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FAD58" w14:textId="77777777" w:rsidR="00F340B8" w:rsidRPr="00B46353" w:rsidRDefault="00F340B8">
      <w:pPr>
        <w:ind w:left="720"/>
        <w:rPr>
          <w:rFonts w:asciiTheme="minorHAnsi" w:hAnsiTheme="minorHAnsi" w:cstheme="minorHAnsi"/>
          <w:b/>
          <w:szCs w:val="24"/>
          <w:lang w:val="cy-GB"/>
        </w:rPr>
      </w:pPr>
    </w:p>
    <w:p w14:paraId="4919D71E" w14:textId="77777777" w:rsidR="00F340B8" w:rsidRPr="00B46353" w:rsidRDefault="00F340B8" w:rsidP="00F340B8">
      <w:pPr>
        <w:suppressAutoHyphens w:val="0"/>
        <w:rPr>
          <w:rFonts w:asciiTheme="minorHAnsi" w:hAnsiTheme="minorHAnsi" w:cstheme="minorHAnsi"/>
          <w:b/>
          <w:szCs w:val="24"/>
          <w:lang w:val="cy-GB"/>
        </w:rPr>
      </w:pPr>
    </w:p>
    <w:p w14:paraId="7F5E850B" w14:textId="77777777" w:rsidR="00F340B8" w:rsidRPr="00B46353" w:rsidRDefault="00F340B8" w:rsidP="00D12E18">
      <w:pPr>
        <w:suppressAutoHyphens w:val="0"/>
        <w:jc w:val="center"/>
        <w:rPr>
          <w:rFonts w:asciiTheme="minorHAnsi" w:hAnsiTheme="minorHAnsi" w:cstheme="minorHAnsi"/>
          <w:b/>
          <w:i/>
          <w:szCs w:val="24"/>
          <w:lang w:val="cy-GB"/>
        </w:rPr>
      </w:pPr>
    </w:p>
    <w:p w14:paraId="6822ED75" w14:textId="77777777" w:rsidR="00F340B8" w:rsidRPr="00B46353" w:rsidRDefault="00F340B8" w:rsidP="00F340B8">
      <w:pPr>
        <w:suppressAutoHyphens w:val="0"/>
        <w:rPr>
          <w:rFonts w:asciiTheme="minorHAnsi" w:hAnsiTheme="minorHAnsi" w:cstheme="minorHAnsi"/>
          <w:b/>
          <w:i/>
          <w:szCs w:val="24"/>
          <w:lang w:val="cy-GB"/>
        </w:rPr>
      </w:pPr>
    </w:p>
    <w:p w14:paraId="1EFC8217" w14:textId="77777777" w:rsidR="00D12E18" w:rsidRPr="00B46353" w:rsidRDefault="00D12E18" w:rsidP="00F340B8">
      <w:pPr>
        <w:suppressAutoHyphens w:val="0"/>
        <w:rPr>
          <w:rFonts w:asciiTheme="minorHAnsi" w:hAnsiTheme="minorHAnsi" w:cstheme="minorHAnsi"/>
          <w:b/>
          <w:i/>
          <w:szCs w:val="24"/>
          <w:lang w:val="cy-GB"/>
        </w:rPr>
      </w:pPr>
    </w:p>
    <w:p w14:paraId="0490BE14" w14:textId="7B855884" w:rsidR="00630A7A" w:rsidRPr="00DD1FF3" w:rsidRDefault="00630A7A" w:rsidP="008F7901">
      <w:pPr>
        <w:suppressAutoHyphens w:val="0"/>
        <w:rPr>
          <w:rFonts w:asciiTheme="minorHAnsi" w:hAnsiTheme="minorHAnsi" w:cstheme="minorHAnsi"/>
          <w:b/>
          <w:i/>
          <w:sz w:val="32"/>
          <w:szCs w:val="32"/>
        </w:rPr>
      </w:pPr>
      <w:r w:rsidRPr="00DD1FF3">
        <w:rPr>
          <w:rFonts w:asciiTheme="minorHAnsi" w:hAnsiTheme="minorHAnsi" w:cstheme="minorHAnsi"/>
          <w:b/>
          <w:i/>
          <w:sz w:val="32"/>
          <w:szCs w:val="32"/>
          <w:lang w:val="cy-GB"/>
        </w:rPr>
        <w:t>Polisi Presenoldeb Ysgol</w:t>
      </w:r>
      <w:r w:rsidR="007446CB">
        <w:rPr>
          <w:rFonts w:asciiTheme="minorHAnsi" w:hAnsiTheme="minorHAnsi" w:cstheme="minorHAnsi"/>
          <w:b/>
          <w:i/>
          <w:sz w:val="32"/>
          <w:szCs w:val="32"/>
          <w:lang w:val="cy-GB"/>
        </w:rPr>
        <w:t xml:space="preserve"> Cynradd</w:t>
      </w:r>
      <w:r w:rsidRPr="00DD1FF3">
        <w:rPr>
          <w:rFonts w:asciiTheme="minorHAnsi" w:hAnsiTheme="minorHAnsi" w:cstheme="minorHAnsi"/>
          <w:b/>
          <w:i/>
          <w:sz w:val="32"/>
          <w:szCs w:val="32"/>
        </w:rPr>
        <w:t xml:space="preserve"> </w:t>
      </w:r>
    </w:p>
    <w:p w14:paraId="581AFEA7" w14:textId="00070A19" w:rsidR="008F7901" w:rsidRPr="00F75309" w:rsidRDefault="00F75309" w:rsidP="00F340B8">
      <w:pPr>
        <w:suppressAutoHyphens w:val="0"/>
        <w:rPr>
          <w:rStyle w:val="Hyperlink"/>
          <w:rFonts w:asciiTheme="minorHAnsi" w:hAnsiTheme="minorHAnsi" w:cstheme="minorHAnsi"/>
          <w:b/>
          <w:bCs/>
          <w:i/>
          <w:sz w:val="32"/>
          <w:szCs w:val="32"/>
          <w:lang w:val="cy-GB"/>
        </w:rPr>
      </w:pPr>
      <w:r>
        <w:rPr>
          <w:rFonts w:asciiTheme="minorHAnsi" w:hAnsiTheme="minorHAnsi" w:cstheme="minorHAnsi"/>
          <w:b/>
          <w:bCs/>
          <w:sz w:val="32"/>
          <w:szCs w:val="32"/>
        </w:rPr>
        <w:fldChar w:fldCharType="begin"/>
      </w:r>
      <w:r>
        <w:rPr>
          <w:rFonts w:asciiTheme="minorHAnsi" w:hAnsiTheme="minorHAnsi" w:cstheme="minorHAnsi"/>
          <w:b/>
          <w:bCs/>
          <w:sz w:val="32"/>
          <w:szCs w:val="32"/>
        </w:rPr>
        <w:instrText>HYPERLINK  \l "polisisaesneg"</w:instrText>
      </w:r>
      <w:r>
        <w:rPr>
          <w:rFonts w:asciiTheme="minorHAnsi" w:hAnsiTheme="minorHAnsi" w:cstheme="minorHAnsi"/>
          <w:b/>
          <w:bCs/>
          <w:sz w:val="32"/>
          <w:szCs w:val="32"/>
        </w:rPr>
      </w:r>
      <w:r>
        <w:rPr>
          <w:rFonts w:asciiTheme="minorHAnsi" w:hAnsiTheme="minorHAnsi" w:cstheme="minorHAnsi"/>
          <w:b/>
          <w:bCs/>
          <w:sz w:val="32"/>
          <w:szCs w:val="32"/>
        </w:rPr>
        <w:fldChar w:fldCharType="separate"/>
      </w:r>
      <w:r w:rsidR="007446CB" w:rsidRPr="00F75309">
        <w:rPr>
          <w:rStyle w:val="Hyperlink"/>
          <w:rFonts w:asciiTheme="minorHAnsi" w:hAnsiTheme="minorHAnsi" w:cstheme="minorHAnsi"/>
          <w:b/>
          <w:bCs/>
          <w:sz w:val="32"/>
          <w:szCs w:val="32"/>
        </w:rPr>
        <w:t>Prim</w:t>
      </w:r>
      <w:r w:rsidR="00DD1FF3" w:rsidRPr="00F75309">
        <w:rPr>
          <w:rStyle w:val="Hyperlink"/>
          <w:rFonts w:asciiTheme="minorHAnsi" w:hAnsiTheme="minorHAnsi" w:cstheme="minorHAnsi"/>
          <w:b/>
          <w:bCs/>
          <w:sz w:val="32"/>
          <w:szCs w:val="32"/>
        </w:rPr>
        <w:t>ary School Attendance Policy</w:t>
      </w:r>
    </w:p>
    <w:p w14:paraId="148A9721" w14:textId="5CC8C955" w:rsidR="00F340B8" w:rsidRPr="00B46353" w:rsidRDefault="00F75309" w:rsidP="00F340B8">
      <w:pPr>
        <w:suppressAutoHyphens w:val="0"/>
        <w:rPr>
          <w:rFonts w:asciiTheme="minorHAnsi" w:hAnsiTheme="minorHAnsi" w:cstheme="minorHAnsi"/>
          <w:b/>
          <w:i/>
          <w:szCs w:val="24"/>
          <w:lang w:val="cy-GB"/>
        </w:rPr>
      </w:pPr>
      <w:r>
        <w:rPr>
          <w:rFonts w:asciiTheme="minorHAnsi" w:hAnsiTheme="minorHAnsi" w:cstheme="minorHAnsi"/>
          <w:b/>
          <w:bCs/>
          <w:sz w:val="32"/>
          <w:szCs w:val="32"/>
        </w:rPr>
        <w:fldChar w:fldCharType="end"/>
      </w:r>
    </w:p>
    <w:p w14:paraId="23D49692" w14:textId="77777777" w:rsidR="00F340B8" w:rsidRPr="00B46353" w:rsidRDefault="00F340B8" w:rsidP="00F340B8">
      <w:pPr>
        <w:suppressAutoHyphens w:val="0"/>
        <w:rPr>
          <w:rFonts w:asciiTheme="minorHAnsi" w:hAnsiTheme="minorHAnsi" w:cstheme="minorHAnsi"/>
          <w:b/>
          <w:i/>
          <w:szCs w:val="24"/>
          <w:lang w:val="cy-GB"/>
        </w:rPr>
      </w:pPr>
    </w:p>
    <w:p w14:paraId="2DA120C1" w14:textId="77777777" w:rsidR="00F340B8" w:rsidRPr="00B46353" w:rsidRDefault="00F340B8" w:rsidP="00F340B8">
      <w:pPr>
        <w:suppressAutoHyphens w:val="0"/>
        <w:rPr>
          <w:rFonts w:asciiTheme="minorHAnsi" w:hAnsiTheme="minorHAnsi" w:cstheme="minorHAnsi"/>
          <w:b/>
          <w:i/>
          <w:szCs w:val="24"/>
          <w:lang w:val="cy-GB"/>
        </w:rPr>
      </w:pPr>
    </w:p>
    <w:p w14:paraId="19724B0E" w14:textId="0C7BBA75" w:rsidR="00F340B8" w:rsidRPr="002075DC" w:rsidRDefault="002075DC" w:rsidP="00F340B8">
      <w:pPr>
        <w:suppressAutoHyphens w:val="0"/>
        <w:rPr>
          <w:rFonts w:asciiTheme="minorHAnsi" w:hAnsiTheme="minorHAnsi" w:cstheme="minorHAnsi"/>
          <w:b/>
          <w:i/>
          <w:szCs w:val="24"/>
          <w:lang w:val="cy-GB"/>
        </w:rPr>
      </w:pPr>
      <w:r w:rsidRPr="002075DC">
        <w:rPr>
          <w:rFonts w:asciiTheme="minorHAnsi" w:hAnsiTheme="minorHAnsi" w:cstheme="minorHAnsi"/>
          <w:b/>
          <w:i/>
          <w:szCs w:val="24"/>
          <w:lang w:val="cy-GB"/>
        </w:rPr>
        <w:t xml:space="preserve">Ffederasiwn </w:t>
      </w:r>
      <w:proofErr w:type="spellStart"/>
      <w:r w:rsidRPr="002075DC">
        <w:rPr>
          <w:rFonts w:asciiTheme="minorHAnsi" w:hAnsiTheme="minorHAnsi" w:cstheme="minorHAnsi"/>
          <w:b/>
          <w:i/>
          <w:szCs w:val="24"/>
          <w:lang w:val="cy-GB"/>
        </w:rPr>
        <w:t>Talaerau</w:t>
      </w:r>
      <w:proofErr w:type="spellEnd"/>
    </w:p>
    <w:p w14:paraId="50B621BD" w14:textId="09C6A853" w:rsidR="00F340B8" w:rsidRPr="00B46353" w:rsidRDefault="470A2562" w:rsidP="17640368">
      <w:pPr>
        <w:suppressAutoHyphens w:val="0"/>
        <w:rPr>
          <w:rFonts w:asciiTheme="minorHAnsi" w:hAnsiTheme="minorHAnsi" w:cstheme="minorBidi"/>
          <w:b/>
          <w:bCs/>
          <w:i/>
          <w:iCs/>
          <w:lang w:val="cy-GB"/>
        </w:rPr>
      </w:pPr>
      <w:r>
        <w:rPr>
          <w:noProof/>
        </w:rPr>
        <w:drawing>
          <wp:inline distT="0" distB="0" distL="0" distR="0" wp14:anchorId="710BEAE4" wp14:editId="6294CA12">
            <wp:extent cx="3914775" cy="1987769"/>
            <wp:effectExtent l="0" t="0" r="0" b="0"/>
            <wp:docPr id="1512464166" name="Picture 1512464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929937" cy="1995468"/>
                    </a:xfrm>
                    <a:prstGeom prst="rect">
                      <a:avLst/>
                    </a:prstGeom>
                  </pic:spPr>
                </pic:pic>
              </a:graphicData>
            </a:graphic>
          </wp:inline>
        </w:drawing>
      </w:r>
    </w:p>
    <w:p w14:paraId="5528252F" w14:textId="73A50EA8" w:rsidR="00DA6D37" w:rsidRPr="00B46353" w:rsidRDefault="00DA6D37" w:rsidP="00F340B8">
      <w:pPr>
        <w:suppressAutoHyphens w:val="0"/>
        <w:rPr>
          <w:rFonts w:asciiTheme="minorHAnsi" w:hAnsiTheme="minorHAnsi" w:cstheme="minorHAnsi"/>
          <w:b/>
          <w:i/>
          <w:szCs w:val="24"/>
          <w:lang w:val="cy-GB"/>
        </w:rPr>
      </w:pPr>
    </w:p>
    <w:p w14:paraId="76393EB3" w14:textId="77777777" w:rsidR="00F340B8" w:rsidRPr="00B46353" w:rsidRDefault="00F340B8" w:rsidP="00F340B8">
      <w:pPr>
        <w:suppressAutoHyphens w:val="0"/>
        <w:rPr>
          <w:rFonts w:asciiTheme="minorHAnsi" w:hAnsiTheme="minorHAnsi" w:cstheme="minorHAnsi"/>
          <w:b/>
          <w:i/>
          <w:szCs w:val="24"/>
          <w:lang w:val="cy-GB"/>
        </w:rPr>
      </w:pPr>
      <w:r w:rsidRPr="00B46353">
        <w:rPr>
          <w:rFonts w:asciiTheme="minorHAnsi" w:hAnsiTheme="minorHAnsi" w:cstheme="minorHAnsi"/>
          <w:b/>
          <w:i/>
          <w:szCs w:val="24"/>
          <w:lang w:val="cy-GB"/>
        </w:rPr>
        <w:t>Dyddiad Cymeradwyo:</w:t>
      </w:r>
      <w:r w:rsidR="00D12E18" w:rsidRPr="00B46353">
        <w:rPr>
          <w:rFonts w:asciiTheme="minorHAnsi" w:hAnsiTheme="minorHAnsi" w:cstheme="minorHAnsi"/>
          <w:b/>
          <w:i/>
          <w:szCs w:val="24"/>
          <w:lang w:val="cy-GB"/>
        </w:rPr>
        <w:t xml:space="preserve"> </w:t>
      </w:r>
    </w:p>
    <w:p w14:paraId="0D276093" w14:textId="77777777" w:rsidR="00F340B8" w:rsidRPr="00B46353" w:rsidRDefault="00F340B8" w:rsidP="00F340B8">
      <w:pPr>
        <w:suppressAutoHyphens w:val="0"/>
        <w:rPr>
          <w:rFonts w:asciiTheme="minorHAnsi" w:hAnsiTheme="minorHAnsi" w:cstheme="minorHAnsi"/>
          <w:b/>
          <w:i/>
          <w:szCs w:val="24"/>
          <w:lang w:val="cy-GB"/>
        </w:rPr>
      </w:pPr>
      <w:r w:rsidRPr="00B46353">
        <w:rPr>
          <w:rFonts w:asciiTheme="minorHAnsi" w:hAnsiTheme="minorHAnsi" w:cstheme="minorHAnsi"/>
          <w:b/>
          <w:i/>
          <w:szCs w:val="24"/>
          <w:lang w:val="cy-GB"/>
        </w:rPr>
        <w:t>Dyddiad Adolygu:</w:t>
      </w:r>
    </w:p>
    <w:p w14:paraId="3AB0B182" w14:textId="77777777" w:rsidR="00F340B8" w:rsidRPr="00B46353" w:rsidRDefault="00F340B8" w:rsidP="00F340B8">
      <w:pPr>
        <w:suppressAutoHyphens w:val="0"/>
        <w:rPr>
          <w:rFonts w:asciiTheme="minorHAnsi" w:hAnsiTheme="minorHAnsi" w:cstheme="minorHAnsi"/>
          <w:b/>
          <w:szCs w:val="24"/>
          <w:lang w:val="cy-GB"/>
        </w:rPr>
      </w:pPr>
    </w:p>
    <w:p w14:paraId="5844823E" w14:textId="77777777" w:rsidR="006B24BA" w:rsidRPr="006B24BA" w:rsidRDefault="006B24BA" w:rsidP="006B24BA">
      <w:pPr>
        <w:suppressAutoHyphens w:val="0"/>
        <w:rPr>
          <w:rFonts w:asciiTheme="minorHAnsi" w:hAnsiTheme="minorHAnsi" w:cstheme="minorHAnsi"/>
          <w:b/>
          <w:szCs w:val="24"/>
          <w:u w:val="single"/>
          <w:lang w:val="cy-GB"/>
        </w:rPr>
      </w:pPr>
      <w:r w:rsidRPr="006B24BA">
        <w:rPr>
          <w:rFonts w:asciiTheme="minorHAnsi" w:hAnsiTheme="minorHAnsi" w:cstheme="minorHAnsi"/>
          <w:b/>
          <w:bCs/>
          <w:szCs w:val="24"/>
          <w:u w:val="single"/>
          <w:lang w:val="cy-GB"/>
        </w:rPr>
        <w:t>Hanes Adolygu'r Polisi</w:t>
      </w:r>
    </w:p>
    <w:p w14:paraId="57457C68" w14:textId="77777777" w:rsidR="006B24BA" w:rsidRPr="006B24BA" w:rsidRDefault="006B24BA" w:rsidP="006B24BA">
      <w:pPr>
        <w:suppressAutoHyphens w:val="0"/>
        <w:rPr>
          <w:rFonts w:asciiTheme="minorHAnsi" w:hAnsiTheme="minorHAnsi" w:cstheme="minorHAnsi"/>
          <w:b/>
          <w:szCs w:val="24"/>
          <w:lang w:val="cy-GB"/>
        </w:rPr>
      </w:pP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0A0" w:firstRow="1" w:lastRow="0" w:firstColumn="1" w:lastColumn="0" w:noHBand="0" w:noVBand="0"/>
      </w:tblPr>
      <w:tblGrid>
        <w:gridCol w:w="1139"/>
        <w:gridCol w:w="977"/>
        <w:gridCol w:w="1536"/>
        <w:gridCol w:w="1734"/>
        <w:gridCol w:w="1565"/>
        <w:gridCol w:w="2693"/>
      </w:tblGrid>
      <w:tr w:rsidR="006B24BA" w:rsidRPr="006B24BA" w14:paraId="2F11CA99" w14:textId="77777777" w:rsidTr="002075DC">
        <w:trPr>
          <w:trHeight w:val="454"/>
        </w:trPr>
        <w:tc>
          <w:tcPr>
            <w:tcW w:w="1139" w:type="dxa"/>
            <w:tcBorders>
              <w:bottom w:val="single" w:sz="24" w:space="0" w:color="000000"/>
            </w:tcBorders>
            <w:tcMar>
              <w:left w:w="0" w:type="dxa"/>
              <w:right w:w="0" w:type="dxa"/>
            </w:tcMar>
            <w:vAlign w:val="center"/>
          </w:tcPr>
          <w:p w14:paraId="1FC2939A" w14:textId="77777777" w:rsidR="006B24BA" w:rsidRPr="006B24BA" w:rsidRDefault="006B24BA" w:rsidP="006B24BA">
            <w:pPr>
              <w:suppressAutoHyphens w:val="0"/>
              <w:rPr>
                <w:rFonts w:asciiTheme="minorHAnsi" w:hAnsiTheme="minorHAnsi" w:cstheme="minorHAnsi"/>
                <w:b/>
                <w:szCs w:val="24"/>
                <w:lang w:val="cy-GB"/>
              </w:rPr>
            </w:pPr>
            <w:r w:rsidRPr="006B24BA">
              <w:rPr>
                <w:rFonts w:asciiTheme="minorHAnsi" w:hAnsiTheme="minorHAnsi" w:cstheme="minorHAnsi"/>
                <w:b/>
                <w:bCs/>
                <w:szCs w:val="24"/>
                <w:lang w:val="cy-GB"/>
              </w:rPr>
              <w:t>Dyddiad</w:t>
            </w:r>
          </w:p>
        </w:tc>
        <w:tc>
          <w:tcPr>
            <w:tcW w:w="977" w:type="dxa"/>
            <w:tcBorders>
              <w:bottom w:val="single" w:sz="24" w:space="0" w:color="000000"/>
            </w:tcBorders>
            <w:tcMar>
              <w:left w:w="0" w:type="dxa"/>
              <w:right w:w="0" w:type="dxa"/>
            </w:tcMar>
            <w:vAlign w:val="center"/>
          </w:tcPr>
          <w:p w14:paraId="06A52B0E" w14:textId="77777777" w:rsidR="006B24BA" w:rsidRPr="006B24BA" w:rsidRDefault="006B24BA" w:rsidP="006B24BA">
            <w:pPr>
              <w:suppressAutoHyphens w:val="0"/>
              <w:rPr>
                <w:rFonts w:asciiTheme="minorHAnsi" w:hAnsiTheme="minorHAnsi" w:cstheme="minorHAnsi"/>
                <w:b/>
                <w:bCs/>
                <w:szCs w:val="24"/>
                <w:lang w:val="cy-GB"/>
              </w:rPr>
            </w:pPr>
            <w:r w:rsidRPr="006B24BA">
              <w:rPr>
                <w:rFonts w:asciiTheme="minorHAnsi" w:hAnsiTheme="minorHAnsi" w:cstheme="minorHAnsi"/>
                <w:b/>
                <w:bCs/>
                <w:szCs w:val="24"/>
                <w:lang w:val="cy-GB"/>
              </w:rPr>
              <w:t>Fersiwn</w:t>
            </w:r>
          </w:p>
        </w:tc>
        <w:tc>
          <w:tcPr>
            <w:tcW w:w="1536" w:type="dxa"/>
            <w:tcBorders>
              <w:bottom w:val="single" w:sz="24" w:space="0" w:color="000000"/>
            </w:tcBorders>
            <w:vAlign w:val="center"/>
          </w:tcPr>
          <w:p w14:paraId="09715CBB" w14:textId="77777777" w:rsidR="006B24BA" w:rsidRPr="006B24BA" w:rsidRDefault="006B24BA" w:rsidP="006B24BA">
            <w:pPr>
              <w:suppressAutoHyphens w:val="0"/>
              <w:rPr>
                <w:rFonts w:asciiTheme="minorHAnsi" w:hAnsiTheme="minorHAnsi" w:cstheme="minorHAnsi"/>
                <w:b/>
                <w:bCs/>
                <w:szCs w:val="24"/>
                <w:lang w:val="cy-GB"/>
              </w:rPr>
            </w:pPr>
            <w:r w:rsidRPr="006B24BA">
              <w:rPr>
                <w:rFonts w:asciiTheme="minorHAnsi" w:hAnsiTheme="minorHAnsi" w:cstheme="minorHAnsi"/>
                <w:b/>
                <w:bCs/>
                <w:szCs w:val="24"/>
                <w:lang w:val="cy-GB"/>
              </w:rPr>
              <w:t xml:space="preserve">Adolygydd Arweiniol </w:t>
            </w:r>
          </w:p>
        </w:tc>
        <w:tc>
          <w:tcPr>
            <w:tcW w:w="1734" w:type="dxa"/>
            <w:tcBorders>
              <w:bottom w:val="single" w:sz="24" w:space="0" w:color="000000"/>
            </w:tcBorders>
            <w:vAlign w:val="center"/>
          </w:tcPr>
          <w:p w14:paraId="5CFF1E97" w14:textId="77777777" w:rsidR="006B24BA" w:rsidRPr="006B24BA" w:rsidRDefault="006B24BA" w:rsidP="006B24BA">
            <w:pPr>
              <w:suppressAutoHyphens w:val="0"/>
              <w:rPr>
                <w:rFonts w:asciiTheme="minorHAnsi" w:hAnsiTheme="minorHAnsi" w:cstheme="minorHAnsi"/>
                <w:b/>
                <w:bCs/>
                <w:szCs w:val="24"/>
                <w:lang w:val="cy-GB"/>
              </w:rPr>
            </w:pPr>
            <w:r w:rsidRPr="006B24BA">
              <w:rPr>
                <w:rFonts w:asciiTheme="minorHAnsi" w:hAnsiTheme="minorHAnsi" w:cstheme="minorHAnsi"/>
                <w:b/>
                <w:bCs/>
                <w:szCs w:val="24"/>
                <w:lang w:val="cy-GB"/>
              </w:rPr>
              <w:t xml:space="preserve">Adolygwyr </w:t>
            </w:r>
          </w:p>
          <w:p w14:paraId="42456A96" w14:textId="77777777" w:rsidR="006B24BA" w:rsidRPr="006B24BA" w:rsidRDefault="006B24BA" w:rsidP="006B24BA">
            <w:pPr>
              <w:suppressAutoHyphens w:val="0"/>
              <w:rPr>
                <w:rFonts w:asciiTheme="minorHAnsi" w:hAnsiTheme="minorHAnsi" w:cstheme="minorHAnsi"/>
                <w:b/>
                <w:bCs/>
                <w:szCs w:val="24"/>
                <w:lang w:val="cy-GB"/>
              </w:rPr>
            </w:pPr>
            <w:r w:rsidRPr="006B24BA">
              <w:rPr>
                <w:rFonts w:asciiTheme="minorHAnsi" w:hAnsiTheme="minorHAnsi" w:cstheme="minorHAnsi"/>
                <w:b/>
                <w:bCs/>
                <w:szCs w:val="24"/>
                <w:lang w:val="cy-GB"/>
              </w:rPr>
              <w:t>Ychwanegol</w:t>
            </w:r>
          </w:p>
        </w:tc>
        <w:tc>
          <w:tcPr>
            <w:tcW w:w="1565" w:type="dxa"/>
            <w:tcBorders>
              <w:bottom w:val="single" w:sz="24" w:space="0" w:color="000000"/>
            </w:tcBorders>
            <w:vAlign w:val="center"/>
          </w:tcPr>
          <w:p w14:paraId="7C16CD43" w14:textId="77777777" w:rsidR="006B24BA" w:rsidRPr="006B24BA" w:rsidRDefault="006B24BA" w:rsidP="006B24BA">
            <w:pPr>
              <w:suppressAutoHyphens w:val="0"/>
              <w:rPr>
                <w:rFonts w:asciiTheme="minorHAnsi" w:hAnsiTheme="minorHAnsi" w:cstheme="minorHAnsi"/>
                <w:b/>
                <w:bCs/>
                <w:szCs w:val="24"/>
                <w:lang w:val="cy-GB"/>
              </w:rPr>
            </w:pPr>
            <w:r w:rsidRPr="006B24BA">
              <w:rPr>
                <w:rFonts w:asciiTheme="minorHAnsi" w:hAnsiTheme="minorHAnsi" w:cstheme="minorHAnsi"/>
                <w:b/>
                <w:bCs/>
                <w:szCs w:val="24"/>
                <w:lang w:val="cy-GB"/>
              </w:rPr>
              <w:t xml:space="preserve">Disgrifiad </w:t>
            </w:r>
          </w:p>
        </w:tc>
        <w:tc>
          <w:tcPr>
            <w:tcW w:w="2693" w:type="dxa"/>
            <w:tcBorders>
              <w:bottom w:val="single" w:sz="24" w:space="0" w:color="000000"/>
            </w:tcBorders>
            <w:vAlign w:val="center"/>
          </w:tcPr>
          <w:p w14:paraId="11CD7C34" w14:textId="77777777" w:rsidR="006B24BA" w:rsidRPr="006B24BA" w:rsidRDefault="006B24BA" w:rsidP="006B24BA">
            <w:pPr>
              <w:suppressAutoHyphens w:val="0"/>
              <w:rPr>
                <w:rFonts w:asciiTheme="minorHAnsi" w:hAnsiTheme="minorHAnsi" w:cstheme="minorHAnsi"/>
                <w:b/>
                <w:bCs/>
                <w:szCs w:val="24"/>
                <w:lang w:val="cy-GB"/>
              </w:rPr>
            </w:pPr>
            <w:r w:rsidRPr="006B24BA">
              <w:rPr>
                <w:rFonts w:asciiTheme="minorHAnsi" w:hAnsiTheme="minorHAnsi" w:cstheme="minorHAnsi"/>
                <w:b/>
                <w:bCs/>
                <w:szCs w:val="24"/>
                <w:lang w:val="cy-GB"/>
              </w:rPr>
              <w:t>Dyddiad cadarnhau</w:t>
            </w:r>
          </w:p>
          <w:p w14:paraId="132289EB" w14:textId="77777777" w:rsidR="006B24BA" w:rsidRPr="006B24BA" w:rsidRDefault="006B24BA" w:rsidP="006B24BA">
            <w:pPr>
              <w:suppressAutoHyphens w:val="0"/>
              <w:rPr>
                <w:rFonts w:asciiTheme="minorHAnsi" w:hAnsiTheme="minorHAnsi" w:cstheme="minorHAnsi"/>
                <w:b/>
                <w:bCs/>
                <w:szCs w:val="24"/>
                <w:lang w:val="cy-GB"/>
              </w:rPr>
            </w:pPr>
            <w:r w:rsidRPr="006B24BA">
              <w:rPr>
                <w:rFonts w:asciiTheme="minorHAnsi" w:hAnsiTheme="minorHAnsi" w:cstheme="minorHAnsi"/>
                <w:b/>
                <w:bCs/>
                <w:szCs w:val="24"/>
                <w:lang w:val="cy-GB"/>
              </w:rPr>
              <w:t>gan y Corff Llywodraethu llawn</w:t>
            </w:r>
          </w:p>
        </w:tc>
      </w:tr>
      <w:tr w:rsidR="006B24BA" w:rsidRPr="006B24BA" w14:paraId="0603B6C3" w14:textId="77777777" w:rsidTr="002075DC">
        <w:trPr>
          <w:trHeight w:val="454"/>
        </w:trPr>
        <w:tc>
          <w:tcPr>
            <w:tcW w:w="1139" w:type="dxa"/>
            <w:tcBorders>
              <w:top w:val="single" w:sz="24" w:space="0" w:color="000000"/>
            </w:tcBorders>
            <w:tcMar>
              <w:left w:w="0" w:type="dxa"/>
              <w:right w:w="0" w:type="dxa"/>
            </w:tcMar>
            <w:vAlign w:val="center"/>
          </w:tcPr>
          <w:p w14:paraId="58961B55" w14:textId="71ED2386" w:rsidR="006B24BA" w:rsidRPr="006B24BA" w:rsidRDefault="002075DC" w:rsidP="006B24BA">
            <w:pPr>
              <w:suppressAutoHyphens w:val="0"/>
              <w:rPr>
                <w:rFonts w:asciiTheme="minorHAnsi" w:hAnsiTheme="minorHAnsi" w:cstheme="minorHAnsi"/>
                <w:b/>
                <w:szCs w:val="24"/>
                <w:lang w:val="cy-GB"/>
              </w:rPr>
            </w:pPr>
            <w:r>
              <w:rPr>
                <w:rFonts w:asciiTheme="minorHAnsi" w:hAnsiTheme="minorHAnsi" w:cstheme="minorHAnsi"/>
                <w:b/>
                <w:szCs w:val="24"/>
                <w:lang w:val="cy-GB"/>
              </w:rPr>
              <w:t>30.09.2024</w:t>
            </w:r>
          </w:p>
        </w:tc>
        <w:tc>
          <w:tcPr>
            <w:tcW w:w="977" w:type="dxa"/>
            <w:tcBorders>
              <w:top w:val="single" w:sz="24" w:space="0" w:color="000000"/>
            </w:tcBorders>
            <w:tcMar>
              <w:left w:w="0" w:type="dxa"/>
              <w:right w:w="0" w:type="dxa"/>
            </w:tcMar>
            <w:vAlign w:val="center"/>
          </w:tcPr>
          <w:p w14:paraId="11A37E39" w14:textId="77777777" w:rsidR="006B24BA" w:rsidRPr="006B24BA" w:rsidRDefault="006B24BA" w:rsidP="006B24BA">
            <w:pPr>
              <w:suppressAutoHyphens w:val="0"/>
              <w:rPr>
                <w:rFonts w:asciiTheme="minorHAnsi" w:hAnsiTheme="minorHAnsi" w:cstheme="minorHAnsi"/>
                <w:b/>
                <w:bCs/>
                <w:szCs w:val="24"/>
                <w:lang w:val="cy-GB"/>
              </w:rPr>
            </w:pPr>
          </w:p>
        </w:tc>
        <w:tc>
          <w:tcPr>
            <w:tcW w:w="1536" w:type="dxa"/>
            <w:tcBorders>
              <w:top w:val="single" w:sz="24" w:space="0" w:color="000000"/>
            </w:tcBorders>
            <w:vAlign w:val="center"/>
          </w:tcPr>
          <w:p w14:paraId="482E0B3A" w14:textId="75E8FF48" w:rsidR="006B24BA" w:rsidRPr="006B24BA" w:rsidRDefault="002075DC" w:rsidP="006B24BA">
            <w:pPr>
              <w:suppressAutoHyphens w:val="0"/>
              <w:rPr>
                <w:rFonts w:asciiTheme="minorHAnsi" w:hAnsiTheme="minorHAnsi" w:cstheme="minorHAnsi"/>
                <w:b/>
                <w:bCs/>
                <w:szCs w:val="24"/>
                <w:lang w:val="cy-GB"/>
              </w:rPr>
            </w:pPr>
            <w:r>
              <w:rPr>
                <w:rFonts w:asciiTheme="minorHAnsi" w:hAnsiTheme="minorHAnsi" w:cstheme="minorHAnsi"/>
                <w:b/>
                <w:bCs/>
                <w:szCs w:val="24"/>
                <w:lang w:val="cy-GB"/>
              </w:rPr>
              <w:t>G.EVANS</w:t>
            </w:r>
          </w:p>
        </w:tc>
        <w:tc>
          <w:tcPr>
            <w:tcW w:w="1734" w:type="dxa"/>
            <w:tcBorders>
              <w:top w:val="single" w:sz="24" w:space="0" w:color="000000"/>
            </w:tcBorders>
            <w:vAlign w:val="center"/>
          </w:tcPr>
          <w:p w14:paraId="4737B46F" w14:textId="77777777" w:rsidR="002075DC" w:rsidRPr="002075DC" w:rsidRDefault="002075DC" w:rsidP="002075DC">
            <w:pPr>
              <w:suppressAutoHyphens w:val="0"/>
              <w:spacing w:before="100" w:beforeAutospacing="1" w:after="100" w:afterAutospacing="1"/>
              <w:rPr>
                <w:rFonts w:ascii="Times New Roman" w:eastAsia="Times New Roman" w:hAnsi="Times New Roman" w:cs="Times New Roman"/>
                <w:szCs w:val="24"/>
                <w:lang w:eastAsia="en-GB"/>
              </w:rPr>
            </w:pPr>
            <w:r w:rsidRPr="002075DC">
              <w:rPr>
                <w:rFonts w:ascii="Times New Roman" w:eastAsia="Times New Roman" w:hAnsi="Times New Roman" w:cs="Times New Roman"/>
                <w:noProof/>
                <w:szCs w:val="24"/>
                <w:lang w:eastAsia="en-GB"/>
              </w:rPr>
              <w:drawing>
                <wp:inline distT="0" distB="0" distL="0" distR="0" wp14:anchorId="3F11D260" wp14:editId="3123970B">
                  <wp:extent cx="838200" cy="581025"/>
                  <wp:effectExtent l="0" t="0" r="0" b="9525"/>
                  <wp:docPr id="3" name="Picture 3" descr="C:\Users\GlendaEvans_2108\OneDrive - Hwb\Pictures\Screenshot 2024-10-15 113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endaEvans_2108\OneDrive - Hwb\Pictures\Screenshot 2024-10-15 11375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581025"/>
                          </a:xfrm>
                          <a:prstGeom prst="rect">
                            <a:avLst/>
                          </a:prstGeom>
                          <a:noFill/>
                          <a:ln>
                            <a:noFill/>
                          </a:ln>
                        </pic:spPr>
                      </pic:pic>
                    </a:graphicData>
                  </a:graphic>
                </wp:inline>
              </w:drawing>
            </w:r>
          </w:p>
          <w:p w14:paraId="29718497" w14:textId="77777777" w:rsidR="006B24BA" w:rsidRPr="006B24BA" w:rsidRDefault="006B24BA" w:rsidP="006B24BA">
            <w:pPr>
              <w:suppressAutoHyphens w:val="0"/>
              <w:rPr>
                <w:rFonts w:asciiTheme="minorHAnsi" w:hAnsiTheme="minorHAnsi" w:cstheme="minorHAnsi"/>
                <w:b/>
                <w:bCs/>
                <w:szCs w:val="24"/>
                <w:lang w:val="cy-GB"/>
              </w:rPr>
            </w:pPr>
          </w:p>
        </w:tc>
        <w:tc>
          <w:tcPr>
            <w:tcW w:w="1565" w:type="dxa"/>
            <w:tcBorders>
              <w:top w:val="single" w:sz="24" w:space="0" w:color="000000"/>
            </w:tcBorders>
            <w:vAlign w:val="center"/>
          </w:tcPr>
          <w:p w14:paraId="02F86A81" w14:textId="77777777" w:rsidR="006B24BA" w:rsidRPr="006B24BA" w:rsidRDefault="006B24BA" w:rsidP="006B24BA">
            <w:pPr>
              <w:suppressAutoHyphens w:val="0"/>
              <w:rPr>
                <w:rFonts w:asciiTheme="minorHAnsi" w:hAnsiTheme="minorHAnsi" w:cstheme="minorHAnsi"/>
                <w:b/>
                <w:bCs/>
                <w:szCs w:val="24"/>
                <w:lang w:val="cy-GB"/>
              </w:rPr>
            </w:pPr>
          </w:p>
        </w:tc>
        <w:tc>
          <w:tcPr>
            <w:tcW w:w="2693" w:type="dxa"/>
            <w:tcBorders>
              <w:top w:val="single" w:sz="24" w:space="0" w:color="000000"/>
            </w:tcBorders>
            <w:vAlign w:val="center"/>
          </w:tcPr>
          <w:p w14:paraId="5CD984D2" w14:textId="77777777" w:rsidR="006B24BA" w:rsidRDefault="002075DC" w:rsidP="006B24BA">
            <w:pPr>
              <w:suppressAutoHyphens w:val="0"/>
              <w:rPr>
                <w:rFonts w:asciiTheme="minorHAnsi" w:hAnsiTheme="minorHAnsi" w:cstheme="minorHAnsi"/>
                <w:b/>
                <w:bCs/>
                <w:szCs w:val="24"/>
                <w:lang w:val="cy-GB"/>
              </w:rPr>
            </w:pPr>
            <w:r>
              <w:rPr>
                <w:rFonts w:asciiTheme="minorHAnsi" w:hAnsiTheme="minorHAnsi" w:cstheme="minorHAnsi"/>
                <w:b/>
                <w:bCs/>
                <w:szCs w:val="24"/>
                <w:lang w:val="cy-GB"/>
              </w:rPr>
              <w:t>07.10.2024</w:t>
            </w:r>
          </w:p>
          <w:p w14:paraId="0F1A7B95" w14:textId="0FA9F701" w:rsidR="0093471E" w:rsidRPr="006B24BA" w:rsidRDefault="0093471E" w:rsidP="006B24BA">
            <w:pPr>
              <w:suppressAutoHyphens w:val="0"/>
              <w:rPr>
                <w:rFonts w:asciiTheme="minorHAnsi" w:hAnsiTheme="minorHAnsi" w:cstheme="minorHAnsi"/>
                <w:b/>
                <w:bCs/>
                <w:szCs w:val="24"/>
                <w:lang w:val="cy-GB"/>
              </w:rPr>
            </w:pPr>
            <w:r>
              <w:rPr>
                <w:rFonts w:asciiTheme="minorHAnsi" w:hAnsiTheme="minorHAnsi" w:cstheme="minorHAnsi"/>
                <w:b/>
                <w:bCs/>
                <w:szCs w:val="24"/>
                <w:lang w:val="cy-GB"/>
              </w:rPr>
              <w:t>13.10.2025</w:t>
            </w:r>
          </w:p>
        </w:tc>
      </w:tr>
      <w:tr w:rsidR="006B24BA" w:rsidRPr="006B24BA" w14:paraId="51661696" w14:textId="77777777" w:rsidTr="002075DC">
        <w:trPr>
          <w:trHeight w:val="454"/>
        </w:trPr>
        <w:tc>
          <w:tcPr>
            <w:tcW w:w="1139" w:type="dxa"/>
            <w:tcMar>
              <w:left w:w="0" w:type="dxa"/>
              <w:right w:w="0" w:type="dxa"/>
            </w:tcMar>
            <w:vAlign w:val="center"/>
          </w:tcPr>
          <w:p w14:paraId="578700B9" w14:textId="77777777" w:rsidR="006B24BA" w:rsidRPr="006B24BA" w:rsidRDefault="006B24BA" w:rsidP="006B24BA">
            <w:pPr>
              <w:suppressAutoHyphens w:val="0"/>
              <w:rPr>
                <w:rFonts w:asciiTheme="minorHAnsi" w:hAnsiTheme="minorHAnsi" w:cstheme="minorHAnsi"/>
                <w:b/>
                <w:bCs/>
                <w:szCs w:val="24"/>
                <w:lang w:val="cy-GB"/>
              </w:rPr>
            </w:pPr>
          </w:p>
        </w:tc>
        <w:tc>
          <w:tcPr>
            <w:tcW w:w="977" w:type="dxa"/>
            <w:tcMar>
              <w:left w:w="0" w:type="dxa"/>
              <w:right w:w="0" w:type="dxa"/>
            </w:tcMar>
            <w:vAlign w:val="center"/>
          </w:tcPr>
          <w:p w14:paraId="7133A7A6" w14:textId="77777777" w:rsidR="006B24BA" w:rsidRPr="006B24BA" w:rsidRDefault="006B24BA" w:rsidP="006B24BA">
            <w:pPr>
              <w:suppressAutoHyphens w:val="0"/>
              <w:rPr>
                <w:rFonts w:asciiTheme="minorHAnsi" w:hAnsiTheme="minorHAnsi" w:cstheme="minorHAnsi"/>
                <w:b/>
                <w:bCs/>
                <w:szCs w:val="24"/>
                <w:lang w:val="cy-GB"/>
              </w:rPr>
            </w:pPr>
          </w:p>
        </w:tc>
        <w:tc>
          <w:tcPr>
            <w:tcW w:w="1536" w:type="dxa"/>
            <w:vAlign w:val="center"/>
          </w:tcPr>
          <w:p w14:paraId="65B38177" w14:textId="77777777" w:rsidR="006B24BA" w:rsidRPr="006B24BA" w:rsidRDefault="006B24BA" w:rsidP="006B24BA">
            <w:pPr>
              <w:suppressAutoHyphens w:val="0"/>
              <w:rPr>
                <w:rFonts w:asciiTheme="minorHAnsi" w:hAnsiTheme="minorHAnsi" w:cstheme="minorHAnsi"/>
                <w:b/>
                <w:bCs/>
                <w:szCs w:val="24"/>
                <w:lang w:val="cy-GB"/>
              </w:rPr>
            </w:pPr>
          </w:p>
        </w:tc>
        <w:tc>
          <w:tcPr>
            <w:tcW w:w="1734" w:type="dxa"/>
            <w:vAlign w:val="center"/>
          </w:tcPr>
          <w:p w14:paraId="327A9D4E" w14:textId="77777777" w:rsidR="006B24BA" w:rsidRPr="006B24BA" w:rsidRDefault="006B24BA" w:rsidP="006B24BA">
            <w:pPr>
              <w:suppressAutoHyphens w:val="0"/>
              <w:rPr>
                <w:rFonts w:asciiTheme="minorHAnsi" w:hAnsiTheme="minorHAnsi" w:cstheme="minorHAnsi"/>
                <w:b/>
                <w:bCs/>
                <w:szCs w:val="24"/>
                <w:lang w:val="cy-GB"/>
              </w:rPr>
            </w:pPr>
          </w:p>
        </w:tc>
        <w:tc>
          <w:tcPr>
            <w:tcW w:w="1565" w:type="dxa"/>
            <w:vAlign w:val="center"/>
          </w:tcPr>
          <w:p w14:paraId="24F18278" w14:textId="77777777" w:rsidR="006B24BA" w:rsidRPr="006B24BA" w:rsidRDefault="006B24BA" w:rsidP="006B24BA">
            <w:pPr>
              <w:suppressAutoHyphens w:val="0"/>
              <w:rPr>
                <w:rFonts w:asciiTheme="minorHAnsi" w:hAnsiTheme="minorHAnsi" w:cstheme="minorHAnsi"/>
                <w:b/>
                <w:bCs/>
                <w:szCs w:val="24"/>
                <w:lang w:val="cy-GB"/>
              </w:rPr>
            </w:pPr>
          </w:p>
        </w:tc>
        <w:tc>
          <w:tcPr>
            <w:tcW w:w="2693" w:type="dxa"/>
            <w:vAlign w:val="center"/>
          </w:tcPr>
          <w:p w14:paraId="6026F3DC" w14:textId="77777777" w:rsidR="006B24BA" w:rsidRPr="006B24BA" w:rsidRDefault="006B24BA" w:rsidP="006B24BA">
            <w:pPr>
              <w:suppressAutoHyphens w:val="0"/>
              <w:rPr>
                <w:rFonts w:asciiTheme="minorHAnsi" w:hAnsiTheme="minorHAnsi" w:cstheme="minorHAnsi"/>
                <w:b/>
                <w:bCs/>
                <w:szCs w:val="24"/>
                <w:lang w:val="cy-GB"/>
              </w:rPr>
            </w:pPr>
          </w:p>
        </w:tc>
      </w:tr>
      <w:tr w:rsidR="006B24BA" w:rsidRPr="00B46353" w14:paraId="38629F6E" w14:textId="77777777" w:rsidTr="002075DC">
        <w:trPr>
          <w:trHeight w:val="454"/>
        </w:trPr>
        <w:tc>
          <w:tcPr>
            <w:tcW w:w="1139" w:type="dxa"/>
            <w:tcMar>
              <w:left w:w="0" w:type="dxa"/>
              <w:right w:w="0" w:type="dxa"/>
            </w:tcMar>
            <w:vAlign w:val="center"/>
          </w:tcPr>
          <w:p w14:paraId="62B7BADF" w14:textId="77777777" w:rsidR="006B24BA" w:rsidRPr="00B46353" w:rsidRDefault="006B24BA" w:rsidP="006B24BA">
            <w:pPr>
              <w:suppressAutoHyphens w:val="0"/>
              <w:rPr>
                <w:rFonts w:asciiTheme="minorHAnsi" w:hAnsiTheme="minorHAnsi" w:cstheme="minorHAnsi"/>
                <w:b/>
                <w:bCs/>
                <w:szCs w:val="24"/>
                <w:lang w:val="cy-GB"/>
              </w:rPr>
            </w:pPr>
          </w:p>
        </w:tc>
        <w:tc>
          <w:tcPr>
            <w:tcW w:w="977" w:type="dxa"/>
            <w:tcMar>
              <w:left w:w="0" w:type="dxa"/>
              <w:right w:w="0" w:type="dxa"/>
            </w:tcMar>
            <w:vAlign w:val="center"/>
          </w:tcPr>
          <w:p w14:paraId="3D88F400" w14:textId="77777777" w:rsidR="006B24BA" w:rsidRPr="00B46353" w:rsidRDefault="006B24BA" w:rsidP="006B24BA">
            <w:pPr>
              <w:suppressAutoHyphens w:val="0"/>
              <w:rPr>
                <w:rFonts w:asciiTheme="minorHAnsi" w:hAnsiTheme="minorHAnsi" w:cstheme="minorHAnsi"/>
                <w:b/>
                <w:bCs/>
                <w:szCs w:val="24"/>
                <w:lang w:val="cy-GB"/>
              </w:rPr>
            </w:pPr>
          </w:p>
        </w:tc>
        <w:tc>
          <w:tcPr>
            <w:tcW w:w="1536" w:type="dxa"/>
            <w:vAlign w:val="center"/>
          </w:tcPr>
          <w:p w14:paraId="4A05688F" w14:textId="77777777" w:rsidR="006B24BA" w:rsidRPr="00B46353" w:rsidRDefault="006B24BA" w:rsidP="006B24BA">
            <w:pPr>
              <w:suppressAutoHyphens w:val="0"/>
              <w:rPr>
                <w:rFonts w:asciiTheme="minorHAnsi" w:hAnsiTheme="minorHAnsi" w:cstheme="minorHAnsi"/>
                <w:b/>
                <w:bCs/>
                <w:szCs w:val="24"/>
                <w:lang w:val="cy-GB"/>
              </w:rPr>
            </w:pPr>
          </w:p>
        </w:tc>
        <w:tc>
          <w:tcPr>
            <w:tcW w:w="1734" w:type="dxa"/>
            <w:vAlign w:val="center"/>
          </w:tcPr>
          <w:p w14:paraId="4C891781" w14:textId="77777777" w:rsidR="006B24BA" w:rsidRPr="00B46353" w:rsidRDefault="006B24BA" w:rsidP="006B24BA">
            <w:pPr>
              <w:suppressAutoHyphens w:val="0"/>
              <w:rPr>
                <w:rFonts w:asciiTheme="minorHAnsi" w:hAnsiTheme="minorHAnsi" w:cstheme="minorHAnsi"/>
                <w:b/>
                <w:bCs/>
                <w:szCs w:val="24"/>
                <w:lang w:val="cy-GB"/>
              </w:rPr>
            </w:pPr>
          </w:p>
        </w:tc>
        <w:tc>
          <w:tcPr>
            <w:tcW w:w="1565" w:type="dxa"/>
            <w:vAlign w:val="center"/>
          </w:tcPr>
          <w:p w14:paraId="42579CBC" w14:textId="77777777" w:rsidR="006B24BA" w:rsidRPr="00B46353" w:rsidRDefault="006B24BA" w:rsidP="006B24BA">
            <w:pPr>
              <w:suppressAutoHyphens w:val="0"/>
              <w:rPr>
                <w:rFonts w:asciiTheme="minorHAnsi" w:hAnsiTheme="minorHAnsi" w:cstheme="minorHAnsi"/>
                <w:b/>
                <w:bCs/>
                <w:szCs w:val="24"/>
                <w:lang w:val="cy-GB"/>
              </w:rPr>
            </w:pPr>
          </w:p>
        </w:tc>
        <w:tc>
          <w:tcPr>
            <w:tcW w:w="2693" w:type="dxa"/>
            <w:vAlign w:val="center"/>
          </w:tcPr>
          <w:p w14:paraId="3624AF37" w14:textId="77777777" w:rsidR="006B24BA" w:rsidRPr="00B46353" w:rsidRDefault="006B24BA" w:rsidP="006B24BA">
            <w:pPr>
              <w:suppressAutoHyphens w:val="0"/>
              <w:rPr>
                <w:rFonts w:asciiTheme="minorHAnsi" w:hAnsiTheme="minorHAnsi" w:cstheme="minorHAnsi"/>
                <w:b/>
                <w:bCs/>
                <w:szCs w:val="24"/>
                <w:lang w:val="cy-GB"/>
              </w:rPr>
            </w:pPr>
          </w:p>
        </w:tc>
      </w:tr>
    </w:tbl>
    <w:p w14:paraId="2796945B" w14:textId="77777777" w:rsidR="00F340B8" w:rsidRPr="00B46353" w:rsidRDefault="00F340B8" w:rsidP="00F340B8">
      <w:pPr>
        <w:suppressAutoHyphens w:val="0"/>
        <w:rPr>
          <w:rFonts w:asciiTheme="minorHAnsi" w:hAnsiTheme="minorHAnsi" w:cstheme="minorHAnsi"/>
          <w:b/>
          <w:szCs w:val="24"/>
          <w:lang w:val="cy-GB"/>
        </w:rPr>
      </w:pPr>
    </w:p>
    <w:p w14:paraId="56C62F83" w14:textId="77777777" w:rsidR="00D12E18" w:rsidRPr="00B46353" w:rsidRDefault="00D12E18" w:rsidP="00F340B8">
      <w:pPr>
        <w:suppressAutoHyphens w:val="0"/>
        <w:rPr>
          <w:rFonts w:asciiTheme="minorHAnsi" w:hAnsiTheme="minorHAnsi" w:cstheme="minorHAnsi"/>
          <w:b/>
          <w:szCs w:val="24"/>
          <w:lang w:val="cy-GB"/>
        </w:rPr>
      </w:pPr>
    </w:p>
    <w:p w14:paraId="0C19A73C" w14:textId="77777777" w:rsidR="00D12E18" w:rsidRPr="00B46353" w:rsidRDefault="00D12E18" w:rsidP="00F340B8">
      <w:pPr>
        <w:suppressAutoHyphens w:val="0"/>
        <w:rPr>
          <w:rFonts w:asciiTheme="minorHAnsi" w:hAnsiTheme="minorHAnsi" w:cstheme="minorHAnsi"/>
          <w:b/>
          <w:szCs w:val="24"/>
          <w:lang w:val="cy-GB"/>
        </w:rPr>
      </w:pPr>
    </w:p>
    <w:p w14:paraId="4F3158D3" w14:textId="77777777" w:rsidR="00D12E18" w:rsidRPr="00B46353" w:rsidRDefault="00D12E18" w:rsidP="00F340B8">
      <w:pPr>
        <w:suppressAutoHyphens w:val="0"/>
        <w:rPr>
          <w:rFonts w:asciiTheme="minorHAnsi" w:hAnsiTheme="minorHAnsi" w:cstheme="minorHAnsi"/>
          <w:b/>
          <w:szCs w:val="24"/>
          <w:lang w:val="cy-GB"/>
        </w:rPr>
      </w:pPr>
    </w:p>
    <w:p w14:paraId="3329810D" w14:textId="77777777" w:rsidR="00D12E18" w:rsidRPr="00B46353" w:rsidRDefault="00D12E18" w:rsidP="00F340B8">
      <w:pPr>
        <w:suppressAutoHyphens w:val="0"/>
        <w:rPr>
          <w:rFonts w:asciiTheme="minorHAnsi" w:hAnsiTheme="minorHAnsi" w:cstheme="minorHAnsi"/>
          <w:b/>
          <w:szCs w:val="24"/>
          <w:lang w:val="cy-GB"/>
        </w:rPr>
      </w:pPr>
    </w:p>
    <w:p w14:paraId="5A48A6DD" w14:textId="77777777" w:rsidR="00D12E18" w:rsidRPr="00B46353" w:rsidRDefault="00D12E18" w:rsidP="00F340B8">
      <w:pPr>
        <w:suppressAutoHyphens w:val="0"/>
        <w:rPr>
          <w:rFonts w:asciiTheme="minorHAnsi" w:hAnsiTheme="minorHAnsi" w:cstheme="minorHAnsi"/>
          <w:b/>
          <w:szCs w:val="24"/>
          <w:lang w:val="cy-GB"/>
        </w:rPr>
      </w:pPr>
    </w:p>
    <w:p w14:paraId="30364FA4" w14:textId="77777777" w:rsidR="00D12E18" w:rsidRPr="00B46353" w:rsidRDefault="00D12E18" w:rsidP="00F340B8">
      <w:pPr>
        <w:suppressAutoHyphens w:val="0"/>
        <w:rPr>
          <w:rFonts w:asciiTheme="minorHAnsi" w:hAnsiTheme="minorHAnsi" w:cstheme="minorHAnsi"/>
          <w:b/>
          <w:szCs w:val="24"/>
          <w:lang w:val="cy-GB"/>
        </w:rPr>
      </w:pPr>
    </w:p>
    <w:p w14:paraId="5AE40190" w14:textId="74C043A2" w:rsidR="002B5715" w:rsidRPr="00B46353" w:rsidRDefault="002B5715">
      <w:pPr>
        <w:suppressAutoHyphens w:val="0"/>
        <w:rPr>
          <w:rFonts w:asciiTheme="minorHAnsi" w:eastAsia="Arial" w:hAnsiTheme="minorHAnsi" w:cstheme="minorHAnsi"/>
          <w:b/>
          <w:bCs/>
          <w:spacing w:val="-1"/>
          <w:szCs w:val="24"/>
          <w:lang w:val="cy-GB"/>
        </w:rPr>
      </w:pPr>
    </w:p>
    <w:p w14:paraId="19791ED2" w14:textId="77777777" w:rsidR="0017639A" w:rsidRPr="002B5715" w:rsidRDefault="0017639A" w:rsidP="0017639A">
      <w:pPr>
        <w:suppressAutoHyphens w:val="0"/>
        <w:ind w:right="-20"/>
        <w:rPr>
          <w:rFonts w:asciiTheme="minorHAnsi" w:eastAsia="Arial" w:hAnsiTheme="minorHAnsi" w:cstheme="minorHAnsi"/>
          <w:b/>
          <w:bCs/>
          <w:szCs w:val="24"/>
          <w:bdr w:val="nil"/>
          <w:lang w:val="cy-GB"/>
        </w:rPr>
      </w:pPr>
      <w:r w:rsidRPr="002B5715">
        <w:rPr>
          <w:rFonts w:asciiTheme="minorHAnsi" w:eastAsia="Arial" w:hAnsiTheme="minorHAnsi" w:cstheme="minorHAnsi"/>
          <w:b/>
          <w:bCs/>
          <w:szCs w:val="24"/>
          <w:bdr w:val="nil"/>
          <w:lang w:val="cy-GB"/>
        </w:rPr>
        <w:t>CYNNWYS ATODIADAU</w:t>
      </w:r>
    </w:p>
    <w:p w14:paraId="56A02C37" w14:textId="77777777" w:rsidR="0017639A" w:rsidRPr="002B5715" w:rsidRDefault="0017639A" w:rsidP="0017639A">
      <w:pPr>
        <w:suppressAutoHyphens w:val="0"/>
        <w:ind w:right="-20"/>
        <w:rPr>
          <w:rFonts w:asciiTheme="minorHAnsi" w:eastAsia="Arial" w:hAnsiTheme="minorHAnsi" w:cstheme="minorHAnsi"/>
          <w:b/>
          <w:bCs/>
          <w:szCs w:val="24"/>
          <w:bdr w:val="nil"/>
          <w:lang w:val="cy-GB"/>
        </w:rPr>
      </w:pPr>
    </w:p>
    <w:p w14:paraId="59CD1039" w14:textId="1E489B2E" w:rsidR="0017639A" w:rsidRPr="002B5715" w:rsidRDefault="0017639A" w:rsidP="0017639A">
      <w:pPr>
        <w:suppressAutoHyphens w:val="0"/>
        <w:ind w:right="-20"/>
        <w:rPr>
          <w:rFonts w:asciiTheme="minorHAnsi" w:eastAsia="Arial" w:hAnsiTheme="minorHAnsi" w:cstheme="minorHAnsi"/>
          <w:szCs w:val="24"/>
          <w:bdr w:val="nil"/>
          <w:lang w:val="cy-GB"/>
        </w:rPr>
      </w:pPr>
      <w:hyperlink w:anchor="Atodiad1" w:history="1">
        <w:r w:rsidRPr="002B5715">
          <w:rPr>
            <w:rStyle w:val="Hyperlink"/>
            <w:rFonts w:asciiTheme="minorHAnsi" w:eastAsia="Arial" w:hAnsiTheme="minorHAnsi" w:cstheme="minorHAnsi"/>
            <w:szCs w:val="24"/>
            <w:bdr w:val="nil"/>
            <w:lang w:val="cy-GB"/>
          </w:rPr>
          <w:t>ATODIAD 1 – Y system gofrestru</w:t>
        </w:r>
      </w:hyperlink>
    </w:p>
    <w:p w14:paraId="2AF4372C" w14:textId="77777777" w:rsidR="0017639A" w:rsidRPr="002B5715" w:rsidRDefault="0017639A" w:rsidP="0017639A">
      <w:pPr>
        <w:suppressAutoHyphens w:val="0"/>
        <w:ind w:right="-20"/>
        <w:rPr>
          <w:rFonts w:asciiTheme="minorHAnsi" w:eastAsia="Arial" w:hAnsiTheme="minorHAnsi" w:cstheme="minorHAnsi"/>
          <w:szCs w:val="24"/>
          <w:bdr w:val="nil"/>
          <w:lang w:val="cy-GB"/>
        </w:rPr>
      </w:pPr>
    </w:p>
    <w:p w14:paraId="75F54C00" w14:textId="2A3C08DF" w:rsidR="0017639A" w:rsidRPr="002B5715" w:rsidRDefault="0017639A" w:rsidP="0017639A">
      <w:pPr>
        <w:suppressAutoHyphens w:val="0"/>
        <w:ind w:right="-20"/>
        <w:rPr>
          <w:rFonts w:asciiTheme="minorHAnsi" w:eastAsia="Arial" w:hAnsiTheme="minorHAnsi" w:cstheme="minorHAnsi"/>
          <w:szCs w:val="24"/>
          <w:bdr w:val="nil"/>
          <w:lang w:val="cy-GB"/>
        </w:rPr>
      </w:pPr>
      <w:hyperlink w:anchor="Atodiad2" w:history="1">
        <w:r w:rsidRPr="002B5715">
          <w:rPr>
            <w:rStyle w:val="Hyperlink"/>
            <w:rFonts w:asciiTheme="minorHAnsi" w:eastAsia="Arial" w:hAnsiTheme="minorHAnsi" w:cstheme="minorHAnsi"/>
            <w:szCs w:val="24"/>
            <w:bdr w:val="nil"/>
            <w:lang w:val="cy-GB"/>
          </w:rPr>
          <w:t>ATODIAD 2 – Deddfwriaeth a chanllawiau</w:t>
        </w:r>
      </w:hyperlink>
    </w:p>
    <w:p w14:paraId="5E71A4F8" w14:textId="77777777" w:rsidR="0017639A" w:rsidRPr="002B5715" w:rsidRDefault="0017639A" w:rsidP="0017639A">
      <w:pPr>
        <w:suppressAutoHyphens w:val="0"/>
        <w:ind w:right="-20"/>
        <w:rPr>
          <w:rFonts w:asciiTheme="minorHAnsi" w:eastAsia="Arial" w:hAnsiTheme="minorHAnsi" w:cstheme="minorHAnsi"/>
          <w:szCs w:val="24"/>
          <w:bdr w:val="nil"/>
          <w:lang w:val="cy-GB"/>
        </w:rPr>
      </w:pPr>
    </w:p>
    <w:p w14:paraId="48D2996E" w14:textId="521E6A6C" w:rsidR="0017639A" w:rsidRPr="002B5715" w:rsidRDefault="0017639A" w:rsidP="0017639A">
      <w:pPr>
        <w:suppressAutoHyphens w:val="0"/>
        <w:ind w:right="-20"/>
        <w:rPr>
          <w:rFonts w:asciiTheme="minorHAnsi" w:eastAsia="Arial" w:hAnsiTheme="minorHAnsi" w:cstheme="minorHAnsi"/>
          <w:szCs w:val="24"/>
          <w:bdr w:val="nil"/>
          <w:lang w:val="cy-GB"/>
        </w:rPr>
      </w:pPr>
      <w:hyperlink w:anchor="Atodiad3" w:history="1">
        <w:r w:rsidRPr="002B5715">
          <w:rPr>
            <w:rStyle w:val="Hyperlink"/>
            <w:rFonts w:asciiTheme="minorHAnsi" w:eastAsia="Arial" w:hAnsiTheme="minorHAnsi" w:cstheme="minorHAnsi"/>
            <w:szCs w:val="24"/>
            <w:bdr w:val="nil"/>
            <w:lang w:val="cy-GB"/>
          </w:rPr>
          <w:t>ATODIAD 3 – Codau ar gyfer cyrsiau a gweithgareddau cyffredin</w:t>
        </w:r>
      </w:hyperlink>
    </w:p>
    <w:p w14:paraId="5254FAE9" w14:textId="77777777" w:rsidR="0017639A" w:rsidRPr="002B5715" w:rsidRDefault="0017639A" w:rsidP="0017639A">
      <w:pPr>
        <w:suppressAutoHyphens w:val="0"/>
        <w:ind w:right="-20"/>
        <w:rPr>
          <w:rFonts w:asciiTheme="minorHAnsi" w:eastAsia="Arial" w:hAnsiTheme="minorHAnsi" w:cstheme="minorHAnsi"/>
          <w:szCs w:val="24"/>
          <w:bdr w:val="nil"/>
          <w:lang w:val="cy-GB"/>
        </w:rPr>
      </w:pPr>
    </w:p>
    <w:p w14:paraId="212A9057" w14:textId="70D8AAAB" w:rsidR="0017639A" w:rsidRPr="002B5715" w:rsidRDefault="0017639A" w:rsidP="0017639A">
      <w:pPr>
        <w:suppressAutoHyphens w:val="0"/>
        <w:ind w:right="-20"/>
        <w:rPr>
          <w:rFonts w:asciiTheme="minorHAnsi" w:eastAsia="Arial" w:hAnsiTheme="minorHAnsi" w:cstheme="minorHAnsi"/>
          <w:szCs w:val="24"/>
          <w:bdr w:val="nil"/>
          <w:lang w:val="cy-GB"/>
        </w:rPr>
      </w:pPr>
      <w:hyperlink w:anchor="Atodiad4" w:history="1">
        <w:r w:rsidRPr="002B5715">
          <w:rPr>
            <w:rStyle w:val="Hyperlink"/>
            <w:rFonts w:asciiTheme="minorHAnsi" w:eastAsia="Arial" w:hAnsiTheme="minorHAnsi" w:cstheme="minorHAnsi"/>
            <w:szCs w:val="24"/>
            <w:bdr w:val="nil"/>
            <w:lang w:val="cy-GB"/>
          </w:rPr>
          <w:t>ATODIAD 4 – Cais am absenoldeb awdurdodedig o’r ysgol</w:t>
        </w:r>
      </w:hyperlink>
    </w:p>
    <w:p w14:paraId="78F02F52" w14:textId="77777777" w:rsidR="0017639A" w:rsidRPr="002B5715" w:rsidRDefault="0017639A" w:rsidP="0017639A">
      <w:pPr>
        <w:suppressAutoHyphens w:val="0"/>
        <w:ind w:right="-20"/>
        <w:rPr>
          <w:rFonts w:asciiTheme="minorHAnsi" w:eastAsia="Arial" w:hAnsiTheme="minorHAnsi" w:cstheme="minorHAnsi"/>
          <w:szCs w:val="24"/>
          <w:bdr w:val="nil"/>
          <w:lang w:val="cy-GB"/>
        </w:rPr>
      </w:pPr>
    </w:p>
    <w:p w14:paraId="31545533" w14:textId="162A9124" w:rsidR="0017639A" w:rsidRPr="002B5715" w:rsidRDefault="0017639A" w:rsidP="0017639A">
      <w:pPr>
        <w:suppressAutoHyphens w:val="0"/>
        <w:ind w:right="-20"/>
        <w:rPr>
          <w:rFonts w:asciiTheme="minorHAnsi" w:eastAsia="Arial" w:hAnsiTheme="minorHAnsi" w:cstheme="minorHAnsi"/>
          <w:szCs w:val="24"/>
          <w:bdr w:val="nil"/>
          <w:lang w:val="cy-GB"/>
        </w:rPr>
      </w:pPr>
      <w:hyperlink w:anchor="Atodiad5" w:history="1">
        <w:r w:rsidRPr="002B5715">
          <w:rPr>
            <w:rStyle w:val="Hyperlink"/>
            <w:rFonts w:asciiTheme="minorHAnsi" w:eastAsia="Arial" w:hAnsiTheme="minorHAnsi" w:cstheme="minorHAnsi"/>
            <w:szCs w:val="24"/>
            <w:bdr w:val="nil"/>
            <w:lang w:val="cy-GB"/>
          </w:rPr>
          <w:t>ATODIAD 5 – Ymateb i gais am absenoldeb awdurdodedig</w:t>
        </w:r>
      </w:hyperlink>
    </w:p>
    <w:p w14:paraId="0B555B79" w14:textId="77777777" w:rsidR="0017639A" w:rsidRPr="002B5715" w:rsidRDefault="0017639A" w:rsidP="0017639A">
      <w:pPr>
        <w:suppressAutoHyphens w:val="0"/>
        <w:ind w:right="-20"/>
        <w:rPr>
          <w:rFonts w:asciiTheme="minorHAnsi" w:eastAsia="Arial" w:hAnsiTheme="minorHAnsi" w:cstheme="minorHAnsi"/>
          <w:szCs w:val="24"/>
          <w:bdr w:val="nil"/>
          <w:lang w:val="cy-GB"/>
        </w:rPr>
      </w:pPr>
    </w:p>
    <w:p w14:paraId="64A2F18B" w14:textId="0A290C92" w:rsidR="0017639A" w:rsidRPr="002B5715" w:rsidRDefault="0017639A" w:rsidP="0017639A">
      <w:pPr>
        <w:suppressAutoHyphens w:val="0"/>
        <w:ind w:right="-20"/>
        <w:rPr>
          <w:rFonts w:asciiTheme="minorHAnsi" w:eastAsia="Arial" w:hAnsiTheme="minorHAnsi" w:cstheme="minorHAnsi"/>
          <w:szCs w:val="24"/>
          <w:bdr w:val="nil"/>
          <w:lang w:val="cy-GB"/>
        </w:rPr>
      </w:pPr>
      <w:hyperlink w:anchor="Atodiad6" w:history="1">
        <w:r w:rsidRPr="002B5715">
          <w:rPr>
            <w:rStyle w:val="Hyperlink"/>
            <w:rFonts w:asciiTheme="minorHAnsi" w:eastAsia="Arial" w:hAnsiTheme="minorHAnsi" w:cstheme="minorHAnsi"/>
            <w:szCs w:val="24"/>
            <w:bdr w:val="nil"/>
            <w:lang w:val="cy-GB"/>
          </w:rPr>
          <w:t>ATODIAD 6 – Llythyr 1 Presenoldeb</w:t>
        </w:r>
      </w:hyperlink>
      <w:r w:rsidRPr="002B5715">
        <w:rPr>
          <w:rFonts w:asciiTheme="minorHAnsi" w:eastAsia="Arial" w:hAnsiTheme="minorHAnsi" w:cstheme="minorHAnsi"/>
          <w:szCs w:val="24"/>
          <w:bdr w:val="nil"/>
          <w:lang w:val="cy-GB"/>
        </w:rPr>
        <w:t xml:space="preserve"> </w:t>
      </w:r>
    </w:p>
    <w:p w14:paraId="5A19515D" w14:textId="77777777" w:rsidR="0017639A" w:rsidRPr="002B5715" w:rsidRDefault="0017639A" w:rsidP="0017639A">
      <w:pPr>
        <w:suppressAutoHyphens w:val="0"/>
        <w:ind w:right="-20"/>
        <w:rPr>
          <w:rFonts w:asciiTheme="minorHAnsi" w:eastAsia="Arial" w:hAnsiTheme="minorHAnsi" w:cstheme="minorHAnsi"/>
          <w:szCs w:val="24"/>
          <w:bdr w:val="nil"/>
          <w:lang w:val="cy-GB"/>
        </w:rPr>
      </w:pPr>
    </w:p>
    <w:p w14:paraId="18533DE5" w14:textId="79DEB0AC" w:rsidR="0017639A" w:rsidRPr="002B5715" w:rsidRDefault="0017639A" w:rsidP="0017639A">
      <w:pPr>
        <w:suppressAutoHyphens w:val="0"/>
        <w:ind w:right="-20"/>
        <w:rPr>
          <w:rFonts w:asciiTheme="minorHAnsi" w:eastAsia="Arial" w:hAnsiTheme="minorHAnsi" w:cstheme="minorHAnsi"/>
          <w:szCs w:val="24"/>
          <w:bdr w:val="nil"/>
          <w:lang w:val="cy-GB"/>
        </w:rPr>
      </w:pPr>
      <w:hyperlink w:anchor="Atodiad7" w:history="1">
        <w:r w:rsidRPr="002B5715">
          <w:rPr>
            <w:rStyle w:val="Hyperlink"/>
            <w:rFonts w:asciiTheme="minorHAnsi" w:eastAsia="Arial" w:hAnsiTheme="minorHAnsi" w:cstheme="minorHAnsi"/>
            <w:szCs w:val="24"/>
            <w:bdr w:val="nil"/>
            <w:lang w:val="cy-GB"/>
          </w:rPr>
          <w:t>ATODIAD 7 – Llythyr 2 Presenoldeb</w:t>
        </w:r>
      </w:hyperlink>
    </w:p>
    <w:p w14:paraId="4C7A3D40" w14:textId="77777777" w:rsidR="0017639A" w:rsidRPr="002B5715" w:rsidRDefault="0017639A" w:rsidP="0017639A">
      <w:pPr>
        <w:suppressAutoHyphens w:val="0"/>
        <w:ind w:right="-20"/>
        <w:rPr>
          <w:rFonts w:asciiTheme="minorHAnsi" w:eastAsia="Arial" w:hAnsiTheme="minorHAnsi" w:cstheme="minorHAnsi"/>
          <w:szCs w:val="24"/>
          <w:bdr w:val="nil"/>
          <w:lang w:val="cy-GB"/>
        </w:rPr>
      </w:pPr>
    </w:p>
    <w:p w14:paraId="088CAFE6" w14:textId="7AFC803C" w:rsidR="0017639A" w:rsidRPr="002B5715" w:rsidRDefault="0017639A" w:rsidP="0017639A">
      <w:pPr>
        <w:suppressAutoHyphens w:val="0"/>
        <w:ind w:right="-20"/>
        <w:rPr>
          <w:rFonts w:asciiTheme="minorHAnsi" w:eastAsia="Arial" w:hAnsiTheme="minorHAnsi" w:cstheme="minorHAnsi"/>
          <w:szCs w:val="24"/>
          <w:bdr w:val="nil"/>
          <w:lang w:val="cy-GB"/>
        </w:rPr>
      </w:pPr>
      <w:hyperlink w:anchor="Atodiad8" w:history="1">
        <w:r w:rsidRPr="002B5715">
          <w:rPr>
            <w:rStyle w:val="Hyperlink"/>
            <w:rFonts w:asciiTheme="minorHAnsi" w:eastAsia="Arial" w:hAnsiTheme="minorHAnsi" w:cstheme="minorHAnsi"/>
            <w:szCs w:val="24"/>
            <w:bdr w:val="nil"/>
            <w:lang w:val="cy-GB"/>
          </w:rPr>
          <w:t>ATODIAD 8 – Llythyr hwyr</w:t>
        </w:r>
      </w:hyperlink>
    </w:p>
    <w:p w14:paraId="1844B065" w14:textId="77777777" w:rsidR="0017639A" w:rsidRPr="002B5715" w:rsidRDefault="0017639A" w:rsidP="0017639A">
      <w:pPr>
        <w:suppressAutoHyphens w:val="0"/>
        <w:ind w:right="-20"/>
        <w:rPr>
          <w:rFonts w:asciiTheme="minorHAnsi" w:eastAsia="Arial" w:hAnsiTheme="minorHAnsi" w:cstheme="minorHAnsi"/>
          <w:szCs w:val="24"/>
          <w:bdr w:val="nil"/>
          <w:lang w:val="cy-GB"/>
        </w:rPr>
      </w:pPr>
    </w:p>
    <w:p w14:paraId="1E2FE21E" w14:textId="2066FDD2" w:rsidR="0017639A" w:rsidRPr="002B5715" w:rsidRDefault="0017639A" w:rsidP="0017639A">
      <w:pPr>
        <w:suppressAutoHyphens w:val="0"/>
        <w:ind w:right="-20"/>
        <w:rPr>
          <w:rFonts w:asciiTheme="minorHAnsi" w:eastAsia="Arial" w:hAnsiTheme="minorHAnsi" w:cstheme="minorHAnsi"/>
          <w:szCs w:val="24"/>
          <w:bdr w:val="nil"/>
          <w:lang w:val="cy-GB"/>
        </w:rPr>
      </w:pPr>
      <w:hyperlink w:anchor="Atodiad9" w:history="1">
        <w:r w:rsidRPr="002B5715">
          <w:rPr>
            <w:rStyle w:val="Hyperlink"/>
            <w:rFonts w:asciiTheme="minorHAnsi" w:eastAsia="Arial" w:hAnsiTheme="minorHAnsi" w:cstheme="minorHAnsi"/>
            <w:szCs w:val="24"/>
            <w:bdr w:val="nil"/>
            <w:lang w:val="cy-GB"/>
          </w:rPr>
          <w:t>ATODIAD 9 – Llythyr meddygol</w:t>
        </w:r>
      </w:hyperlink>
    </w:p>
    <w:p w14:paraId="2E02610E" w14:textId="77777777" w:rsidR="0017639A" w:rsidRPr="002B5715" w:rsidRDefault="0017639A" w:rsidP="0017639A">
      <w:pPr>
        <w:suppressAutoHyphens w:val="0"/>
        <w:ind w:right="-20"/>
        <w:rPr>
          <w:rFonts w:asciiTheme="minorHAnsi" w:eastAsia="Arial" w:hAnsiTheme="minorHAnsi" w:cstheme="minorHAnsi"/>
          <w:szCs w:val="24"/>
          <w:bdr w:val="nil"/>
          <w:lang w:val="cy-GB"/>
        </w:rPr>
      </w:pPr>
    </w:p>
    <w:p w14:paraId="2C522CDB" w14:textId="3EB4DB7B" w:rsidR="0017639A" w:rsidRPr="002B5715" w:rsidRDefault="0017639A" w:rsidP="0017639A">
      <w:pPr>
        <w:suppressAutoHyphens w:val="0"/>
        <w:ind w:right="-20"/>
        <w:rPr>
          <w:rFonts w:asciiTheme="minorHAnsi" w:eastAsia="Arial" w:hAnsiTheme="minorHAnsi" w:cstheme="minorHAnsi"/>
          <w:szCs w:val="24"/>
          <w:bdr w:val="nil"/>
          <w:lang w:val="cy-GB"/>
        </w:rPr>
      </w:pPr>
      <w:hyperlink w:anchor="Atodiad10" w:history="1">
        <w:r w:rsidRPr="002B5715">
          <w:rPr>
            <w:rStyle w:val="Hyperlink"/>
            <w:rFonts w:asciiTheme="minorHAnsi" w:eastAsia="Arial" w:hAnsiTheme="minorHAnsi" w:cstheme="minorHAnsi"/>
            <w:szCs w:val="24"/>
            <w:bdr w:val="nil"/>
            <w:lang w:val="cy-GB"/>
          </w:rPr>
          <w:t>ATODIAD 10 – Llythyr N – cais i egluro’r absenoldeb</w:t>
        </w:r>
      </w:hyperlink>
    </w:p>
    <w:p w14:paraId="30403D7C" w14:textId="77777777" w:rsidR="000528BF" w:rsidRPr="00B46353" w:rsidRDefault="000528BF">
      <w:pPr>
        <w:suppressAutoHyphens w:val="0"/>
        <w:rPr>
          <w:rFonts w:asciiTheme="minorHAnsi" w:eastAsia="Arial" w:hAnsiTheme="minorHAnsi" w:cstheme="minorHAnsi"/>
          <w:b/>
          <w:bCs/>
          <w:spacing w:val="-1"/>
          <w:szCs w:val="24"/>
          <w:lang w:val="cy-GB"/>
        </w:rPr>
      </w:pPr>
    </w:p>
    <w:p w14:paraId="7335A7D3" w14:textId="77777777" w:rsidR="000528BF" w:rsidRPr="00B46353" w:rsidRDefault="000528BF">
      <w:pPr>
        <w:suppressAutoHyphens w:val="0"/>
        <w:rPr>
          <w:rFonts w:asciiTheme="minorHAnsi" w:eastAsia="Arial" w:hAnsiTheme="minorHAnsi" w:cstheme="minorHAnsi"/>
          <w:b/>
          <w:bCs/>
          <w:spacing w:val="-1"/>
          <w:szCs w:val="24"/>
          <w:lang w:val="cy-GB"/>
        </w:rPr>
      </w:pPr>
    </w:p>
    <w:p w14:paraId="6C742D3B" w14:textId="77777777" w:rsidR="000528BF" w:rsidRPr="000528BF" w:rsidRDefault="000528BF" w:rsidP="000528BF">
      <w:pPr>
        <w:suppressAutoHyphens w:val="0"/>
        <w:spacing w:after="160" w:line="259" w:lineRule="auto"/>
        <w:rPr>
          <w:rFonts w:asciiTheme="minorHAnsi" w:eastAsia="Arial" w:hAnsiTheme="minorHAnsi" w:cstheme="minorHAnsi"/>
          <w:kern w:val="2"/>
          <w:szCs w:val="24"/>
          <w14:ligatures w14:val="standardContextual"/>
        </w:rPr>
      </w:pPr>
      <w:r w:rsidRPr="000528BF">
        <w:rPr>
          <w:rFonts w:asciiTheme="minorHAnsi" w:eastAsia="Arial" w:hAnsiTheme="minorHAnsi" w:cstheme="minorHAnsi"/>
          <w:b/>
          <w:bCs/>
          <w:kern w:val="2"/>
          <w:szCs w:val="24"/>
          <w14:ligatures w14:val="standardContextual"/>
        </w:rPr>
        <w:t>CONTENT OF APPENDICES</w:t>
      </w:r>
    </w:p>
    <w:p w14:paraId="3FF819B5" w14:textId="77777777" w:rsidR="000528BF" w:rsidRPr="000528BF" w:rsidRDefault="000528BF" w:rsidP="000528BF">
      <w:pPr>
        <w:suppressAutoHyphens w:val="0"/>
        <w:spacing w:after="160" w:line="259" w:lineRule="auto"/>
        <w:rPr>
          <w:rFonts w:asciiTheme="minorHAnsi" w:eastAsia="Arial" w:hAnsiTheme="minorHAnsi" w:cstheme="minorHAnsi"/>
          <w:kern w:val="2"/>
          <w:szCs w:val="24"/>
          <w14:ligatures w14:val="standardContextual"/>
        </w:rPr>
      </w:pPr>
    </w:p>
    <w:p w14:paraId="2BFF1689" w14:textId="13B30CD6" w:rsidR="000528BF" w:rsidRPr="000528BF" w:rsidRDefault="000528BF" w:rsidP="000528BF">
      <w:pPr>
        <w:suppressAutoHyphens w:val="0"/>
        <w:ind w:right="-20"/>
        <w:rPr>
          <w:rFonts w:asciiTheme="minorHAnsi" w:eastAsia="Arial" w:hAnsiTheme="minorHAnsi" w:cstheme="minorHAnsi"/>
          <w:kern w:val="2"/>
          <w:szCs w:val="24"/>
          <w14:ligatures w14:val="standardContextual"/>
        </w:rPr>
      </w:pPr>
      <w:hyperlink w:anchor="Appendix1" w:history="1">
        <w:r w:rsidRPr="000528BF">
          <w:rPr>
            <w:rStyle w:val="Hyperlink"/>
            <w:rFonts w:asciiTheme="minorHAnsi" w:eastAsia="Arial" w:hAnsiTheme="minorHAnsi" w:cstheme="minorHAnsi"/>
            <w:kern w:val="2"/>
            <w:szCs w:val="24"/>
            <w14:ligatures w14:val="standardContextual"/>
          </w:rPr>
          <w:t>APPENDIX 1 - The</w:t>
        </w:r>
        <w:r w:rsidRPr="000528BF">
          <w:rPr>
            <w:rStyle w:val="Hyperlink"/>
            <w:rFonts w:asciiTheme="minorHAnsi" w:eastAsia="Arial" w:hAnsiTheme="minorHAnsi" w:cstheme="minorHAnsi"/>
            <w:spacing w:val="1"/>
            <w:kern w:val="2"/>
            <w:szCs w:val="24"/>
            <w14:ligatures w14:val="standardContextual"/>
          </w:rPr>
          <w:t xml:space="preserve"> </w:t>
        </w:r>
        <w:r w:rsidRPr="000528BF">
          <w:rPr>
            <w:rStyle w:val="Hyperlink"/>
            <w:rFonts w:asciiTheme="minorHAnsi" w:eastAsia="Arial" w:hAnsiTheme="minorHAnsi" w:cstheme="minorHAnsi"/>
            <w:kern w:val="2"/>
            <w:szCs w:val="24"/>
            <w14:ligatures w14:val="standardContextual"/>
          </w:rPr>
          <w:t>r</w:t>
        </w:r>
        <w:r w:rsidRPr="000528BF">
          <w:rPr>
            <w:rStyle w:val="Hyperlink"/>
            <w:rFonts w:asciiTheme="minorHAnsi" w:eastAsia="Arial" w:hAnsiTheme="minorHAnsi" w:cstheme="minorHAnsi"/>
            <w:spacing w:val="1"/>
            <w:kern w:val="2"/>
            <w:szCs w:val="24"/>
            <w14:ligatures w14:val="standardContextual"/>
          </w:rPr>
          <w:t>e</w:t>
        </w:r>
        <w:r w:rsidRPr="000528BF">
          <w:rPr>
            <w:rStyle w:val="Hyperlink"/>
            <w:rFonts w:asciiTheme="minorHAnsi" w:eastAsia="Arial" w:hAnsiTheme="minorHAnsi" w:cstheme="minorHAnsi"/>
            <w:kern w:val="2"/>
            <w:szCs w:val="24"/>
            <w14:ligatures w14:val="standardContextual"/>
          </w:rPr>
          <w:t>gi</w:t>
        </w:r>
        <w:r w:rsidRPr="000528BF">
          <w:rPr>
            <w:rStyle w:val="Hyperlink"/>
            <w:rFonts w:asciiTheme="minorHAnsi" w:eastAsia="Arial" w:hAnsiTheme="minorHAnsi" w:cstheme="minorHAnsi"/>
            <w:spacing w:val="1"/>
            <w:kern w:val="2"/>
            <w:szCs w:val="24"/>
            <w14:ligatures w14:val="standardContextual"/>
          </w:rPr>
          <w:t>s</w:t>
        </w:r>
        <w:r w:rsidRPr="000528BF">
          <w:rPr>
            <w:rStyle w:val="Hyperlink"/>
            <w:rFonts w:asciiTheme="minorHAnsi" w:eastAsia="Arial" w:hAnsiTheme="minorHAnsi" w:cstheme="minorHAnsi"/>
            <w:kern w:val="2"/>
            <w:szCs w:val="24"/>
            <w14:ligatures w14:val="standardContextual"/>
          </w:rPr>
          <w:t>t</w:t>
        </w:r>
        <w:r w:rsidRPr="000528BF">
          <w:rPr>
            <w:rStyle w:val="Hyperlink"/>
            <w:rFonts w:asciiTheme="minorHAnsi" w:eastAsia="Arial" w:hAnsiTheme="minorHAnsi" w:cstheme="minorHAnsi"/>
            <w:spacing w:val="-3"/>
            <w:kern w:val="2"/>
            <w:szCs w:val="24"/>
            <w14:ligatures w14:val="standardContextual"/>
          </w:rPr>
          <w:t>r</w:t>
        </w:r>
        <w:r w:rsidRPr="000528BF">
          <w:rPr>
            <w:rStyle w:val="Hyperlink"/>
            <w:rFonts w:asciiTheme="minorHAnsi" w:eastAsia="Arial" w:hAnsiTheme="minorHAnsi" w:cstheme="minorHAnsi"/>
            <w:spacing w:val="1"/>
            <w:kern w:val="2"/>
            <w:szCs w:val="24"/>
            <w14:ligatures w14:val="standardContextual"/>
          </w:rPr>
          <w:t>a</w:t>
        </w:r>
        <w:r w:rsidRPr="000528BF">
          <w:rPr>
            <w:rStyle w:val="Hyperlink"/>
            <w:rFonts w:asciiTheme="minorHAnsi" w:eastAsia="Arial" w:hAnsiTheme="minorHAnsi" w:cstheme="minorHAnsi"/>
            <w:kern w:val="2"/>
            <w:szCs w:val="24"/>
            <w14:ligatures w14:val="standardContextual"/>
          </w:rPr>
          <w:t xml:space="preserve">tion </w:t>
        </w:r>
        <w:r w:rsidRPr="000528BF">
          <w:rPr>
            <w:rStyle w:val="Hyperlink"/>
            <w:rFonts w:asciiTheme="minorHAnsi" w:eastAsia="Arial" w:hAnsiTheme="minorHAnsi" w:cstheme="minorHAnsi"/>
            <w:spacing w:val="3"/>
            <w:kern w:val="2"/>
            <w:szCs w:val="24"/>
            <w14:ligatures w14:val="standardContextual"/>
          </w:rPr>
          <w:t>s</w:t>
        </w:r>
        <w:r w:rsidRPr="000528BF">
          <w:rPr>
            <w:rStyle w:val="Hyperlink"/>
            <w:rFonts w:asciiTheme="minorHAnsi" w:eastAsia="Arial" w:hAnsiTheme="minorHAnsi" w:cstheme="minorHAnsi"/>
            <w:spacing w:val="-6"/>
            <w:kern w:val="2"/>
            <w:szCs w:val="24"/>
            <w14:ligatures w14:val="standardContextual"/>
          </w:rPr>
          <w:t>y</w:t>
        </w:r>
        <w:r w:rsidRPr="000528BF">
          <w:rPr>
            <w:rStyle w:val="Hyperlink"/>
            <w:rFonts w:asciiTheme="minorHAnsi" w:eastAsia="Arial" w:hAnsiTheme="minorHAnsi" w:cstheme="minorHAnsi"/>
            <w:spacing w:val="1"/>
            <w:kern w:val="2"/>
            <w:szCs w:val="24"/>
            <w14:ligatures w14:val="standardContextual"/>
          </w:rPr>
          <w:t>ste</w:t>
        </w:r>
        <w:r w:rsidRPr="000528BF">
          <w:rPr>
            <w:rStyle w:val="Hyperlink"/>
            <w:rFonts w:asciiTheme="minorHAnsi" w:eastAsia="Arial" w:hAnsiTheme="minorHAnsi" w:cstheme="minorHAnsi"/>
            <w:kern w:val="2"/>
            <w:szCs w:val="24"/>
            <w14:ligatures w14:val="standardContextual"/>
          </w:rPr>
          <w:t>m</w:t>
        </w:r>
      </w:hyperlink>
    </w:p>
    <w:p w14:paraId="7410612E" w14:textId="77777777" w:rsidR="000528BF" w:rsidRPr="000528BF" w:rsidRDefault="000528BF" w:rsidP="000528BF">
      <w:pPr>
        <w:suppressAutoHyphens w:val="0"/>
        <w:ind w:right="-20"/>
        <w:rPr>
          <w:rFonts w:asciiTheme="minorHAnsi" w:eastAsia="Arial" w:hAnsiTheme="minorHAnsi" w:cstheme="minorHAnsi"/>
          <w:kern w:val="2"/>
          <w:szCs w:val="24"/>
          <w14:ligatures w14:val="standardContextual"/>
        </w:rPr>
      </w:pPr>
    </w:p>
    <w:p w14:paraId="336D12A1" w14:textId="16641515" w:rsidR="000528BF" w:rsidRPr="000528BF" w:rsidRDefault="000528BF" w:rsidP="000528BF">
      <w:pPr>
        <w:suppressAutoHyphens w:val="0"/>
        <w:ind w:right="-20"/>
        <w:rPr>
          <w:rFonts w:asciiTheme="minorHAnsi" w:eastAsia="Arial" w:hAnsiTheme="minorHAnsi" w:cstheme="minorHAnsi"/>
          <w:kern w:val="2"/>
          <w:szCs w:val="24"/>
          <w14:ligatures w14:val="standardContextual"/>
        </w:rPr>
      </w:pPr>
      <w:hyperlink w:anchor="Appendix2" w:history="1">
        <w:r w:rsidRPr="000528BF">
          <w:rPr>
            <w:rStyle w:val="Hyperlink"/>
            <w:rFonts w:asciiTheme="minorHAnsi" w:eastAsia="Arial" w:hAnsiTheme="minorHAnsi" w:cstheme="minorHAnsi"/>
            <w:kern w:val="2"/>
            <w:szCs w:val="24"/>
            <w14:ligatures w14:val="standardContextual"/>
          </w:rPr>
          <w:t>APPENDIX 2 - Legi</w:t>
        </w:r>
        <w:r w:rsidRPr="000528BF">
          <w:rPr>
            <w:rStyle w:val="Hyperlink"/>
            <w:rFonts w:asciiTheme="minorHAnsi" w:eastAsia="Arial" w:hAnsiTheme="minorHAnsi" w:cstheme="minorHAnsi"/>
            <w:spacing w:val="1"/>
            <w:kern w:val="2"/>
            <w:szCs w:val="24"/>
            <w14:ligatures w14:val="standardContextual"/>
          </w:rPr>
          <w:t>s</w:t>
        </w:r>
        <w:r w:rsidRPr="000528BF">
          <w:rPr>
            <w:rStyle w:val="Hyperlink"/>
            <w:rFonts w:asciiTheme="minorHAnsi" w:eastAsia="Arial" w:hAnsiTheme="minorHAnsi" w:cstheme="minorHAnsi"/>
            <w:kern w:val="2"/>
            <w:szCs w:val="24"/>
            <w14:ligatures w14:val="standardContextual"/>
          </w:rPr>
          <w:t>l</w:t>
        </w:r>
        <w:r w:rsidRPr="000528BF">
          <w:rPr>
            <w:rStyle w:val="Hyperlink"/>
            <w:rFonts w:asciiTheme="minorHAnsi" w:eastAsia="Arial" w:hAnsiTheme="minorHAnsi" w:cstheme="minorHAnsi"/>
            <w:spacing w:val="1"/>
            <w:kern w:val="2"/>
            <w:szCs w:val="24"/>
            <w14:ligatures w14:val="standardContextual"/>
          </w:rPr>
          <w:t>a</w:t>
        </w:r>
        <w:r w:rsidRPr="000528BF">
          <w:rPr>
            <w:rStyle w:val="Hyperlink"/>
            <w:rFonts w:asciiTheme="minorHAnsi" w:eastAsia="Arial" w:hAnsiTheme="minorHAnsi" w:cstheme="minorHAnsi"/>
            <w:kern w:val="2"/>
            <w:szCs w:val="24"/>
            <w14:ligatures w14:val="standardContextual"/>
          </w:rPr>
          <w:t>tion</w:t>
        </w:r>
        <w:r w:rsidRPr="000528BF">
          <w:rPr>
            <w:rStyle w:val="Hyperlink"/>
            <w:rFonts w:asciiTheme="minorHAnsi" w:eastAsia="Arial" w:hAnsiTheme="minorHAnsi" w:cstheme="minorHAnsi"/>
            <w:spacing w:val="-2"/>
            <w:kern w:val="2"/>
            <w:szCs w:val="24"/>
            <w14:ligatures w14:val="standardContextual"/>
          </w:rPr>
          <w:t xml:space="preserve"> </w:t>
        </w:r>
        <w:r w:rsidRPr="000528BF">
          <w:rPr>
            <w:rStyle w:val="Hyperlink"/>
            <w:rFonts w:asciiTheme="minorHAnsi" w:eastAsia="Arial" w:hAnsiTheme="minorHAnsi" w:cstheme="minorHAnsi"/>
            <w:spacing w:val="1"/>
            <w:kern w:val="2"/>
            <w:szCs w:val="24"/>
            <w14:ligatures w14:val="standardContextual"/>
          </w:rPr>
          <w:t>a</w:t>
        </w:r>
        <w:r w:rsidRPr="000528BF">
          <w:rPr>
            <w:rStyle w:val="Hyperlink"/>
            <w:rFonts w:asciiTheme="minorHAnsi" w:eastAsia="Arial" w:hAnsiTheme="minorHAnsi" w:cstheme="minorHAnsi"/>
            <w:kern w:val="2"/>
            <w:szCs w:val="24"/>
            <w14:ligatures w14:val="standardContextual"/>
          </w:rPr>
          <w:t>nd gui</w:t>
        </w:r>
        <w:r w:rsidRPr="000528BF">
          <w:rPr>
            <w:rStyle w:val="Hyperlink"/>
            <w:rFonts w:asciiTheme="minorHAnsi" w:eastAsia="Arial" w:hAnsiTheme="minorHAnsi" w:cstheme="minorHAnsi"/>
            <w:spacing w:val="-2"/>
            <w:kern w:val="2"/>
            <w:szCs w:val="24"/>
            <w14:ligatures w14:val="standardContextual"/>
          </w:rPr>
          <w:t>d</w:t>
        </w:r>
        <w:r w:rsidRPr="000528BF">
          <w:rPr>
            <w:rStyle w:val="Hyperlink"/>
            <w:rFonts w:asciiTheme="minorHAnsi" w:eastAsia="Arial" w:hAnsiTheme="minorHAnsi" w:cstheme="minorHAnsi"/>
            <w:spacing w:val="1"/>
            <w:kern w:val="2"/>
            <w:szCs w:val="24"/>
            <w14:ligatures w14:val="standardContextual"/>
          </w:rPr>
          <w:t>a</w:t>
        </w:r>
        <w:r w:rsidRPr="000528BF">
          <w:rPr>
            <w:rStyle w:val="Hyperlink"/>
            <w:rFonts w:asciiTheme="minorHAnsi" w:eastAsia="Arial" w:hAnsiTheme="minorHAnsi" w:cstheme="minorHAnsi"/>
            <w:kern w:val="2"/>
            <w:szCs w:val="24"/>
            <w14:ligatures w14:val="standardContextual"/>
          </w:rPr>
          <w:t>nce</w:t>
        </w:r>
      </w:hyperlink>
    </w:p>
    <w:p w14:paraId="7A707A22" w14:textId="77777777" w:rsidR="000528BF" w:rsidRPr="000528BF" w:rsidRDefault="000528BF" w:rsidP="000528BF">
      <w:pPr>
        <w:suppressAutoHyphens w:val="0"/>
        <w:ind w:right="-20"/>
        <w:rPr>
          <w:rFonts w:asciiTheme="minorHAnsi" w:eastAsia="Arial" w:hAnsiTheme="minorHAnsi" w:cstheme="minorHAnsi"/>
          <w:kern w:val="2"/>
          <w:szCs w:val="24"/>
          <w14:ligatures w14:val="standardContextual"/>
        </w:rPr>
      </w:pPr>
    </w:p>
    <w:p w14:paraId="480A6DC7" w14:textId="5374E48B" w:rsidR="000528BF" w:rsidRPr="000528BF" w:rsidRDefault="000528BF" w:rsidP="000528BF">
      <w:pPr>
        <w:tabs>
          <w:tab w:val="left" w:pos="2400"/>
        </w:tabs>
        <w:suppressAutoHyphens w:val="0"/>
        <w:rPr>
          <w:rFonts w:asciiTheme="minorHAnsi" w:eastAsia="Calibri" w:hAnsiTheme="minorHAnsi" w:cstheme="minorHAnsi"/>
          <w:kern w:val="2"/>
          <w:szCs w:val="24"/>
          <w14:ligatures w14:val="standardContextual"/>
        </w:rPr>
      </w:pPr>
      <w:hyperlink w:anchor="Appendix3" w:history="1">
        <w:r w:rsidRPr="000528BF">
          <w:rPr>
            <w:rStyle w:val="Hyperlink"/>
            <w:rFonts w:asciiTheme="minorHAnsi" w:eastAsia="Calibri" w:hAnsiTheme="minorHAnsi" w:cstheme="minorHAnsi"/>
            <w:kern w:val="2"/>
            <w:szCs w:val="24"/>
            <w14:ligatures w14:val="standardContextual"/>
          </w:rPr>
          <w:t>APPENDIX 3 - Code use for common courses and activities</w:t>
        </w:r>
      </w:hyperlink>
    </w:p>
    <w:p w14:paraId="532235D9" w14:textId="77777777" w:rsidR="000528BF" w:rsidRPr="000528BF" w:rsidRDefault="000528BF" w:rsidP="000528BF">
      <w:pPr>
        <w:tabs>
          <w:tab w:val="left" w:pos="2400"/>
        </w:tabs>
        <w:suppressAutoHyphens w:val="0"/>
        <w:rPr>
          <w:rFonts w:asciiTheme="minorHAnsi" w:eastAsia="Calibri" w:hAnsiTheme="minorHAnsi" w:cstheme="minorHAnsi"/>
          <w:kern w:val="2"/>
          <w:szCs w:val="24"/>
          <w14:ligatures w14:val="standardContextual"/>
        </w:rPr>
      </w:pPr>
    </w:p>
    <w:p w14:paraId="62789567" w14:textId="2D4696E3" w:rsidR="000528BF" w:rsidRPr="000528BF" w:rsidRDefault="000528BF" w:rsidP="000528BF">
      <w:pPr>
        <w:suppressAutoHyphens w:val="0"/>
        <w:contextualSpacing/>
        <w:rPr>
          <w:rFonts w:asciiTheme="minorHAnsi" w:eastAsia="Calibri" w:hAnsiTheme="minorHAnsi" w:cstheme="minorHAnsi"/>
          <w:kern w:val="2"/>
          <w:szCs w:val="24"/>
          <w14:ligatures w14:val="standardContextual"/>
        </w:rPr>
      </w:pPr>
      <w:hyperlink w:anchor="Appendix4" w:history="1">
        <w:r w:rsidRPr="000528BF">
          <w:rPr>
            <w:rStyle w:val="Hyperlink"/>
            <w:rFonts w:asciiTheme="minorHAnsi" w:eastAsia="Calibri" w:hAnsiTheme="minorHAnsi" w:cstheme="minorHAnsi"/>
            <w:kern w:val="2"/>
            <w:szCs w:val="24"/>
            <w14:ligatures w14:val="standardContextual"/>
          </w:rPr>
          <w:t>APPENDIX 4 - Request for authorised absence from school</w:t>
        </w:r>
      </w:hyperlink>
    </w:p>
    <w:p w14:paraId="47088CE0" w14:textId="77777777" w:rsidR="000528BF" w:rsidRPr="000528BF" w:rsidRDefault="000528BF" w:rsidP="000528BF">
      <w:pPr>
        <w:suppressAutoHyphens w:val="0"/>
        <w:contextualSpacing/>
        <w:rPr>
          <w:rFonts w:asciiTheme="minorHAnsi" w:eastAsia="Calibri" w:hAnsiTheme="minorHAnsi" w:cstheme="minorHAnsi"/>
          <w:kern w:val="2"/>
          <w:szCs w:val="24"/>
          <w14:ligatures w14:val="standardContextual"/>
        </w:rPr>
      </w:pPr>
    </w:p>
    <w:p w14:paraId="2E113BE7" w14:textId="0DF6C952" w:rsidR="000528BF" w:rsidRPr="000528BF" w:rsidRDefault="000528BF" w:rsidP="000528BF">
      <w:pPr>
        <w:suppressAutoHyphens w:val="0"/>
        <w:contextualSpacing/>
        <w:rPr>
          <w:rFonts w:asciiTheme="minorHAnsi" w:eastAsia="Calibri" w:hAnsiTheme="minorHAnsi" w:cstheme="minorHAnsi"/>
          <w:kern w:val="2"/>
          <w:szCs w:val="24"/>
          <w14:ligatures w14:val="standardContextual"/>
        </w:rPr>
      </w:pPr>
      <w:hyperlink w:anchor="Appendix5" w:history="1">
        <w:r w:rsidRPr="000528BF">
          <w:rPr>
            <w:rStyle w:val="Hyperlink"/>
            <w:rFonts w:asciiTheme="minorHAnsi" w:eastAsia="Calibri" w:hAnsiTheme="minorHAnsi" w:cstheme="minorHAnsi"/>
            <w:kern w:val="2"/>
            <w:szCs w:val="24"/>
            <w14:ligatures w14:val="standardContextual"/>
          </w:rPr>
          <w:t>APPENDIX 5 - Response to request for authorised absence</w:t>
        </w:r>
      </w:hyperlink>
    </w:p>
    <w:p w14:paraId="6633CE2E" w14:textId="77777777" w:rsidR="000528BF" w:rsidRPr="000528BF" w:rsidRDefault="000528BF" w:rsidP="000528BF">
      <w:pPr>
        <w:suppressAutoHyphens w:val="0"/>
        <w:contextualSpacing/>
        <w:rPr>
          <w:rFonts w:asciiTheme="minorHAnsi" w:eastAsia="Calibri" w:hAnsiTheme="minorHAnsi" w:cstheme="minorHAnsi"/>
          <w:kern w:val="2"/>
          <w:szCs w:val="24"/>
          <w14:ligatures w14:val="standardContextual"/>
        </w:rPr>
      </w:pPr>
    </w:p>
    <w:p w14:paraId="6C799C91" w14:textId="12942AB0" w:rsidR="000528BF" w:rsidRPr="000528BF" w:rsidRDefault="000528BF" w:rsidP="000528BF">
      <w:pPr>
        <w:suppressAutoHyphens w:val="0"/>
        <w:contextualSpacing/>
        <w:rPr>
          <w:rFonts w:asciiTheme="minorHAnsi" w:eastAsia="Calibri" w:hAnsiTheme="minorHAnsi" w:cstheme="minorHAnsi"/>
          <w:kern w:val="2"/>
          <w:szCs w:val="24"/>
          <w14:ligatures w14:val="standardContextual"/>
        </w:rPr>
      </w:pPr>
      <w:hyperlink w:anchor="Appendix6" w:history="1">
        <w:r w:rsidRPr="000528BF">
          <w:rPr>
            <w:rStyle w:val="Hyperlink"/>
            <w:rFonts w:asciiTheme="minorHAnsi" w:eastAsia="Calibri" w:hAnsiTheme="minorHAnsi" w:cstheme="minorHAnsi"/>
            <w:kern w:val="2"/>
            <w:szCs w:val="24"/>
            <w14:ligatures w14:val="standardContextual"/>
          </w:rPr>
          <w:t>APPENDIX 6 – Attendance Letter 1</w:t>
        </w:r>
      </w:hyperlink>
    </w:p>
    <w:p w14:paraId="1078490F" w14:textId="77777777" w:rsidR="000528BF" w:rsidRPr="000528BF" w:rsidRDefault="000528BF" w:rsidP="000528BF">
      <w:pPr>
        <w:suppressAutoHyphens w:val="0"/>
        <w:contextualSpacing/>
        <w:rPr>
          <w:rFonts w:asciiTheme="minorHAnsi" w:eastAsia="Calibri" w:hAnsiTheme="minorHAnsi" w:cstheme="minorHAnsi"/>
          <w:kern w:val="2"/>
          <w:szCs w:val="24"/>
          <w14:ligatures w14:val="standardContextual"/>
        </w:rPr>
      </w:pPr>
    </w:p>
    <w:p w14:paraId="71978AF4" w14:textId="1B1C4981" w:rsidR="000528BF" w:rsidRPr="000528BF" w:rsidRDefault="000528BF" w:rsidP="000528BF">
      <w:pPr>
        <w:suppressAutoHyphens w:val="0"/>
        <w:contextualSpacing/>
        <w:rPr>
          <w:rFonts w:asciiTheme="minorHAnsi" w:eastAsia="Calibri" w:hAnsiTheme="minorHAnsi" w:cstheme="minorHAnsi"/>
          <w:kern w:val="2"/>
          <w:szCs w:val="24"/>
          <w14:ligatures w14:val="standardContextual"/>
        </w:rPr>
      </w:pPr>
      <w:hyperlink w:anchor="Appendix7" w:history="1">
        <w:r w:rsidRPr="000528BF">
          <w:rPr>
            <w:rStyle w:val="Hyperlink"/>
            <w:rFonts w:asciiTheme="minorHAnsi" w:eastAsia="Calibri" w:hAnsiTheme="minorHAnsi" w:cstheme="minorHAnsi"/>
            <w:kern w:val="2"/>
            <w:szCs w:val="24"/>
            <w14:ligatures w14:val="standardContextual"/>
          </w:rPr>
          <w:t>APPENDIX 7 – Attendance Letter 2</w:t>
        </w:r>
      </w:hyperlink>
    </w:p>
    <w:p w14:paraId="5DBAAFEB" w14:textId="77777777" w:rsidR="000528BF" w:rsidRPr="000528BF" w:rsidRDefault="000528BF" w:rsidP="000528BF">
      <w:pPr>
        <w:suppressAutoHyphens w:val="0"/>
        <w:contextualSpacing/>
        <w:rPr>
          <w:rFonts w:asciiTheme="minorHAnsi" w:eastAsia="Calibri" w:hAnsiTheme="minorHAnsi" w:cstheme="minorHAnsi"/>
          <w:kern w:val="2"/>
          <w:szCs w:val="24"/>
          <w14:ligatures w14:val="standardContextual"/>
        </w:rPr>
      </w:pPr>
    </w:p>
    <w:p w14:paraId="5DFBBF2F" w14:textId="4F31502F" w:rsidR="000528BF" w:rsidRPr="000528BF" w:rsidRDefault="000528BF" w:rsidP="000528BF">
      <w:pPr>
        <w:suppressAutoHyphens w:val="0"/>
        <w:contextualSpacing/>
        <w:rPr>
          <w:rFonts w:asciiTheme="minorHAnsi" w:eastAsia="Calibri" w:hAnsiTheme="minorHAnsi" w:cstheme="minorHAnsi"/>
          <w:kern w:val="2"/>
          <w:szCs w:val="24"/>
          <w14:ligatures w14:val="standardContextual"/>
        </w:rPr>
      </w:pPr>
      <w:hyperlink w:anchor="Appendix8" w:history="1">
        <w:r w:rsidRPr="000528BF">
          <w:rPr>
            <w:rStyle w:val="Hyperlink"/>
            <w:rFonts w:asciiTheme="minorHAnsi" w:eastAsia="Calibri" w:hAnsiTheme="minorHAnsi" w:cstheme="minorHAnsi"/>
            <w:kern w:val="2"/>
            <w:szCs w:val="24"/>
            <w14:ligatures w14:val="standardContextual"/>
          </w:rPr>
          <w:t>APPENDIX 8 - Late letter</w:t>
        </w:r>
      </w:hyperlink>
    </w:p>
    <w:p w14:paraId="1DE24EBC" w14:textId="77777777" w:rsidR="000528BF" w:rsidRPr="000528BF" w:rsidRDefault="000528BF" w:rsidP="000528BF">
      <w:pPr>
        <w:suppressAutoHyphens w:val="0"/>
        <w:contextualSpacing/>
        <w:rPr>
          <w:rFonts w:asciiTheme="minorHAnsi" w:eastAsia="Calibri" w:hAnsiTheme="minorHAnsi" w:cstheme="minorHAnsi"/>
          <w:kern w:val="2"/>
          <w:szCs w:val="24"/>
          <w14:ligatures w14:val="standardContextual"/>
        </w:rPr>
      </w:pPr>
    </w:p>
    <w:p w14:paraId="0DF341EA" w14:textId="1E6D7822" w:rsidR="000528BF" w:rsidRPr="000528BF" w:rsidRDefault="000528BF" w:rsidP="000528BF">
      <w:pPr>
        <w:suppressAutoHyphens w:val="0"/>
        <w:contextualSpacing/>
        <w:rPr>
          <w:rFonts w:asciiTheme="minorHAnsi" w:eastAsia="Calibri" w:hAnsiTheme="minorHAnsi" w:cstheme="minorHAnsi"/>
          <w:kern w:val="2"/>
          <w:szCs w:val="24"/>
          <w14:ligatures w14:val="standardContextual"/>
        </w:rPr>
      </w:pPr>
      <w:hyperlink w:anchor="Appendix9" w:history="1">
        <w:r w:rsidRPr="000528BF">
          <w:rPr>
            <w:rStyle w:val="Hyperlink"/>
            <w:rFonts w:asciiTheme="minorHAnsi" w:eastAsia="Calibri" w:hAnsiTheme="minorHAnsi" w:cstheme="minorHAnsi"/>
            <w:kern w:val="2"/>
            <w:szCs w:val="24"/>
            <w14:ligatures w14:val="standardContextual"/>
          </w:rPr>
          <w:t>APPENDIX 9 - Medical letter</w:t>
        </w:r>
      </w:hyperlink>
    </w:p>
    <w:p w14:paraId="483469A7" w14:textId="77777777" w:rsidR="000528BF" w:rsidRPr="000528BF" w:rsidRDefault="000528BF" w:rsidP="000528BF">
      <w:pPr>
        <w:suppressAutoHyphens w:val="0"/>
        <w:contextualSpacing/>
        <w:rPr>
          <w:rFonts w:asciiTheme="minorHAnsi" w:eastAsia="Calibri" w:hAnsiTheme="minorHAnsi" w:cstheme="minorHAnsi"/>
          <w:kern w:val="2"/>
          <w:szCs w:val="24"/>
          <w14:ligatures w14:val="standardContextual"/>
        </w:rPr>
      </w:pPr>
    </w:p>
    <w:p w14:paraId="1DC5F5A0" w14:textId="1D61E387" w:rsidR="000528BF" w:rsidRPr="000528BF" w:rsidRDefault="000528BF" w:rsidP="000528BF">
      <w:pPr>
        <w:suppressAutoHyphens w:val="0"/>
        <w:contextualSpacing/>
        <w:rPr>
          <w:rFonts w:asciiTheme="minorHAnsi" w:eastAsia="Calibri" w:hAnsiTheme="minorHAnsi" w:cstheme="minorHAnsi"/>
          <w:kern w:val="2"/>
          <w:szCs w:val="24"/>
          <w14:ligatures w14:val="standardContextual"/>
        </w:rPr>
      </w:pPr>
      <w:hyperlink w:anchor="Appendix10" w:history="1">
        <w:r w:rsidRPr="000528BF">
          <w:rPr>
            <w:rStyle w:val="Hyperlink"/>
            <w:rFonts w:asciiTheme="minorHAnsi" w:eastAsia="Calibri" w:hAnsiTheme="minorHAnsi" w:cstheme="minorHAnsi"/>
            <w:kern w:val="2"/>
            <w:szCs w:val="24"/>
            <w14:ligatures w14:val="standardContextual"/>
          </w:rPr>
          <w:t>APPENDIX 10 - Letter N – request for explanation for absence</w:t>
        </w:r>
      </w:hyperlink>
    </w:p>
    <w:p w14:paraId="2F349071" w14:textId="2B839D48" w:rsidR="0017639A" w:rsidRPr="00B46353" w:rsidRDefault="0017639A">
      <w:pPr>
        <w:suppressAutoHyphens w:val="0"/>
        <w:rPr>
          <w:rFonts w:asciiTheme="minorHAnsi" w:eastAsia="Arial" w:hAnsiTheme="minorHAnsi" w:cstheme="minorHAnsi"/>
          <w:b/>
          <w:bCs/>
          <w:spacing w:val="-1"/>
          <w:szCs w:val="24"/>
          <w:lang w:val="cy-GB"/>
        </w:rPr>
      </w:pPr>
      <w:r w:rsidRPr="00B46353">
        <w:rPr>
          <w:rFonts w:asciiTheme="minorHAnsi" w:eastAsia="Arial" w:hAnsiTheme="minorHAnsi" w:cstheme="minorHAnsi"/>
          <w:b/>
          <w:bCs/>
          <w:spacing w:val="-1"/>
          <w:szCs w:val="24"/>
          <w:lang w:val="cy-GB"/>
        </w:rPr>
        <w:br w:type="page"/>
      </w:r>
    </w:p>
    <w:p w14:paraId="772387F2"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bookmarkStart w:id="0" w:name="_Hlk176676223"/>
      <w:bookmarkStart w:id="1" w:name="_Hlk176673248"/>
      <w:bookmarkStart w:id="2" w:name="_Hlk176672974"/>
      <w:bookmarkStart w:id="3" w:name="_Hlk176671143"/>
      <w:r w:rsidRPr="00783F62">
        <w:rPr>
          <w:rFonts w:asciiTheme="minorHAnsi" w:eastAsia="Arial" w:hAnsiTheme="minorHAnsi" w:cstheme="minorHAnsi"/>
          <w:b/>
          <w:bCs/>
          <w:spacing w:val="-1"/>
          <w:szCs w:val="24"/>
          <w:lang w:val="cy-GB"/>
        </w:rPr>
        <w:lastRenderedPageBreak/>
        <w:t>Datganiad cenhadaeth</w:t>
      </w:r>
    </w:p>
    <w:p w14:paraId="292340F5"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487FBC2A" w14:textId="6B897C4A" w:rsidR="00783F62" w:rsidRPr="00783F62" w:rsidRDefault="00783F62" w:rsidP="32D23C66">
      <w:pPr>
        <w:suppressAutoHyphens w:val="0"/>
        <w:ind w:right="84"/>
        <w:jc w:val="both"/>
        <w:rPr>
          <w:rFonts w:asciiTheme="minorHAnsi" w:eastAsia="Arial" w:hAnsiTheme="minorHAnsi" w:cstheme="minorBidi"/>
          <w:spacing w:val="-1"/>
          <w:lang w:val="cy-GB"/>
        </w:rPr>
      </w:pPr>
      <w:r w:rsidRPr="32D23C66">
        <w:rPr>
          <w:rFonts w:asciiTheme="minorHAnsi" w:eastAsia="Arial" w:hAnsiTheme="minorHAnsi" w:cstheme="minorBidi"/>
          <w:spacing w:val="-1"/>
          <w:lang w:val="cy-GB"/>
        </w:rPr>
        <w:t xml:space="preserve">Mae </w:t>
      </w:r>
      <w:r w:rsidR="002075DC" w:rsidRPr="002075DC">
        <w:rPr>
          <w:rFonts w:asciiTheme="minorHAnsi" w:eastAsia="Arial" w:hAnsiTheme="minorHAnsi" w:cstheme="minorBidi"/>
          <w:spacing w:val="-1"/>
          <w:lang w:val="cy-GB"/>
        </w:rPr>
        <w:t>Ysgol Talysarn a Ysgol Brynaerau</w:t>
      </w:r>
      <w:r w:rsidRPr="32D23C66">
        <w:rPr>
          <w:rFonts w:asciiTheme="minorHAnsi" w:eastAsia="Arial" w:hAnsiTheme="minorHAnsi" w:cstheme="minorBidi"/>
          <w:spacing w:val="-1"/>
          <w:lang w:val="cy-GB"/>
        </w:rPr>
        <w:t xml:space="preserve"> wedi ymrwymo i ddarparu addysg lawn ac effeithlon i bob disgybl ac mae'n croesawu’r cysyniad o gyfleoedd cyfartal i bawb.</w:t>
      </w:r>
    </w:p>
    <w:p w14:paraId="676263D5"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449CD4A5"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Byddwn yn darparu amgylchedd lle mae pob disgybl yn teimlo'n werthfawr ac wedi'i groesawu. Rydyn ni wedi ymrwymo i'r egwyddor sylfaenol bod ymyrraeth gynnar a gweithio mewn partneriaeth yn hollbwysig wrth sicrhau presenoldeb, diogelwch a lles pob plentyn.</w:t>
      </w:r>
    </w:p>
    <w:p w14:paraId="4F9697DB"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5F4C8532"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Bydd yr ysgol yn dilyn </w:t>
      </w:r>
      <w:hyperlink r:id="rId13" w:history="1">
        <w:r w:rsidRPr="00783F62">
          <w:rPr>
            <w:rStyle w:val="Hyperlink"/>
            <w:rFonts w:asciiTheme="minorHAnsi" w:eastAsia="Arial" w:hAnsiTheme="minorHAnsi" w:cstheme="minorHAnsi"/>
            <w:spacing w:val="-1"/>
            <w:szCs w:val="24"/>
            <w:lang w:val="cy-GB"/>
          </w:rPr>
          <w:t>Gweithdrefnau Amddiffyn Plant Cymru Gyfan</w:t>
        </w:r>
      </w:hyperlink>
      <w:r w:rsidRPr="00783F62">
        <w:rPr>
          <w:rFonts w:asciiTheme="minorHAnsi" w:eastAsia="Arial" w:hAnsiTheme="minorHAnsi" w:cstheme="minorHAnsi"/>
          <w:spacing w:val="-1"/>
          <w:szCs w:val="24"/>
          <w:lang w:val="cy-GB"/>
        </w:rPr>
        <w:t xml:space="preserve"> a phrotocolau lleol mewn perthynas â materion penodol a hawdd eu hadnabod sy'n atal plentyn rhag cael mynediad i addysg, neu lle mae pryderon diogelu.</w:t>
      </w:r>
    </w:p>
    <w:p w14:paraId="159ECACC"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07D6C2B7"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Er mwyn i ddisgybl gyrraedd ei gyflawniad addysgol llawn, mae lefel uchel o bresenoldeb yn hanfodol. Byddwn ni'n gweithio'n gyson tuag at gyrraedd presenoldeb o 100% ar gyfer yr holl ddisgyblion. Byddwn ni'n manteisio ar bob cyfle i gyfleu pwysigrwydd presenoldeb rheolaidd a phrydlon i ddisgyblion a'u rhieni neu ofalwyr.</w:t>
      </w:r>
    </w:p>
    <w:p w14:paraId="54F88859"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5D939C11"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Mae presenoldeb ysgol yn ddarostyngedig i gyfraith ac arweiniad addysg ac mae ein Polisi Presenoldeb Ysgolion wedi'i ysgrifennu i adlewyrchu'r ddeddfwriaeth hon, a'r arweiniad a gynhyrchir gan Lywodraeth Cymru. Am wybodaeth yn ymwneud â'r ddeddfwriaeth a'r arweiniad hyn, ewch i Atodiad 2. </w:t>
      </w:r>
    </w:p>
    <w:p w14:paraId="02D71AEF"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113105BD"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Mae'r ddeddfwriaeth yn darparu ar gyfer diwrnod ysgol sydd i'w rannu’n ddwy sesiwn gydag egwyl cinio yn y canol ac i fod ar gael am 190 diwrnod mewn unrhyw flwyddyn ysgol.</w:t>
      </w:r>
    </w:p>
    <w:p w14:paraId="20B5DF02"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7C3914CF"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yr ysgol yn adolygu ei systemau’n flynyddol ar gyfer gwella presenoldeb er mwyn sicrhau ei bod yn cyflawni ei nodau a'i thargedau penodol fel y nodwyd gan y llywodraethwyr, yr Awdurdod Lleol a Llywodraeth Cymru.</w:t>
      </w:r>
    </w:p>
    <w:p w14:paraId="34E0352C"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1864A916"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y polisi yn cynnwys y gweithdrefnau sydd angen i'r ysgol eu defnyddio er mwyn gweithio tuag at gwrdd â'r targedau presenoldeb fel y nodwyd gan yr Awdurdod Lleol.</w:t>
      </w:r>
    </w:p>
    <w:p w14:paraId="68B76B22"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5F95F5C1"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r w:rsidRPr="00783F62">
        <w:rPr>
          <w:rFonts w:asciiTheme="minorHAnsi" w:eastAsia="Arial" w:hAnsiTheme="minorHAnsi" w:cstheme="minorHAnsi"/>
          <w:b/>
          <w:bCs/>
          <w:spacing w:val="-1"/>
          <w:szCs w:val="24"/>
          <w:lang w:val="cy-GB"/>
        </w:rPr>
        <w:t>Hyrwyddo presenoldeb ysgol</w:t>
      </w:r>
    </w:p>
    <w:p w14:paraId="1701D75D"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3CAFD3FE"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Sail presenoldeb da yw partneriaeth gadarn rhwng yr ysgol, rhieni, gofalwyr a'r disgyblion.</w:t>
      </w:r>
    </w:p>
    <w:p w14:paraId="40647C82"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6A095AC5"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Byddwn ni yn sicrhau bod y disgyblion yn effro i bwysigrwydd presenoldeb da, a sut bydd hyn o fantais iddyn nhw nawr ac yn y dyfodol; byddwn ni yn cynnig cynlluniau gwobrwyo ar gyfer y dysgwyr unigol, dosbarthiadau a grwpiau blwyddyn sydd â lefelau presenoldeb ysgol uchel, sydd heb absenoldebau heb awdurdod, a/neu sydd wedi dangos eu bod yn gwella eu cyfraddau presenoldeb ysgol yn sylweddol. </w:t>
      </w:r>
    </w:p>
    <w:p w14:paraId="03EC25B7"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156F9169"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Byddwn yn defnyddio amrywiaeth o strategaethau i ymyrryd yn gynnar i annog cyfraddau presenoldeb ysgol gwell ar gyfer disgyblion unigol, a'u cynorthwyo i oresgyn unrhyw rwystrau a allai fod yn atal y lefelau presenoldeb ysgol disgwyliedig. Gallai'r strategaethau hyn fod yn yr ysgol, neu gellir eu gweithredu ar y cyd â phartneriaid eraill i sicrhau'r gefnogaeth fwyaf priodol i'r unigolyn a'i deulu.</w:t>
      </w:r>
    </w:p>
    <w:p w14:paraId="742A17E6"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0DE3B996" w14:textId="77777777" w:rsidR="00783F62" w:rsidRDefault="00783F62" w:rsidP="00783F62">
      <w:pPr>
        <w:suppressAutoHyphens w:val="0"/>
        <w:ind w:right="84"/>
        <w:jc w:val="both"/>
        <w:rPr>
          <w:rFonts w:asciiTheme="minorHAnsi" w:eastAsia="Arial" w:hAnsiTheme="minorHAnsi" w:cstheme="minorHAnsi"/>
          <w:b/>
          <w:bCs/>
          <w:spacing w:val="-1"/>
          <w:szCs w:val="24"/>
          <w:lang w:val="cy-GB"/>
        </w:rPr>
      </w:pPr>
      <w:r w:rsidRPr="00783F62">
        <w:rPr>
          <w:rFonts w:asciiTheme="minorHAnsi" w:eastAsia="Arial" w:hAnsiTheme="minorHAnsi" w:cstheme="minorHAnsi"/>
          <w:spacing w:val="-1"/>
          <w:szCs w:val="24"/>
          <w:lang w:val="cy-GB"/>
        </w:rPr>
        <w:t>Bydd y cytundeb rhwng y cartref a'r ysgol yn cynnwys manylion o sut byddwn ni yn gweithio â rhieni a gofalwyr, yn ogystal â'r disgwyliadau o'r hyn sydd angen iddyn nhw ei wneud er mwyn sicrhau bod disgyblion yn llwyddo i gael cyfradd presenoldeb ysgol dda. Caiff y disgwyliadau yma, a'r canlyniadau posibl o beidio â bodloni'r disgwyliadau, eu hysbysu'n rheolaidd i rieni trwy gydol y flwyddyn academaidd mewn gwahanol ddulliau fel negeseuon testun, gwefan yr ysgol, cylchlythyrau ac yn ystod nosweithiau rhieni.</w:t>
      </w:r>
    </w:p>
    <w:p w14:paraId="4E13C239" w14:textId="77777777" w:rsidR="008F54B6" w:rsidRPr="00783F62" w:rsidRDefault="008F54B6" w:rsidP="00783F62">
      <w:pPr>
        <w:suppressAutoHyphens w:val="0"/>
        <w:ind w:right="84"/>
        <w:jc w:val="both"/>
        <w:rPr>
          <w:rFonts w:asciiTheme="minorHAnsi" w:eastAsia="Arial" w:hAnsiTheme="minorHAnsi" w:cstheme="minorHAnsi"/>
          <w:b/>
          <w:bCs/>
          <w:spacing w:val="-1"/>
          <w:szCs w:val="24"/>
          <w:lang w:val="cy-GB"/>
        </w:rPr>
      </w:pPr>
    </w:p>
    <w:p w14:paraId="745359AD"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r w:rsidRPr="00783F62">
        <w:rPr>
          <w:rFonts w:asciiTheme="minorHAnsi" w:eastAsia="Arial" w:hAnsiTheme="minorHAnsi" w:cstheme="minorHAnsi"/>
          <w:b/>
          <w:bCs/>
          <w:spacing w:val="-1"/>
          <w:szCs w:val="24"/>
          <w:lang w:val="cy-GB"/>
        </w:rPr>
        <w:t>Gweithdrefnau ysgol</w:t>
      </w:r>
    </w:p>
    <w:p w14:paraId="3CA425CD"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004B0F4E"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unrhyw ddisgybl sy’n absennol ar gyfer sesiwn gofrestru'r bore a sesiwn gofrestru'r prynhawn yn cael ei nodi fel absennol â chaniatâd, heb ganiatâd neu ar weithgaredd addysgol awdurdodedig (presennol y tu allan i leoliad yr ysgol). Dim ond y Pennaeth, neu'r aelod o staff sy'n gweithredu ar ei ran/ei rhan, sydd â'r hawl i awdurdodi absenoldeb.</w:t>
      </w:r>
    </w:p>
    <w:p w14:paraId="5A96D10A"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66DE6531"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Os nad oes rheswm hysbys dros yr absenoldeb yn ystod y sesiwn gofrestru, bydd yr absenoldeb yn cael ei gofnodi fel un heb esboniad (cod N). Yna, bydd yr ysgol yn gweithredu'n brydlon fel rhan o'i strategaethau ymyrraeth gynnar a diogelu. Bydd hyn naill ai ar ffurf neges destun, galwad ffôn neu lythyr at y rhiant neu'r cynhaliwr i ddod o hyd i reswm am absenoldeb y disgybl. Os na fydd rheswm yn cael ei dderbyn ar ôl 10 diwrnod ysgol, neu os nad yw'r rheswm yn rhesymol, bydd y disgybl yn derbyn cofnod absenoldeb heb awdurdod (cod O).</w:t>
      </w:r>
    </w:p>
    <w:p w14:paraId="7CDCFAFD"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4495B538"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y codio ar gyfer unrhyw absenoldebau yn unol â'r arweiniad a ddarperir gan</w:t>
      </w:r>
    </w:p>
    <w:p w14:paraId="3E56022E"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hyperlink r:id="rId14" w:history="1">
        <w:r w:rsidRPr="00783F62">
          <w:rPr>
            <w:rStyle w:val="Hyperlink"/>
            <w:rFonts w:asciiTheme="minorHAnsi" w:eastAsia="Arial" w:hAnsiTheme="minorHAnsi" w:cstheme="minorHAnsi"/>
            <w:spacing w:val="-1"/>
            <w:szCs w:val="24"/>
            <w:lang w:val="cy-GB"/>
          </w:rPr>
          <w:t>Fframwaith Presenoldeb Cymru Gyfan Llywodraeth Cymru</w:t>
        </w:r>
      </w:hyperlink>
      <w:r w:rsidRPr="00783F62">
        <w:rPr>
          <w:rFonts w:asciiTheme="minorHAnsi" w:eastAsia="Arial" w:hAnsiTheme="minorHAnsi" w:cstheme="minorHAnsi"/>
          <w:spacing w:val="-1"/>
          <w:szCs w:val="24"/>
          <w:lang w:val="cy-GB"/>
        </w:rPr>
        <w:t xml:space="preserve"> fel yn Atodiad 1.</w:t>
      </w:r>
    </w:p>
    <w:p w14:paraId="049E7A94"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4ED12767"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bookmarkStart w:id="4" w:name="_Hlk176671250"/>
      <w:r w:rsidRPr="00783F62">
        <w:rPr>
          <w:rFonts w:asciiTheme="minorHAnsi" w:eastAsia="Arial" w:hAnsiTheme="minorHAnsi" w:cstheme="minorHAnsi"/>
          <w:b/>
          <w:bCs/>
          <w:spacing w:val="-1"/>
          <w:szCs w:val="24"/>
          <w:lang w:val="cy-GB"/>
        </w:rPr>
        <w:t>Prydlondeb</w:t>
      </w:r>
    </w:p>
    <w:bookmarkEnd w:id="4"/>
    <w:p w14:paraId="48E177A1"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0CB733D5" w14:textId="235DA60C" w:rsidR="00783F62" w:rsidRPr="00783F62" w:rsidRDefault="00783F62" w:rsidP="32D23C66">
      <w:pPr>
        <w:suppressAutoHyphens w:val="0"/>
        <w:ind w:right="84"/>
        <w:jc w:val="both"/>
        <w:rPr>
          <w:rFonts w:asciiTheme="minorHAnsi" w:eastAsia="Arial" w:hAnsiTheme="minorHAnsi" w:cstheme="minorBidi"/>
          <w:spacing w:val="-1"/>
          <w:lang w:val="cy-GB"/>
        </w:rPr>
      </w:pPr>
      <w:r w:rsidRPr="32D23C66">
        <w:rPr>
          <w:rFonts w:asciiTheme="minorHAnsi" w:eastAsia="Arial" w:hAnsiTheme="minorHAnsi" w:cstheme="minorBidi"/>
          <w:spacing w:val="-1"/>
          <w:lang w:val="cy-GB"/>
        </w:rPr>
        <w:t xml:space="preserve">Mae sesiwn gofrestru'r bore yn digwydd ar ddechrau'r diwrnod ysgol am </w:t>
      </w:r>
      <w:r w:rsidR="002075DC" w:rsidRPr="002075DC">
        <w:rPr>
          <w:rFonts w:asciiTheme="minorHAnsi" w:eastAsia="Arial" w:hAnsiTheme="minorHAnsi" w:cstheme="minorBidi"/>
          <w:spacing w:val="-1"/>
          <w:lang w:val="cy-GB"/>
        </w:rPr>
        <w:t xml:space="preserve">9.00 </w:t>
      </w:r>
      <w:proofErr w:type="spellStart"/>
      <w:r w:rsidR="002075DC" w:rsidRPr="002075DC">
        <w:rPr>
          <w:rFonts w:asciiTheme="minorHAnsi" w:eastAsia="Arial" w:hAnsiTheme="minorHAnsi" w:cstheme="minorBidi"/>
          <w:spacing w:val="-1"/>
          <w:lang w:val="cy-GB"/>
        </w:rPr>
        <w:t>yb</w:t>
      </w:r>
      <w:proofErr w:type="spellEnd"/>
      <w:r w:rsidRPr="32D23C66">
        <w:rPr>
          <w:rFonts w:asciiTheme="minorHAnsi" w:eastAsia="Arial" w:hAnsiTheme="minorHAnsi" w:cstheme="minorBidi"/>
          <w:spacing w:val="-1"/>
          <w:lang w:val="cy-GB"/>
        </w:rPr>
        <w:t xml:space="preserve"> Bydd y cofrestri ar agor am 30 munud o'r amser hwn, yn unol â chanllawiau Llywodraeth Cymru. Bydd unrhyw ddisgybl sy’n cyrraedd ar ôl yr amser hwn yn derbyn absenoldeb heb awdurdod (cod U), oni bai bod eglurhad derbyniol, e.e., cludiant ysgol yn hwyr. Bydd unrhyw ddisgybl sy’n absennol ar gyfer y sesiwn gofrestru oherwydd apwyntiad meddygol cynnar yn derbyn y cod absenoldeb ag awdurdod priodol (M yn yr achos hwn).</w:t>
      </w:r>
    </w:p>
    <w:p w14:paraId="6B4C2BC6"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64382A03"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disgyblion sy’n cyrraedd ar ôl i'r ysgol ddechrau ond cyn diwedd y cyfnod cofrestru o 30 munud yn cael eu cofnodi fel hwyr (cod L).</w:t>
      </w:r>
    </w:p>
    <w:p w14:paraId="59B0A242"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684DB0C4" w14:textId="058CB239" w:rsidR="00783F62" w:rsidRPr="00783F62" w:rsidRDefault="00783F62" w:rsidP="32D23C66">
      <w:pPr>
        <w:suppressAutoHyphens w:val="0"/>
        <w:ind w:right="84"/>
        <w:jc w:val="both"/>
        <w:rPr>
          <w:rFonts w:asciiTheme="minorHAnsi" w:eastAsia="Arial" w:hAnsiTheme="minorHAnsi" w:cstheme="minorBidi"/>
          <w:spacing w:val="-1"/>
          <w:lang w:val="cy-GB"/>
        </w:rPr>
      </w:pPr>
      <w:r w:rsidRPr="32D23C66">
        <w:rPr>
          <w:rFonts w:asciiTheme="minorHAnsi" w:eastAsia="Arial" w:hAnsiTheme="minorHAnsi" w:cstheme="minorBidi"/>
          <w:spacing w:val="-1"/>
          <w:lang w:val="cy-GB"/>
        </w:rPr>
        <w:t xml:space="preserve">Bydd sesiwn cofrestru'r prynhawn yn dechrau </w:t>
      </w:r>
      <w:r w:rsidRPr="002075DC">
        <w:rPr>
          <w:rFonts w:asciiTheme="minorHAnsi" w:eastAsia="Arial" w:hAnsiTheme="minorHAnsi" w:cstheme="minorBidi"/>
          <w:spacing w:val="-1"/>
          <w:lang w:val="cy-GB"/>
        </w:rPr>
        <w:t xml:space="preserve">am </w:t>
      </w:r>
      <w:r w:rsidR="002075DC" w:rsidRPr="002075DC">
        <w:rPr>
          <w:rFonts w:asciiTheme="minorHAnsi" w:eastAsia="Arial" w:hAnsiTheme="minorHAnsi" w:cstheme="minorBidi"/>
          <w:spacing w:val="-1"/>
          <w:lang w:val="cy-GB"/>
        </w:rPr>
        <w:t>1.00</w:t>
      </w:r>
      <w:r w:rsidRPr="002075DC">
        <w:rPr>
          <w:rFonts w:asciiTheme="minorHAnsi" w:eastAsia="Arial" w:hAnsiTheme="minorHAnsi" w:cstheme="minorBidi"/>
          <w:spacing w:val="-1"/>
          <w:lang w:val="cy-GB"/>
        </w:rPr>
        <w:t>y.p.</w:t>
      </w:r>
      <w:r w:rsidRPr="32D23C66">
        <w:rPr>
          <w:rFonts w:asciiTheme="minorHAnsi" w:eastAsia="Arial" w:hAnsiTheme="minorHAnsi" w:cstheme="minorBidi"/>
          <w:spacing w:val="-1"/>
          <w:lang w:val="cy-GB"/>
        </w:rPr>
        <w:t xml:space="preserve"> Bydd unrhyw ddisgybl sy’n cyrraedd ar ôl yr amser yma yn cael eu cofnodi fel yn bresennol ond yn hwyr (cod L) os ydyn nhw'n cyrraedd o fewn 30 munud. Ar ôl 30 munud bydd y disgybl yn cael ei gofnodi'n absennol heb awdurdod (cod U). </w:t>
      </w:r>
    </w:p>
    <w:p w14:paraId="07833389"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4F5CCA90"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Mewn achos o ddisgybl yn cyrraedd yn hwyr </w:t>
      </w:r>
      <w:r w:rsidRPr="00783F62">
        <w:rPr>
          <w:rFonts w:asciiTheme="minorHAnsi" w:eastAsia="Arial" w:hAnsiTheme="minorHAnsi" w:cstheme="minorHAnsi"/>
          <w:spacing w:val="-1"/>
          <w:szCs w:val="24"/>
          <w:u w:val="single"/>
          <w:lang w:val="cy-GB"/>
        </w:rPr>
        <w:t>dair</w:t>
      </w:r>
      <w:r w:rsidRPr="00783F62">
        <w:rPr>
          <w:rFonts w:asciiTheme="minorHAnsi" w:eastAsia="Arial" w:hAnsiTheme="minorHAnsi" w:cstheme="minorHAnsi"/>
          <w:spacing w:val="-1"/>
          <w:szCs w:val="24"/>
          <w:lang w:val="cy-GB"/>
        </w:rPr>
        <w:t xml:space="preserve"> gwaith, bydd yr ysgol yn cysylltu â'r rhieni drwy lythyr yn nodi'r effaith ar bresenoldeb y plentyn a'u cyrhaeddiad dilynol. Os yw’r disgybl yn parhau i gyrraedd yn gyson ar gyfer y sesiwn gofrestru ar ôl derbyn llythyr, bydd yr ysgol yn gwahodd y rhiant neu ofalwr i ddod i drafod rhwystrau sy'n atal y plentyn rhag cyrraedd yn brydlon a chynnig cymorth lle bo'n briodol. Yn dilyn y cyfarfod, os bydd y disgybl yn hwyr eto, bydd y rhieni/gofalwyr yn derbyn gwahoddiad i gyfarfod gyda'r Pennaeth neu'r </w:t>
      </w:r>
      <w:r w:rsidRPr="00783F62">
        <w:rPr>
          <w:rFonts w:asciiTheme="minorHAnsi" w:eastAsia="Arial" w:hAnsiTheme="minorHAnsi" w:cstheme="minorHAnsi"/>
          <w:spacing w:val="-1"/>
          <w:szCs w:val="24"/>
          <w:lang w:val="cy-GB"/>
        </w:rPr>
        <w:lastRenderedPageBreak/>
        <w:t xml:space="preserve">swyddog arweiniol dros faterion presenoldeb ysgol ynghyd â'r llywodraethwr cyswllt dros faterion presenoldeb ysgol er mwyn trafod y sefyllfa a gweithredu ymhellach os oes angen. </w:t>
      </w:r>
    </w:p>
    <w:p w14:paraId="35D3CE34"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199A7D34"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rhieni/gofalwyr yn cael eu hatgoffa bod modd i'r Awdurdod Lleol gyhoeddi hysbysiad cosb benodedig ar gyfer bod yn hwyr yn gyson ar ôl cau'r gofrestr. Bydd hyn yn unol â Chod Ymddygiad yr Awdurdod Lleol ynghylch cyhoeddi Hysbysiadau Cosb Benodedig ar gyfer Methu â Mynychu'r Ysgol, os yw nifer y codau absenoldeb heb awdurdod neu hwyr (codau O neu U) yn 10 neu'n uwch ar gyfer y tymor presennol.</w:t>
      </w:r>
    </w:p>
    <w:p w14:paraId="56C20556"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6C539F16"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bookmarkStart w:id="5" w:name="_Hlk176671168"/>
      <w:r w:rsidRPr="00783F62">
        <w:rPr>
          <w:rFonts w:asciiTheme="minorHAnsi" w:eastAsia="Arial" w:hAnsiTheme="minorHAnsi" w:cstheme="minorHAnsi"/>
          <w:b/>
          <w:bCs/>
          <w:spacing w:val="-1"/>
          <w:szCs w:val="24"/>
          <w:lang w:val="cy-GB"/>
        </w:rPr>
        <w:t>Absenoldeb – diwrnod cyntaf</w:t>
      </w:r>
    </w:p>
    <w:bookmarkEnd w:id="5"/>
    <w:p w14:paraId="5F0B0FF1"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466F819E" w14:textId="16675E99"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Dylai rhieni a gofalwyr gysylltu â’r ysgol erbyn </w:t>
      </w:r>
      <w:r w:rsidR="002075DC">
        <w:rPr>
          <w:rFonts w:asciiTheme="minorHAnsi" w:eastAsia="Arial" w:hAnsiTheme="minorHAnsi" w:cstheme="minorHAnsi"/>
          <w:spacing w:val="-1"/>
          <w:szCs w:val="24"/>
          <w:lang w:val="cy-GB"/>
        </w:rPr>
        <w:t>9.30</w:t>
      </w:r>
      <w:r w:rsidRPr="00783F62">
        <w:rPr>
          <w:rFonts w:asciiTheme="minorHAnsi" w:eastAsia="Arial" w:hAnsiTheme="minorHAnsi" w:cstheme="minorHAnsi"/>
          <w:spacing w:val="-1"/>
          <w:szCs w:val="24"/>
          <w:lang w:val="cy-GB"/>
        </w:rPr>
        <w:t xml:space="preserve"> am os bydd plentyn yn methu â dod i'r ysgol ar y diwrnod hwnnw. Rhaid i rieni/gofalwyr nodi rheswm llawn am ddiffyg presenoldeb y plentyn; dydy dweud "teimlo'n sâl" yn unig ddim yn ddigonol. Rhaid iddyn nhw nodi hefyd pryd mae'n debygol bydd y plentyn yn dychwelyd i'r ysgol. Dylai rhieni/gofalwyr fod yn barod i ateb cwestiynau gan staff ynghylch cyflwr y disgybl, patrymau neu dueddiadau absenoldeb, ac unrhyw driniaeth y gallent fod yn ei derbyn.</w:t>
      </w:r>
    </w:p>
    <w:p w14:paraId="3ECC67E9"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42BB237F"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Os na fydd y rhiant/gofalwr yn cysylltu â'r ysgol, bydd staff yn ceisio dod o hyd i reswm penodol dros fethiant y disgybl i ddod i'r ysgol ar ddiwrnod cyntaf yr absenoldeb, ar ôl sesiwn gofrestru'r bore a sesiwn gofrestru'r prynhawn. Efallai bydd hyn yn golygu galwad ffôn, gwasanaeth neges destun, ymweliad i'r cartref gan aelod o staff neu swyddog lles addysg. Ar ôl derbyn yr wybodaeth benodol, bydd y gofrestr yn cael ei diwygio er mwyn dangos y cod absenoldeb priodol (gweler Atodiad 1 am y mathau o godau).</w:t>
      </w:r>
    </w:p>
    <w:p w14:paraId="204D8E6A"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5A5D32BA"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plant sydd wedi'u pennu'n hynod agored i niwed yn derbyn blaenoriaeth, er enghraifft plant sy'n gyfarwydd i'r Gwasanaethau Plant neu sy'n derbyn gofal (LAC). Bydd Gwasanaeth Lles Addysg yr Awdurdod Lleol yn derbyn hysbysiad o absenoldebau heb esboniad o bum niwrnod neu'n fwy (neu 24 awr mewn achos o blentyn sydd ar y Gofrestr Amddiffyn Plant). Efallai byddent yn  cynnal ymweliad â'r cartref heb ei drefnu er mwyn pennu a yw'r plentyn yn ddiogel.</w:t>
      </w:r>
    </w:p>
    <w:p w14:paraId="446FE894"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143A5BE5"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Ar gyfer unrhyw ddisgybl ar y Gofrestr Amddiffyn Plant sy’n methu â dychwelyd i’r ysgol ar ôl penwythnos/amser i ffwrdd neu sydd â dau ddiwrnod heb eglurhad o absenoldeb yn ystod yr wythnos, mae’n rhaid i’r ysgol gysylltu â gweithiwr cymdeithasol yr achos a’i hysbysu o’r absenoldeb. Os nad yw’r gweithiwr cymdeithasol ar gael, yna mae’n rhaid i’r ysgol gysylltu â Thîm Cyfeiriadau Plant ar 01758 704 455 a’u hysbysu o’r absenoldeb.</w:t>
      </w:r>
    </w:p>
    <w:p w14:paraId="1DE429C6"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552352A4"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Gall unrhyw ddisgybl fod yn destun ymweliad lles gan y Gwasanaeth Lles Addysg ble mae gan yr ysgol bryder ynghylch presenoldeb neu ddiffyg cyswllt gan rieni. Bwriad yr ymweliadau yma yw cynnig y cymorth cywir i oresgyn, yn gynnar, unrhyw rwystrau i fynychu'r ysgol.</w:t>
      </w:r>
    </w:p>
    <w:p w14:paraId="472642E2"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21E0A1C2"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r w:rsidRPr="00783F62">
        <w:rPr>
          <w:rFonts w:asciiTheme="minorHAnsi" w:eastAsia="Arial" w:hAnsiTheme="minorHAnsi" w:cstheme="minorHAnsi"/>
          <w:b/>
          <w:bCs/>
          <w:spacing w:val="-1"/>
          <w:szCs w:val="24"/>
          <w:lang w:val="cy-GB"/>
        </w:rPr>
        <w:t>Llythyrau absenoldeb a thystiolaeth ategol</w:t>
      </w:r>
    </w:p>
    <w:p w14:paraId="41AA5828"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3F04D7B7"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yr ysgol yn cadw llythyrau gan rieni sy'n nodi'r rhesymau dros absenoldeb am gyfnod penodol, yn unol â pholisïau cadw'r ysgol. Bydd rhieni a gofalwyr eisoes yn gwybod mai dim ond y Pennaeth (neu'r unigolyn sy'n ei gynrychioli/ei chynrychioli) sydd â'r hawl i awdurdodi absenoldeb. Efallai bydd angen rhagor o wybodaeth, fel llythyr gan y meddyg er mwyn cofnodi’r rhesymau dros yr absenoldeb.</w:t>
      </w:r>
    </w:p>
    <w:p w14:paraId="37D45183"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6747D3BF"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bookmarkStart w:id="6" w:name="_Hlk176672529"/>
      <w:r w:rsidRPr="00783F62">
        <w:rPr>
          <w:rFonts w:asciiTheme="minorHAnsi" w:eastAsia="Arial" w:hAnsiTheme="minorHAnsi" w:cstheme="minorHAnsi"/>
          <w:b/>
          <w:bCs/>
          <w:spacing w:val="-1"/>
          <w:szCs w:val="24"/>
          <w:lang w:val="cy-GB"/>
        </w:rPr>
        <w:lastRenderedPageBreak/>
        <w:t>Absenoldebau meddygol a salwch</w:t>
      </w:r>
    </w:p>
    <w:bookmarkEnd w:id="6"/>
    <w:p w14:paraId="49933954"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300B176B"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Mae'r ysgol yn deall y bydd adegau lle mae'n rhaid i ddisgybl fynd i apwyntiad meddygol yn ystod y dydd. Yn yr achosion yma, dylai'r ysgol weld copi o'r llythyr apwyntiad yr ysbyty cyn diwrnod yr apwyntiad fel bod yr ysgol yn ymwybodol o'r trefniadau. Serch hynny, dydy hyn ddim yn berthnasol i apwyntiadau doctor neu'r deintydd cyffredinol. Mae modd eu trefnu tu allan i oriau'r ysgol, a dylid ymdrechu i wneud hynny.</w:t>
      </w:r>
    </w:p>
    <w:p w14:paraId="348E3DC9"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4FE520A9"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Os fydd disgybl yn absennol yn gyson oherwydd salwch, efallai bydd yr ysgol yn gofyn am dystiolaeth sy'n dangos bod y disgybl yn derbyn y driniaeth feddygol angenrheidiol. Byddai cerdyn apwyntiadau, llythyr o'r meddyg neu lun o feddyginiaeth ar bresgripsiwn yn ddigonol fel tystiolaeth meddygol. Heb y dystiolaeth angenrheidiol, efallai bydd yr ysgol yn rhoi gwybod i'r rhiant neu ofalwr fydd unrhyw absenoldebau eraill yn y dyfodol yn anawdurdodedig nes bod y dystiolaeth feddygol angenrheidiol wedi'i darparu. Efallai bydd yr ysgol yn gyfeirio'r mater i'r Gwasanaeth Lles Addysg.</w:t>
      </w:r>
    </w:p>
    <w:p w14:paraId="2422C8AA"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6578F05B"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bookmarkStart w:id="7" w:name="_Hlk176672869"/>
      <w:r w:rsidRPr="00783F62">
        <w:rPr>
          <w:rFonts w:asciiTheme="minorHAnsi" w:eastAsia="Arial" w:hAnsiTheme="minorHAnsi" w:cstheme="minorHAnsi"/>
          <w:b/>
          <w:bCs/>
          <w:spacing w:val="-1"/>
          <w:szCs w:val="24"/>
          <w:lang w:val="cy-GB"/>
        </w:rPr>
        <w:t>Absenoldeb parhaus a chyson</w:t>
      </w:r>
    </w:p>
    <w:bookmarkEnd w:id="7"/>
    <w:p w14:paraId="6BA9C1A7"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6A770167"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Os bydd yna bryderon yn codi ynghylch cyfraddau presenoldeb ysgol, yna cyfrifoldeb yr athrawon dosbarth/tiwtoriaid cofrestru neu swyddogion presenoldeb yw i dynnu sylw'r pennaeth at y materion yma (neu at sylw'r unigolyn sydd â chyfrifoldeb dros bresenoldeb).</w:t>
      </w:r>
    </w:p>
    <w:p w14:paraId="727DAF3F"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5AB8F421"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Mewn achos lle bydd disgybl yn datblygu patrwm absenoldeb, bydd yr ysgol yn ceisio datrys y broblem cyn gynted ag y bo modd. Efallai y bydd hyn yn cynnwys gwahodd y disgybl a'i rieni neu gynhalwyr i gyfarfod yn yr ysgol. Serch hynny, </w:t>
      </w:r>
      <w:bookmarkStart w:id="8" w:name="_Hlk176672923"/>
      <w:r w:rsidRPr="00783F62">
        <w:rPr>
          <w:rFonts w:asciiTheme="minorHAnsi" w:eastAsia="Arial" w:hAnsiTheme="minorHAnsi" w:cstheme="minorHAnsi"/>
          <w:spacing w:val="-1"/>
          <w:szCs w:val="24"/>
          <w:lang w:val="cy-GB"/>
        </w:rPr>
        <w:t xml:space="preserve">os bydd yr absenoldeb yn parhau, bydd angen i'r ysgol wneud atgyfeiriad at y Gwasanaeth Lles Addysg pan fydd y gyfradd presenoldeb ysgol yn gostwng islaw 85% am y chwe wythnos ysgol flaenorol. </w:t>
      </w:r>
    </w:p>
    <w:bookmarkEnd w:id="8"/>
    <w:p w14:paraId="047A73BA"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68B662F6"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Os bydd achos o 10 sesiwn neu fwy o absenoldebau heb awdurdod yn ystod tymor yr ysgol (mae dwy sesiwn mewn diwrnod, bore a phrynhawn), efallai bydd yr ysgol yn rhoi hysbysiad cosb benodedig yn unol â Chod Ymddygiad yr Awdurdod Lleol.</w:t>
      </w:r>
    </w:p>
    <w:p w14:paraId="37FF60A4"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5B2B5549"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r w:rsidRPr="00783F62">
        <w:rPr>
          <w:rFonts w:asciiTheme="minorHAnsi" w:eastAsia="Arial" w:hAnsiTheme="minorHAnsi" w:cstheme="minorHAnsi"/>
          <w:b/>
          <w:bCs/>
          <w:spacing w:val="-1"/>
          <w:szCs w:val="24"/>
          <w:lang w:val="cy-GB"/>
        </w:rPr>
        <w:t>Absenoldeb cyson</w:t>
      </w:r>
    </w:p>
    <w:p w14:paraId="2873A5F7"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77B2C367"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Diffiniad Llywodraeth Cymru o absenoldeb cyson yw disgyblion sydd â lefel absenoldeb sy'n uwch nag 10% (cyfradd presenoldeb ysgol sy'n llai na 90%). Bydd y disgyblion yma yn destun cynllun gweithredu er mwyn eu cynorthwyo wrth iddyn nhw ddychwelyd i batrwm presenoldeb ysgol llawn. Efallai bydd y cynllun yma'n cynnwys atgyfeiriad at y Gwasanaeth Lles Addysg er mwyn derbyn cymorth ychwanegol ar gyfer y disgybl a'i deulu.</w:t>
      </w:r>
    </w:p>
    <w:p w14:paraId="1FFF3BFC"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1DACE5E0"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Os na fydd y disgybl a'i deulu yn ymgysylltu â'r cynllun gweithredu, efallai bydd camau llys yn cael ei gymryd yn erbyn y prif riant(rhieni) neu gofalwr(gofalwyr) drwy'r Gwasanaeth Lles Addysg.</w:t>
      </w:r>
    </w:p>
    <w:p w14:paraId="0CFB861D"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2854C1CE"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r w:rsidRPr="00783F62">
        <w:rPr>
          <w:rFonts w:asciiTheme="minorHAnsi" w:eastAsia="Arial" w:hAnsiTheme="minorHAnsi" w:cstheme="minorHAnsi"/>
          <w:b/>
          <w:bCs/>
          <w:spacing w:val="-1"/>
          <w:szCs w:val="24"/>
          <w:lang w:val="cy-GB"/>
        </w:rPr>
        <w:t>Absenoldeb yn ymwneud â gwahaniaethu</w:t>
      </w:r>
    </w:p>
    <w:p w14:paraId="569BC950"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3186D4DC"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lastRenderedPageBreak/>
        <w:t>Efallai bydd disgybl yn absennol o'r ysgol o ganlyniad i fwlio. Mae sawl math o fwlio, gall fod yn uniongyrchol (naill ai'n gorfforol neu ar lafar) neu'n anuniongyrchol, er enghraifft, anwybyddu disgybl neu beidio â siarad ag ef/hi. Efallai bydd peth o'r bwlio yn deillio o wahaniaethu.</w:t>
      </w:r>
    </w:p>
    <w:p w14:paraId="1CA0CAC0"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5F8EDE85"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Fel ysgol, byddwn ni yn monitro ac adrodd bob tymor am unrhyw achosion o fwlio gwahaniaethol. Os bydd absenoldeb disgybl yn gysylltiedig ag unrhyw un o'r achosion uchod, byddwn ni yn gweithredu er mwyn mynd i'r afael ar y sefyllfa.</w:t>
      </w:r>
    </w:p>
    <w:p w14:paraId="06FB8C0E"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7B38B299"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bookmarkStart w:id="9" w:name="_Hlk176673877"/>
      <w:r w:rsidRPr="00783F62">
        <w:rPr>
          <w:rFonts w:asciiTheme="minorHAnsi" w:eastAsia="Arial" w:hAnsiTheme="minorHAnsi" w:cstheme="minorHAnsi"/>
          <w:b/>
          <w:bCs/>
          <w:spacing w:val="-1"/>
          <w:szCs w:val="24"/>
          <w:lang w:val="cy-GB"/>
        </w:rPr>
        <w:t>Cyfnod absenoldeb/gwyliau yn ystod tymor yr ysgol</w:t>
      </w:r>
    </w:p>
    <w:bookmarkEnd w:id="9"/>
    <w:p w14:paraId="49289CA8"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360EA349"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O dan Reoliadau Addysg (Cofrestru Disgyblion) (Cymru) 2010, mae gan ysgolion bŵer dewisol i awdurdodi hyd at 10 diwrnod o absenoldeb yn ystod blwyddyn ysgol.  Serch hynny, anogir yn weithredol bod disgyblion ddim yn cymryd cyfnodau absenoldeb yn ystod tymor yr ysgol. Mae'n effeithio'n wael ar allu'r disgybl i ymgysylltu â'r cwricwlwm llawn. Does gan rieni na gofalwyr ddim hawl awtomatig i dynnu'u plant o'r ysgol ar gyfer gwyliau teuluol. Byddent yn cael eu hatgoffa o effaith absenoldebau ar gyrhaeddiad posibl y disgybl.</w:t>
      </w:r>
    </w:p>
    <w:p w14:paraId="6A9B0195"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579897B4"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yr ysgol yn ystyried unrhyw gais am absenoldeb; rhaid i rieni a gofalwyr gyflwyno cais am ganiatâd ymlaen llaw (o leiaf pedair wythnos am wyliau teuluol). Mae modd cael ffurflenni cais am gyfnod absenoldeb gan yr ysgol,</w:t>
      </w:r>
      <w:r w:rsidRPr="00783F62">
        <w:rPr>
          <w:rFonts w:asciiTheme="minorHAnsi" w:eastAsia="Arial" w:hAnsiTheme="minorHAnsi" w:cstheme="minorHAnsi"/>
          <w:i/>
          <w:iCs/>
          <w:spacing w:val="-1"/>
          <w:szCs w:val="24"/>
          <w:lang w:val="cy-GB"/>
        </w:rPr>
        <w:t xml:space="preserve"> naill ai o'r dderbynfa neu o wefan yr ysgol </w:t>
      </w:r>
      <w:r w:rsidRPr="00783F62">
        <w:rPr>
          <w:rFonts w:asciiTheme="minorHAnsi" w:eastAsia="Arial" w:hAnsiTheme="minorHAnsi" w:cstheme="minorHAnsi"/>
          <w:spacing w:val="-1"/>
          <w:szCs w:val="24"/>
          <w:lang w:val="cy-GB"/>
        </w:rPr>
        <w:t xml:space="preserve">(ysgol i addasu fel bo’n briodol).  Gall ysgolion ond cytuno i absenoldeb am wyliau teulu os ydynt yn credu bod amgylchiadau eithriadol sy’n ei warantu, gan ystyried oed y plentyn, yr amser o’r flwyddyn a gynhigir ar gyfer y trip, natur y trip a dymuniadau rhieni, patrwm presenoldeb cyffredinol y plentyn, cyfnod y plentyn yn ei addysg a’i gynnydd, ac a yw amgylchiadau’n ei ganiatáu.  Bydd y Pennaeth yn ystyried y cais ac yn ymateb o fewn 5 diwrnod ysgol i gadarnhau neu wrthod y cais.  Yn dilyn hynny, gall rhiant neu ofalwr wneud penderfyniad gwybodus a ydyn nhw'n bwriadu mynd ymlaen â'r absenoldeb gan wybod am unrhyw ganlyniadau posibl. </w:t>
      </w:r>
    </w:p>
    <w:p w14:paraId="1400C7C8"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7CFD1300"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Efallai bydd yr Awdurdod Lleol yn cyhoeddi Hysbysiad Cosb Benodedig i rieni neu ofalwyr os ydyn nhw'n mynd â phlentyn ar wyliau neu gyfnod absenoldeb heb awdurdod yr ysgol. </w:t>
      </w:r>
    </w:p>
    <w:p w14:paraId="13CEF4EB"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0596900D"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bookmarkStart w:id="10" w:name="_Hlk176674361"/>
      <w:r w:rsidRPr="00783F62">
        <w:rPr>
          <w:rFonts w:asciiTheme="minorHAnsi" w:eastAsia="Arial" w:hAnsiTheme="minorHAnsi" w:cstheme="minorHAnsi"/>
          <w:b/>
          <w:bCs/>
          <w:spacing w:val="-1"/>
          <w:szCs w:val="24"/>
          <w:lang w:val="cy-GB"/>
        </w:rPr>
        <w:t>Hysbysiadau Cosb Benodedig am Beidio â Mynychu’r Ysgol</w:t>
      </w:r>
    </w:p>
    <w:p w14:paraId="7C20EA6E"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15CE8882"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Efallai y bydd yr ysgol yn gofyn i'r Awdurdod Lleol gyflwyno hysbysiad cosb benodedig os bydd rhiant/gofalwr wedi methu â sicrhau bod ei blentyn/ei phlentyn yn mynychu'r ysgol yn rheolaidd. Mae modd gwneud cais am hysbysiad cosb benodedig yn erbyn un o'r meini prawf canlynol:</w:t>
      </w:r>
    </w:p>
    <w:p w14:paraId="2F579129"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4D6892A2" w14:textId="77777777" w:rsidR="00783F62" w:rsidRPr="00783F62" w:rsidRDefault="00783F62" w:rsidP="00783F62">
      <w:pPr>
        <w:numPr>
          <w:ilvl w:val="0"/>
          <w:numId w:val="2"/>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Lle mae lleiafswm o 10 sesiwn heb awdurdod (5 diwrnod ysgol) yn y tymor presennol (nid oes angen i’r rhain fod yn olynol). Gallai hyn gynnwys disgyblion sy’n cyrraedd yn barhaus ar ôl i’r cyfnod cofrestru ddod i ben (argymhellir cadw cofrestrau ar agor am 30 munud); </w:t>
      </w:r>
    </w:p>
    <w:p w14:paraId="3FCE284B" w14:textId="77777777" w:rsidR="00783F62" w:rsidRPr="00783F62" w:rsidRDefault="00783F62" w:rsidP="00783F62">
      <w:pPr>
        <w:numPr>
          <w:ilvl w:val="0"/>
          <w:numId w:val="2"/>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Pan fo rhieni/gofalwyr yn methu ag ymgysylltu ag ysgolion i wella cyfradd presenoldeb ysgol eu plentyn;</w:t>
      </w:r>
    </w:p>
    <w:p w14:paraId="62EC9E1C" w14:textId="77777777" w:rsidR="00783F62" w:rsidRPr="00783F62" w:rsidRDefault="00783F62" w:rsidP="00783F62">
      <w:pPr>
        <w:numPr>
          <w:ilvl w:val="0"/>
          <w:numId w:val="2"/>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Pan fo disgybl yn chwarae triwant yn rheolaidd yn ystod oriau ysgol (gall yr heddlu ofyn am hysbysiad cosb am y drosedd hon); </w:t>
      </w:r>
    </w:p>
    <w:p w14:paraId="2A7A8259" w14:textId="77777777" w:rsidR="00783F62" w:rsidRPr="00783F62" w:rsidRDefault="00783F62" w:rsidP="00783F62">
      <w:pPr>
        <w:numPr>
          <w:ilvl w:val="0"/>
          <w:numId w:val="2"/>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Cymryd amser o’r ysgol i fynd ar wyliau heb ganiatâd yr ysgol.</w:t>
      </w:r>
    </w:p>
    <w:p w14:paraId="38E75292"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1D577465"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lastRenderedPageBreak/>
        <w:t xml:space="preserve">Er mwyn cydymffurfio â </w:t>
      </w:r>
      <w:hyperlink r:id="rId15" w:history="1">
        <w:r w:rsidRPr="00783F62">
          <w:rPr>
            <w:rStyle w:val="Hyperlink"/>
            <w:rFonts w:asciiTheme="minorHAnsi" w:eastAsia="Arial" w:hAnsiTheme="minorHAnsi" w:cstheme="minorHAnsi"/>
            <w:spacing w:val="-1"/>
            <w:szCs w:val="24"/>
            <w:lang w:val="cy-GB"/>
          </w:rPr>
          <w:t>Rheoliadau Addysg (Hysbysiadau Cosb) (Cymru) 2013</w:t>
        </w:r>
      </w:hyperlink>
      <w:r w:rsidRPr="00783F62">
        <w:rPr>
          <w:rFonts w:asciiTheme="minorHAnsi" w:eastAsia="Arial" w:hAnsiTheme="minorHAnsi" w:cstheme="minorHAnsi"/>
          <w:spacing w:val="-1"/>
          <w:szCs w:val="24"/>
          <w:lang w:val="cy-GB"/>
        </w:rPr>
        <w:t xml:space="preserve">, bydd Ysgol XXX yn gweithredu’n unol â Chod Ymddygiad yr Awdurdod Lleol ar gyfer hysbysiadau cosb benodol am ddiffyg presenoldeb rheolaidd yn yr ysgol. Mae'n parhau i fod yn ôl disgresiwn y Pennaeth i ganiatáu absenoldebau yn unol â chodau presenoldeb Rheoliadau Addysg (Cofrestru Disgyblion) (Cymru) 2010 a chanllawiau atodol a ddarperir gan yr Awdurdod Lleol. </w:t>
      </w:r>
    </w:p>
    <w:p w14:paraId="3F1919DD"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4101FE97"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Caiff absenoldeb pob plentyn ei ystyried yn unigol ac efallai y caiff cais am hysbysiad cosb benodedig ei wneud, os yw hynny'n briodol, er mwyn annog presenoldeb y disgybl yn y dyfodol. Os yw lefelau presenoldeb ysgol y disgybl yn sylweddol isel, yna mae modd ystyried gwneud atgyfeiriad at y Gwasanaeth Lles Addysg yn hytrach na gwneud cais am hysbysiad cosb benodedig. </w:t>
      </w:r>
    </w:p>
    <w:bookmarkEnd w:id="10"/>
    <w:p w14:paraId="0490AF64"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3DA53C36"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r w:rsidRPr="00783F62">
        <w:rPr>
          <w:rFonts w:asciiTheme="minorHAnsi" w:eastAsia="Arial" w:hAnsiTheme="minorHAnsi" w:cstheme="minorHAnsi"/>
          <w:b/>
          <w:bCs/>
          <w:spacing w:val="-1"/>
          <w:szCs w:val="24"/>
          <w:lang w:val="cy-GB"/>
        </w:rPr>
        <w:t>Ailintegreiddio</w:t>
      </w:r>
    </w:p>
    <w:p w14:paraId="0703B5E4"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3465B03D"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yr ysgol yn croesawu pob disgybl yn ôl yn dilyn cyfnod absenoldeb. Mae hyn yn cynnwys sicrhau bod y disgybl yn derbyn unrhyw waith mae wedi'i golli, yn ogystal â gwybodaeth berthnasol am yr ysgol sy'n ymwneud â'r disgyblion.</w:t>
      </w:r>
    </w:p>
    <w:p w14:paraId="3C26E7C8"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3B96B268"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Os ydy'r disgybl wedi bod yn absennol am gyfnod sylweddol, bydd cynllun ailintegreiddio'n cael ei gyflwyno sy'n unigryw i bob achos. </w:t>
      </w:r>
    </w:p>
    <w:p w14:paraId="1F4715F3"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0521E0C6"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r w:rsidRPr="00783F62">
        <w:rPr>
          <w:rFonts w:asciiTheme="minorHAnsi" w:eastAsia="Arial" w:hAnsiTheme="minorHAnsi" w:cstheme="minorHAnsi"/>
          <w:b/>
          <w:bCs/>
          <w:spacing w:val="-1"/>
          <w:szCs w:val="24"/>
          <w:lang w:val="cy-GB"/>
        </w:rPr>
        <w:t>Swyddogaethau a Chyfrifoldebau</w:t>
      </w:r>
    </w:p>
    <w:p w14:paraId="7FB8C911"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6F0699C4" w14:textId="4157CD6E"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Mae Ysgol </w:t>
      </w:r>
      <w:r w:rsidR="002075DC">
        <w:rPr>
          <w:rFonts w:asciiTheme="minorHAnsi" w:eastAsia="Arial" w:hAnsiTheme="minorHAnsi" w:cstheme="minorHAnsi"/>
          <w:spacing w:val="-1"/>
          <w:szCs w:val="24"/>
          <w:lang w:val="cy-GB"/>
        </w:rPr>
        <w:t>Talysarn ac Ysgol Brynaerau</w:t>
      </w:r>
      <w:r w:rsidRPr="00783F62">
        <w:rPr>
          <w:rFonts w:asciiTheme="minorHAnsi" w:eastAsia="Arial" w:hAnsiTheme="minorHAnsi" w:cstheme="minorHAnsi"/>
          <w:spacing w:val="-1"/>
          <w:szCs w:val="24"/>
          <w:lang w:val="cy-GB"/>
        </w:rPr>
        <w:t xml:space="preserve"> yn ymwybodol bod sicrhau presenoldeb cyson yn faes gwaith ymdrechgar. Sail y gwaith hwn yw sefydlu a manteisio ar berthnasau gwaith agos rhwng rhieni, disgyblion, ysgolion, yr Awdurdod Lleol a gweithwyr proffesiynol eraill sy'n gweithio gyda phlant.</w:t>
      </w:r>
    </w:p>
    <w:p w14:paraId="6B45F980"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768182BB"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Rhan allweddol mewn unrhyw berthynas waith lwyddiannus yw dealltwriaeth glir o rôl a chyfrifoldebau pob person. Felly, mae'r canllaw canlynol yn egluro swyddogaethau a chyfrifoldebau'r sawl sy'n ymwneud â mynd i'r afael â materion absenoldeb.</w:t>
      </w:r>
    </w:p>
    <w:p w14:paraId="61813B0A"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35C2D942" w14:textId="77777777" w:rsidR="00783F62" w:rsidRPr="00783F62" w:rsidRDefault="00783F62" w:rsidP="00783F62">
      <w:pPr>
        <w:suppressAutoHyphens w:val="0"/>
        <w:ind w:right="84"/>
        <w:jc w:val="both"/>
        <w:rPr>
          <w:rFonts w:asciiTheme="minorHAnsi" w:eastAsia="Arial" w:hAnsiTheme="minorHAnsi" w:cstheme="minorHAnsi"/>
          <w:b/>
          <w:bCs/>
          <w:i/>
          <w:spacing w:val="-1"/>
          <w:szCs w:val="24"/>
          <w:u w:val="single"/>
          <w:lang w:val="cy-GB"/>
        </w:rPr>
      </w:pPr>
      <w:r w:rsidRPr="00783F62">
        <w:rPr>
          <w:rFonts w:asciiTheme="minorHAnsi" w:eastAsia="Arial" w:hAnsiTheme="minorHAnsi" w:cstheme="minorHAnsi"/>
          <w:b/>
          <w:bCs/>
          <w:i/>
          <w:iCs/>
          <w:spacing w:val="-1"/>
          <w:szCs w:val="24"/>
          <w:u w:val="single"/>
          <w:lang w:val="cy-GB"/>
        </w:rPr>
        <w:t>14.1 Y Rhiant/Gofalwr</w:t>
      </w:r>
    </w:p>
    <w:p w14:paraId="0F157EAA"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46A8F063"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O dan Adran 7 o Ddeddf Addysg 1996, y rhiant/gofalwr sy'n gyfrifol am sicrhau bod ei blentyn yn derbyn addysg lawn amser effeithiol sy'n briodol ar gyfer oedran, gallu a doniau'r plentyn ac ar gyfer unrhyw anghenion addysgol arbennig sydd gan y plentyn. Gallai hyn fod trwy fynychu'r ysgol, darpariaeth arall neu drwy addysg ddewisol yn y cartref (mae modd i'r rhiant/gofalwr ddewis i ddarparu addysg i'w blentyn). </w:t>
      </w:r>
    </w:p>
    <w:p w14:paraId="5A1ADB62"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535F1B23"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Mae prydlondeb disgybl hefyd yn ofyniad cyfreithiol, mae'n bosibl y bydd rhieni/gofalwyr i ddisgybl sy'n hwyr yn gyson (ar ôl i'r gofrestr cau) hefyd wynebu achos cyfreithiol. Weithiau, mae amgylchiadau yn y cartref sy'n ei wneud yn anodd i ddisgybl gyrraedd yr ysgol yn brydlon. Mewn sefyllfaoedd fel hyn, caiff ystyriaeth briodol ei rhoi i gynnig y cymorth sydd ei angen i'r teulu.</w:t>
      </w:r>
    </w:p>
    <w:p w14:paraId="02A0F412"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73C00EA8"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Gall rhieni wneud llawer iawn i gefnogi presenoldeb rheolaidd a phrydlon eu plant. Dylai rhieni:</w:t>
      </w:r>
    </w:p>
    <w:p w14:paraId="29FF451C" w14:textId="77777777" w:rsidR="00783F62" w:rsidRPr="00783F62" w:rsidRDefault="00783F62" w:rsidP="00783F62">
      <w:pPr>
        <w:numPr>
          <w:ilvl w:val="0"/>
          <w:numId w:val="3"/>
        </w:numPr>
        <w:suppressAutoHyphens w:val="0"/>
        <w:ind w:right="84"/>
        <w:jc w:val="both"/>
        <w:rPr>
          <w:rFonts w:asciiTheme="minorHAnsi" w:eastAsia="Arial" w:hAnsiTheme="minorHAnsi" w:cstheme="minorHAnsi"/>
          <w:spacing w:val="-1"/>
          <w:szCs w:val="24"/>
          <w:lang w:val="cy-GB"/>
        </w:rPr>
      </w:pPr>
      <w:bookmarkStart w:id="11" w:name="_Hlk145585253"/>
      <w:r w:rsidRPr="00783F62">
        <w:rPr>
          <w:rFonts w:asciiTheme="minorHAnsi" w:eastAsia="Arial" w:hAnsiTheme="minorHAnsi" w:cstheme="minorHAnsi"/>
          <w:spacing w:val="-1"/>
          <w:szCs w:val="24"/>
          <w:lang w:val="cy-GB"/>
        </w:rPr>
        <w:t>gymryd diddordeb gweithredol ym mywyd a gwaith ysgol eu plentyn;</w:t>
      </w:r>
    </w:p>
    <w:p w14:paraId="410B1A50" w14:textId="77777777" w:rsidR="00783F62" w:rsidRPr="00783F62" w:rsidRDefault="00783F62" w:rsidP="00783F62">
      <w:pPr>
        <w:numPr>
          <w:ilvl w:val="0"/>
          <w:numId w:val="3"/>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mynychu nosweithiau rhieni a digwyddiadau ysgol eraill;</w:t>
      </w:r>
    </w:p>
    <w:p w14:paraId="61FD526A" w14:textId="77777777" w:rsidR="00783F62" w:rsidRPr="00783F62" w:rsidRDefault="00783F62" w:rsidP="00783F62">
      <w:pPr>
        <w:numPr>
          <w:ilvl w:val="0"/>
          <w:numId w:val="3"/>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lastRenderedPageBreak/>
        <w:t>sicrhau bod eu plentyn yn cwblhau ei waith cartref ac yn mynd i’r gwely ar amser priodol;</w:t>
      </w:r>
    </w:p>
    <w:p w14:paraId="4E4FA72A" w14:textId="77777777" w:rsidR="00783F62" w:rsidRPr="00783F62" w:rsidRDefault="00783F62" w:rsidP="00783F62">
      <w:pPr>
        <w:numPr>
          <w:ilvl w:val="0"/>
          <w:numId w:val="3"/>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bod yn ymwybodol o lythyrau sy’n dod adref o’r ysgol gyda’u plentyn;</w:t>
      </w:r>
    </w:p>
    <w:p w14:paraId="60CCDD5C" w14:textId="77777777" w:rsidR="00783F62" w:rsidRPr="00783F62" w:rsidRDefault="00783F62" w:rsidP="00783F62">
      <w:pPr>
        <w:numPr>
          <w:ilvl w:val="0"/>
          <w:numId w:val="3"/>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sicrhau bod eu plentyn yn cyrraedd yr ysgol ar amser bob dydd;</w:t>
      </w:r>
    </w:p>
    <w:p w14:paraId="2E54E9DD" w14:textId="77777777" w:rsidR="00783F62" w:rsidRPr="00783F62" w:rsidRDefault="00783F62" w:rsidP="00783F62">
      <w:pPr>
        <w:numPr>
          <w:ilvl w:val="0"/>
          <w:numId w:val="3"/>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sicrhau bod eu plentyn ond yn colli’r ysgol am resymau na ellir eu hosgoi neu y gellir eu cyfiawnhau, megis salwch neu ddyddiau o gadwraeth grefyddol;</w:t>
      </w:r>
    </w:p>
    <w:p w14:paraId="0A9C9C27" w14:textId="77777777" w:rsidR="00783F62" w:rsidRPr="00783F62" w:rsidRDefault="00783F62" w:rsidP="00783F62">
      <w:pPr>
        <w:numPr>
          <w:ilvl w:val="0"/>
          <w:numId w:val="3"/>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rhoi gwybod i’r ysgol bob amser o unrhyw absenoldeb cyn gynted â phosibl ac yn ddelfrydol ar fore cyntaf yr absenoldeb;</w:t>
      </w:r>
    </w:p>
    <w:p w14:paraId="351F47FB" w14:textId="77777777" w:rsidR="00783F62" w:rsidRPr="00783F62" w:rsidRDefault="00783F62" w:rsidP="00783F62">
      <w:pPr>
        <w:numPr>
          <w:ilvl w:val="0"/>
          <w:numId w:val="3"/>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sicrhau bod unrhyw fanylion cyswllt cyfredol yn cael eu darparu i’r ysgol i gynorthwyo cyswllt;</w:t>
      </w:r>
    </w:p>
    <w:p w14:paraId="0C192A6C" w14:textId="77777777" w:rsidR="00783F62" w:rsidRPr="00783F62" w:rsidRDefault="00783F62" w:rsidP="00783F62">
      <w:pPr>
        <w:numPr>
          <w:ilvl w:val="0"/>
          <w:numId w:val="3"/>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osgoi archebu gwyliau teulu yn ystod tymor yr ysgol;</w:t>
      </w:r>
    </w:p>
    <w:p w14:paraId="3C7D3A97" w14:textId="77777777" w:rsidR="00783F62" w:rsidRPr="00783F62" w:rsidRDefault="00783F62" w:rsidP="00783F62">
      <w:pPr>
        <w:numPr>
          <w:ilvl w:val="0"/>
          <w:numId w:val="3"/>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siarad â’r ysgol os ydynt yn pryderu bod eu plentyn </w:t>
      </w:r>
      <w:proofErr w:type="spellStart"/>
      <w:r w:rsidRPr="00783F62">
        <w:rPr>
          <w:rFonts w:asciiTheme="minorHAnsi" w:eastAsia="Arial" w:hAnsiTheme="minorHAnsi" w:cstheme="minorHAnsi"/>
          <w:spacing w:val="-1"/>
          <w:szCs w:val="24"/>
          <w:lang w:val="cy-GB"/>
        </w:rPr>
        <w:t>efallai’n</w:t>
      </w:r>
      <w:proofErr w:type="spellEnd"/>
      <w:r w:rsidRPr="00783F62">
        <w:rPr>
          <w:rFonts w:asciiTheme="minorHAnsi" w:eastAsia="Arial" w:hAnsiTheme="minorHAnsi" w:cstheme="minorHAnsi"/>
          <w:spacing w:val="-1"/>
          <w:szCs w:val="24"/>
          <w:lang w:val="cy-GB"/>
        </w:rPr>
        <w:t xml:space="preserve"> anfodlon mynychu;</w:t>
      </w:r>
    </w:p>
    <w:p w14:paraId="2B3D8607" w14:textId="77777777" w:rsidR="00783F62" w:rsidRPr="00783F62" w:rsidRDefault="00783F62" w:rsidP="00783F62">
      <w:pPr>
        <w:numPr>
          <w:ilvl w:val="0"/>
          <w:numId w:val="3"/>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gweithio ag asiantaethau eraill i gynorthwyo gwelliant presenoldeb;</w:t>
      </w:r>
    </w:p>
    <w:p w14:paraId="724B85D8" w14:textId="77777777" w:rsidR="00783F62" w:rsidRPr="00783F62" w:rsidRDefault="00783F62" w:rsidP="00783F62">
      <w:pPr>
        <w:numPr>
          <w:ilvl w:val="0"/>
          <w:numId w:val="3"/>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siarad â’r ysgol neu’r Gwasanaeth Lles Addysg ynglŷn ag unrhyw broblemau neu drafferthion y gallent fod yn eu profi.</w:t>
      </w:r>
    </w:p>
    <w:bookmarkEnd w:id="11"/>
    <w:p w14:paraId="565A9E5D"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6D7A2907" w14:textId="77777777" w:rsidR="00783F62" w:rsidRPr="00783F62" w:rsidRDefault="00783F62" w:rsidP="00783F62">
      <w:pPr>
        <w:suppressAutoHyphens w:val="0"/>
        <w:ind w:right="84"/>
        <w:jc w:val="both"/>
        <w:rPr>
          <w:rFonts w:asciiTheme="minorHAnsi" w:eastAsia="Arial" w:hAnsiTheme="minorHAnsi" w:cstheme="minorHAnsi"/>
          <w:b/>
          <w:bCs/>
          <w:i/>
          <w:spacing w:val="-1"/>
          <w:szCs w:val="24"/>
          <w:u w:val="single"/>
          <w:lang w:val="cy-GB"/>
        </w:rPr>
      </w:pPr>
      <w:r w:rsidRPr="00783F62">
        <w:rPr>
          <w:rFonts w:asciiTheme="minorHAnsi" w:eastAsia="Arial" w:hAnsiTheme="minorHAnsi" w:cstheme="minorHAnsi"/>
          <w:b/>
          <w:bCs/>
          <w:i/>
          <w:iCs/>
          <w:spacing w:val="-1"/>
          <w:szCs w:val="24"/>
          <w:u w:val="single"/>
          <w:lang w:val="cy-GB"/>
        </w:rPr>
        <w:t xml:space="preserve">14.2 Yr Ysgol </w:t>
      </w:r>
    </w:p>
    <w:p w14:paraId="0284EA2E"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4018AB45"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bookmarkStart w:id="12" w:name="_Hlk176674746"/>
      <w:r w:rsidRPr="00783F62">
        <w:rPr>
          <w:rFonts w:asciiTheme="minorHAnsi" w:eastAsia="Arial" w:hAnsiTheme="minorHAnsi" w:cstheme="minorHAnsi"/>
          <w:spacing w:val="-1"/>
          <w:szCs w:val="24"/>
          <w:lang w:val="cy-GB"/>
        </w:rPr>
        <w:t xml:space="preserve">O dan Reoliadau Addysg (Cofrestru Disgyblion) (Cymru) 2010, mae'n ofynnol i ysgolion gymryd cofrestr ddwywaith y dydd; ar ddechrau cyfnod y bore, ac unwaith yn ystod cyfnod y prynhawn. Mae cywirdeb y gofrestr yn bwysig er mwyn cefnogi unrhyw ymyriadau statudol y gallai fod eu hangen. Dylid nodi ei bod yn drosedd peidio â chynnal cofrestri cywir. </w:t>
      </w:r>
    </w:p>
    <w:bookmarkEnd w:id="12"/>
    <w:p w14:paraId="0D6F57A1"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038172A4"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bookmarkStart w:id="13" w:name="_Hlk176674895"/>
      <w:r w:rsidRPr="00783F62">
        <w:rPr>
          <w:rFonts w:asciiTheme="minorHAnsi" w:eastAsia="Arial" w:hAnsiTheme="minorHAnsi" w:cstheme="minorHAnsi"/>
          <w:spacing w:val="-1"/>
          <w:szCs w:val="24"/>
          <w:lang w:val="cy-GB"/>
        </w:rPr>
        <w:t>Cyfrifoldeb yr ysgol yw monitro cyfraddau presenoldeb ysgol unigryw o leiaf bob wythnos, a defnyddio'i dulliau ymyrraeth ei hun i fynd i'r afael â materion presenoldeb ysgol disgyblion unigol lle mae cyfradd presenoldeb ysgol y disgybl yn 86% ac uwch. Os bydd cyfradd presenoldeb ysgol unigolyn yn disgyn i fod yn 85% neu'n is dros gyfnod o chwe wythnos, heb reswm eithriadol (h.y., mae'r mwyafrif o'r absenoldeb heb awdurdod), dylai'r ysgol wneud atgyfeiriad at y Gwasanaeth Lles Addysg. Serch hynny, gall ysgol gyfeirio disgybl at y Gwasanaeth Lles Addysg os oes pryderon lles, hyd yn oed os yw'r gyfradd presenoldeb ysgol yn uwch nag 85% ar gyfer ymweliadau lles.</w:t>
      </w:r>
    </w:p>
    <w:bookmarkEnd w:id="13"/>
    <w:p w14:paraId="1817A511"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5E244C73"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i/>
          <w:iCs/>
          <w:spacing w:val="-1"/>
          <w:szCs w:val="24"/>
          <w:u w:val="single"/>
          <w:lang w:val="cy-GB"/>
        </w:rPr>
        <w:t>Llywodraethwyr</w:t>
      </w:r>
      <w:r w:rsidRPr="00783F62">
        <w:rPr>
          <w:rFonts w:asciiTheme="minorHAnsi" w:eastAsia="Arial" w:hAnsiTheme="minorHAnsi" w:cstheme="minorHAnsi"/>
          <w:spacing w:val="-1"/>
          <w:szCs w:val="24"/>
          <w:lang w:val="cy-GB"/>
        </w:rPr>
        <w:t xml:space="preserve"> sy’n gyfrifol yn y pen draw am bresenoldeb. Yn y cyd-destun hwn, disgwylir i lywodraethwyr:</w:t>
      </w:r>
    </w:p>
    <w:p w14:paraId="3195B85C" w14:textId="77777777" w:rsidR="00783F62" w:rsidRPr="00783F62" w:rsidRDefault="00783F62" w:rsidP="00783F62">
      <w:pPr>
        <w:numPr>
          <w:ilvl w:val="0"/>
          <w:numId w:val="4"/>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enwebu llywodraethwr gyda chylch gwaith presenoldeb penodol i weithio’n agos â’r aelod allweddol o staff sydd â chyfrifoldeb cyffredinol dros bresenoldeb a goruchwylio sut mae presenoldeb yn cael ei fonitro gan yr ysgol;</w:t>
      </w:r>
    </w:p>
    <w:p w14:paraId="57CE806E" w14:textId="77777777" w:rsidR="00783F62" w:rsidRPr="00783F62" w:rsidRDefault="00783F62" w:rsidP="00783F62">
      <w:pPr>
        <w:numPr>
          <w:ilvl w:val="0"/>
          <w:numId w:val="4"/>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gosod targedau blynyddol ar gyfer presenoldeb sy’n gysylltiedig â’r cynllun gwella ysgol;</w:t>
      </w:r>
    </w:p>
    <w:p w14:paraId="2821E217" w14:textId="77777777" w:rsidR="00783F62" w:rsidRPr="00783F62" w:rsidRDefault="00783F62" w:rsidP="00783F62">
      <w:pPr>
        <w:numPr>
          <w:ilvl w:val="0"/>
          <w:numId w:val="4"/>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herio lefelau presenoldeb presennol  a thargedau a osodir gan yr ysgol, ac ymateb i broblemau’n ymwneud â phresenoldeb, h.y., effaith ar gyrhaeddiad, lles, ac yn y blaen;</w:t>
      </w:r>
    </w:p>
    <w:p w14:paraId="36EB55F0" w14:textId="77777777" w:rsidR="00783F62" w:rsidRPr="00783F62" w:rsidRDefault="00783F62" w:rsidP="00783F62">
      <w:pPr>
        <w:numPr>
          <w:ilvl w:val="0"/>
          <w:numId w:val="4"/>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monitro presenoldeb ysgol a’i gymharu â thueddiadau cyffredinol, grwpiau targed o ddysgwyr, y sawl sy’n agored i dlodi, ac yn y blaen;</w:t>
      </w:r>
    </w:p>
    <w:p w14:paraId="7D4C99E5" w14:textId="77777777" w:rsidR="00783F62" w:rsidRPr="00783F62" w:rsidRDefault="00783F62" w:rsidP="00783F62">
      <w:pPr>
        <w:numPr>
          <w:ilvl w:val="0"/>
          <w:numId w:val="4"/>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sicrhau, os yw’r ysgol wedi bod â phresenoldeb isel am y ddwy flynedd ddiwethaf, fod ganddynt gynllun gweithredu yn ei le i wella presenoldeb;</w:t>
      </w:r>
    </w:p>
    <w:p w14:paraId="7EB8F1DB" w14:textId="77777777" w:rsidR="00783F62" w:rsidRPr="00783F62" w:rsidRDefault="00783F62" w:rsidP="00783F62">
      <w:pPr>
        <w:numPr>
          <w:ilvl w:val="0"/>
          <w:numId w:val="4"/>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monitro perfformiad yn erbyn cynllun gweithredu/strategaeth i wella presenoldeb;</w:t>
      </w:r>
    </w:p>
    <w:p w14:paraId="18234E94" w14:textId="77777777" w:rsidR="00783F62" w:rsidRPr="00783F62" w:rsidRDefault="00783F62" w:rsidP="00783F62">
      <w:pPr>
        <w:numPr>
          <w:ilvl w:val="0"/>
          <w:numId w:val="4"/>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sicrhau bod yr ysgol yn cyflawni ei rôl mewn perthynas â chadw data presenoldeb yn gyfredol, yn gywir ac adrodd i’r Awdurdod Lleol. Mae hyn yn cynnwys sicrhau nad oes marciau coll, a bod y codau cywir yn cael eu defnyddio;</w:t>
      </w:r>
    </w:p>
    <w:p w14:paraId="1D8A4C86" w14:textId="77777777" w:rsidR="00783F62" w:rsidRPr="00783F62" w:rsidRDefault="00783F62" w:rsidP="00783F62">
      <w:pPr>
        <w:numPr>
          <w:ilvl w:val="0"/>
          <w:numId w:val="4"/>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lastRenderedPageBreak/>
        <w:t>adolygu data presenoldeb ar gyfer yr ysgol yn rheolaidd.</w:t>
      </w:r>
    </w:p>
    <w:p w14:paraId="5DA67277"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55822B80"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i/>
          <w:iCs/>
          <w:spacing w:val="-1"/>
          <w:szCs w:val="24"/>
          <w:u w:val="single"/>
          <w:lang w:val="cy-GB"/>
        </w:rPr>
        <w:t>Y Pennaeth</w:t>
      </w:r>
      <w:r w:rsidRPr="00783F62">
        <w:rPr>
          <w:rFonts w:asciiTheme="minorHAnsi" w:eastAsia="Arial" w:hAnsiTheme="minorHAnsi" w:cstheme="minorHAnsi"/>
          <w:spacing w:val="-1"/>
          <w:szCs w:val="24"/>
          <w:lang w:val="cy-GB"/>
        </w:rPr>
        <w:t xml:space="preserve"> fydd yn gyfrifol am reolaeth strategol presenoldeb ar draws yr ysgol. Bydd yn archwilio’r data’n wythnosol, yn monitro tueddiadau a phatrymau ar draws carfan o ddisgyblion, ac yn gwerthuso ymyriadau am eu heffaith a’u heffeithiolrwydd ac yn cyfeirio adnoddau er mwyn cael y canlyniad gorau posibl.  Bydd yn cyflwyno'r data i'r Corff Llywodraethu i'w graffu bob tymor.</w:t>
      </w:r>
    </w:p>
    <w:p w14:paraId="7DCBB965"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0B94471D"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i/>
          <w:iCs/>
          <w:spacing w:val="-1"/>
          <w:szCs w:val="24"/>
          <w:u w:val="single"/>
          <w:lang w:val="cy-GB"/>
        </w:rPr>
        <w:t>Athrawon dosbarth</w:t>
      </w:r>
      <w:r w:rsidRPr="00783F62">
        <w:rPr>
          <w:rFonts w:asciiTheme="minorHAnsi" w:eastAsia="Arial" w:hAnsiTheme="minorHAnsi" w:cstheme="minorHAnsi"/>
          <w:spacing w:val="-1"/>
          <w:szCs w:val="24"/>
          <w:lang w:val="cy-GB"/>
        </w:rPr>
        <w:t xml:space="preserve"> fydd yn gyfrifol am lenwi cofrestrau sesiwn yn llawn ac yn gywir yn ystod pob sesiwn gofrestru, gan sicrhau nad oes unrhyw farciau coll ar ddiwedd pob sesiwn. Mae’r ymarfer hwn yn sicrhau prosesau diogelu da, yn galluogi’r ysgol i wybod ble mae pob disgybl ar ddechrau pob sesiwn ac yn dechrau’r broses ‘ymateb diwrnod cyntaf’ os nad yw’r disgybl yn bresennol. Dylid defnyddio meysydd nodiadau SIMS i sicrhau bod y manylion ychwanegol yn ymwneud â’r absenoldeb yn cael eu cyfleu a’u cadw ar ffeil. </w:t>
      </w:r>
    </w:p>
    <w:p w14:paraId="5278DAE8"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0172D90A"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Disgwylir i </w:t>
      </w:r>
      <w:r w:rsidRPr="00783F62">
        <w:rPr>
          <w:rFonts w:asciiTheme="minorHAnsi" w:eastAsia="Arial" w:hAnsiTheme="minorHAnsi" w:cstheme="minorHAnsi"/>
          <w:i/>
          <w:iCs/>
          <w:spacing w:val="-1"/>
          <w:szCs w:val="24"/>
          <w:u w:val="single"/>
          <w:lang w:val="cy-GB"/>
        </w:rPr>
        <w:t>holl staff</w:t>
      </w:r>
      <w:r w:rsidRPr="00783F62">
        <w:rPr>
          <w:rFonts w:asciiTheme="minorHAnsi" w:eastAsia="Arial" w:hAnsiTheme="minorHAnsi" w:cstheme="minorHAnsi"/>
          <w:spacing w:val="-1"/>
          <w:szCs w:val="24"/>
          <w:lang w:val="cy-GB"/>
        </w:rPr>
        <w:t xml:space="preserve"> yr ysgol i:</w:t>
      </w:r>
    </w:p>
    <w:p w14:paraId="2DFD178C" w14:textId="77777777" w:rsidR="00783F62" w:rsidRPr="00783F62" w:rsidRDefault="00783F62" w:rsidP="00783F62">
      <w:pPr>
        <w:numPr>
          <w:ilvl w:val="0"/>
          <w:numId w:val="5"/>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hyrwyddo ac annog presenoldeb ardderchog bob amser;</w:t>
      </w:r>
    </w:p>
    <w:p w14:paraId="617D1134" w14:textId="77777777" w:rsidR="00783F62" w:rsidRPr="00783F62" w:rsidRDefault="00783F62" w:rsidP="00783F62">
      <w:pPr>
        <w:numPr>
          <w:ilvl w:val="0"/>
          <w:numId w:val="5"/>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bod yn ymwybodol o godau presenoldeb;</w:t>
      </w:r>
    </w:p>
    <w:p w14:paraId="1609D7D7" w14:textId="77777777" w:rsidR="00783F62" w:rsidRPr="00783F62" w:rsidRDefault="00783F62" w:rsidP="00783F62">
      <w:pPr>
        <w:numPr>
          <w:ilvl w:val="0"/>
          <w:numId w:val="5"/>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gwybod, deall a chymhwyso’r broses bresenoldeb;</w:t>
      </w:r>
    </w:p>
    <w:p w14:paraId="12AA0A1B" w14:textId="77777777" w:rsidR="00783F62" w:rsidRPr="00783F62" w:rsidRDefault="00783F62" w:rsidP="00783F62">
      <w:pPr>
        <w:numPr>
          <w:ilvl w:val="0"/>
          <w:numId w:val="5"/>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lle bo’n berthnasol, sicrhau bod disgyblion yn ymwybodol o’u lefelau unigol o bresenoldeb.</w:t>
      </w:r>
    </w:p>
    <w:p w14:paraId="20526DBA"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154829BA"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i/>
          <w:iCs/>
          <w:spacing w:val="-1"/>
          <w:szCs w:val="24"/>
          <w:u w:val="single"/>
          <w:lang w:val="cy-GB"/>
        </w:rPr>
        <w:t>Swyddog Presenoldeb / Clerc yr Ysgol / Rheolwr Swyddfa</w:t>
      </w:r>
      <w:r w:rsidRPr="00783F62">
        <w:rPr>
          <w:rFonts w:asciiTheme="minorHAnsi" w:eastAsia="Arial" w:hAnsiTheme="minorHAnsi" w:cstheme="minorHAnsi"/>
          <w:spacing w:val="-1"/>
          <w:szCs w:val="24"/>
          <w:lang w:val="cy-GB"/>
        </w:rPr>
        <w:t xml:space="preserve"> fydd yn gyfrifol am y dyletswyddau presenoldeb gweithredol dyddiol. Byddant yn sicrhau bod yr holl gofrestrau wedi cael eu llenwi yn ddyddiol (heb farciau coll) ac os nad ydynt byddant yn mynd â hyn at y Pennaeth. Byddan nhw'n gwneud ‘ymateb diwrnod cyntaf’ bob bore ar gyfer y disgyblion hynny nad yw eu teuluoedd wedi cysylltu. Nhw fydd yn casglu'r dystiolaeth ategol, ac yn dilyn ceisiadau am unrhyw ffurflenni, nodiadau absenoldeb, ffurflenni cais am wyliau sydd heb eu clirio ac ati. Bydd y swyddogion yn casglu'r data wrth baratoi ar gyfer dadansoddiad gan y Pennaeth a gwneud y cyfeiriadau i'r Gwasanaeth Lles Addysg. </w:t>
      </w:r>
    </w:p>
    <w:p w14:paraId="0C757E0B"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12712BB0"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bookmarkStart w:id="14" w:name="_Hlk176675630"/>
      <w:r w:rsidRPr="00783F62">
        <w:rPr>
          <w:rFonts w:asciiTheme="minorHAnsi" w:eastAsia="Arial" w:hAnsiTheme="minorHAnsi" w:cstheme="minorHAnsi"/>
          <w:spacing w:val="-1"/>
          <w:szCs w:val="24"/>
          <w:lang w:val="cy-GB"/>
        </w:rPr>
        <w:t xml:space="preserve">Er mwyn gwneud cais am hysbysiad cosb benodedig, bydd yr ysgol yn monitro patrymau presenoldeb unigol eu disgyblion. Os caiff tueddiadau eu nodi sy'n cyd-fynd â’r meini prawf a nodwyd yng Nghod Ymddygiad yr Awdurdod Lleol, mae gan ysgol gyfle i wneud cais ffurfiol i’r Awdurdod Lleol gyhoeddi hysbysiad cosb. </w:t>
      </w:r>
    </w:p>
    <w:bookmarkEnd w:id="14"/>
    <w:p w14:paraId="1AA5C18D"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63FF040E" w14:textId="77777777" w:rsidR="00783F62" w:rsidRPr="00783F62" w:rsidRDefault="00783F62" w:rsidP="00783F62">
      <w:pPr>
        <w:suppressAutoHyphens w:val="0"/>
        <w:ind w:right="84"/>
        <w:jc w:val="both"/>
        <w:rPr>
          <w:rFonts w:asciiTheme="minorHAnsi" w:eastAsia="Arial" w:hAnsiTheme="minorHAnsi" w:cstheme="minorHAnsi"/>
          <w:b/>
          <w:bCs/>
          <w:i/>
          <w:spacing w:val="-1"/>
          <w:szCs w:val="24"/>
          <w:u w:val="single"/>
          <w:lang w:val="cy-GB"/>
        </w:rPr>
      </w:pPr>
      <w:r w:rsidRPr="00783F62">
        <w:rPr>
          <w:rFonts w:asciiTheme="minorHAnsi" w:eastAsia="Arial" w:hAnsiTheme="minorHAnsi" w:cstheme="minorHAnsi"/>
          <w:b/>
          <w:bCs/>
          <w:i/>
          <w:iCs/>
          <w:spacing w:val="-1"/>
          <w:szCs w:val="24"/>
          <w:u w:val="single"/>
          <w:lang w:val="cy-GB"/>
        </w:rPr>
        <w:t>14.3 Gwasanaeth Lles Addysg</w:t>
      </w:r>
    </w:p>
    <w:p w14:paraId="494B7204"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6E61D0A0"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Prif swyddogaeth y Gwasanaeth Lles Addysg yw gwella cyfraddau presenoldeb ym mhob ysgol a darpariaethau addysg eraill yn yr Awdurdod Lleol drwy gynorthwyo disgyblion a'u teuluoedd i oresgyn y rhwystrau sydd ganddyn nhw.</w:t>
      </w:r>
    </w:p>
    <w:p w14:paraId="398D8DC6"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0684C451"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Mae'r Gwasanaeth Lles Addysg yn darparu cymorth i ysgolion, disgyblion a'u teuluoedd, er mwyn sicrhau presenoldeb rheolaidd a ffyrdd o fynd i'r afael ag unrhyw anawsterau mewn perthynas ag absenoldeb. Mae'r Gwasanaeth Lles Addysg yn gweithio ar y cyd ag ystod o wasanaethau ac asiantaethau cymorth, ac yn gyswllt hanfodol rhwng y cartref a'r ysgol er mwyn sicrhau bod disgyblion yn elwa ar y cyfleoedd addysgol sydd ar gael iddyn nhw.</w:t>
      </w:r>
    </w:p>
    <w:p w14:paraId="2E6C13AB"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033B6276"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Mae'r gwasanaeth yn gweithredu ar ran yr Awdurdod Lleol yn ei allu gorfodi statudol, ac mae'n gyfrifol am nifer o ddyletswyddau cysylltiedig sy'n cynnwys:</w:t>
      </w:r>
    </w:p>
    <w:p w14:paraId="183D0C75" w14:textId="77777777" w:rsidR="00783F62" w:rsidRPr="00783F62" w:rsidRDefault="00783F62" w:rsidP="00783F62">
      <w:pPr>
        <w:numPr>
          <w:ilvl w:val="0"/>
          <w:numId w:val="6"/>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lastRenderedPageBreak/>
        <w:t>rheoleiddio a chyhoeddi trwyddedau cyflogaeth plant a pherfformio ar gyfer plant a phobl ifanc oedran ysgol, a'u gwarchodwyr;</w:t>
      </w:r>
    </w:p>
    <w:p w14:paraId="791391D6" w14:textId="77777777" w:rsidR="00783F62" w:rsidRPr="00783F62" w:rsidRDefault="00783F62" w:rsidP="00783F62">
      <w:pPr>
        <w:numPr>
          <w:ilvl w:val="0"/>
          <w:numId w:val="6"/>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ymchwilio, nodi ac olrhain plant y cyfeirir atyn nhw fel "Plant sy'n Colli Addysg";</w:t>
      </w:r>
    </w:p>
    <w:p w14:paraId="7ECEAB76" w14:textId="77777777" w:rsidR="00783F62" w:rsidRPr="00783F62" w:rsidRDefault="00783F62" w:rsidP="00783F62">
      <w:pPr>
        <w:numPr>
          <w:ilvl w:val="0"/>
          <w:numId w:val="6"/>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goruchwylio anghenion addysg disgyblion bregus, e.e., teuluoedd Sipsiwn/Teithwyr;</w:t>
      </w:r>
    </w:p>
    <w:p w14:paraId="5994BD49" w14:textId="77777777" w:rsidR="00783F62" w:rsidRPr="00783F62" w:rsidRDefault="00783F62" w:rsidP="00783F62">
      <w:pPr>
        <w:numPr>
          <w:ilvl w:val="0"/>
          <w:numId w:val="6"/>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gweithio mewn partneriaeth â’r Heddlu i drefnu a chydlynu gweithrediadau triwantiaeth ffurfiol yn unol â deddfwriaeth Trosedd ac Anrhefn.</w:t>
      </w:r>
    </w:p>
    <w:p w14:paraId="3A2E7741"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23A1DB5F"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bookmarkStart w:id="15" w:name="_Hlk176676199"/>
      <w:r w:rsidRPr="00783F62">
        <w:rPr>
          <w:rFonts w:asciiTheme="minorHAnsi" w:eastAsia="Arial" w:hAnsiTheme="minorHAnsi" w:cstheme="minorHAnsi"/>
          <w:b/>
          <w:bCs/>
          <w:spacing w:val="-1"/>
          <w:szCs w:val="24"/>
          <w:lang w:val="cy-GB"/>
        </w:rPr>
        <w:t>Mentrau ar gyfer Presenoldeb Ysgol</w:t>
      </w:r>
    </w:p>
    <w:bookmarkEnd w:id="15"/>
    <w:p w14:paraId="13698E6D"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5389A6F1"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Bydd yr ysgol a'r Awdurdod Lleol yn gweithio'n agos er mwyn hyrwyddo presenoldeb ysgol, cyfraddau presenoldeb ysgol da a mynd i'r afael ag absenoldebau heb awdurdod. </w:t>
      </w:r>
    </w:p>
    <w:p w14:paraId="62D63FFE"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5061E850"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yr ysgol yn defnyddio system wobrwyo i blant sydd â phresenoldeb da, neu sy'n llwyddo i wella'u cyfradd presenoldeb ysgol. Rhaid i unrhyw system wobrwyo fod yn un sy'n arwyddocaol i'r disgyblion, a sicrhau bod amseru'r gwobrwyo’n yn cael ei ystyried fel bod y plant yn cysylltu'r gwobrau â'u presenoldeb.</w:t>
      </w:r>
    </w:p>
    <w:p w14:paraId="571A1443"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1E8827F5"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yr ysgol yn gweithio'n agos gyda'r Gwasanaeth Lles Addysg er mwyn ymgymryd â mentrau'r Awdurdod Lleol fel ymweliadau lles addysg, sesiynau cwrdd a chyfarch, a grwpiau targed.</w:t>
      </w:r>
    </w:p>
    <w:p w14:paraId="68719EC5"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69E4D151"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r w:rsidRPr="00783F62">
        <w:rPr>
          <w:rFonts w:asciiTheme="minorHAnsi" w:eastAsia="Arial" w:hAnsiTheme="minorHAnsi" w:cstheme="minorHAnsi"/>
          <w:b/>
          <w:bCs/>
          <w:spacing w:val="-1"/>
          <w:szCs w:val="24"/>
          <w:lang w:val="cy-GB"/>
        </w:rPr>
        <w:t>Categoreiddio absenoldebau</w:t>
      </w:r>
    </w:p>
    <w:p w14:paraId="0A3F03E5"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2E851826"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Rhaid i unrhyw ddisgybl sydd ar gofrestr yr ysgol ac sy’n absennol gael ei gofnodi o fewn un o'r categorïau canlynol.</w:t>
      </w:r>
    </w:p>
    <w:p w14:paraId="42FC26DF"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5E6C1446"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Symbol" w:hAnsiTheme="minorHAnsi" w:cstheme="minorHAnsi"/>
          <w:spacing w:val="-1"/>
          <w:szCs w:val="24"/>
          <w:lang w:val="cy-GB"/>
        </w:rPr>
        <w:t>·</w:t>
      </w:r>
      <w:r w:rsidRPr="00783F62">
        <w:rPr>
          <w:rFonts w:asciiTheme="minorHAnsi" w:eastAsia="Arial" w:hAnsiTheme="minorHAnsi" w:cstheme="minorHAnsi"/>
          <w:spacing w:val="-1"/>
          <w:szCs w:val="24"/>
          <w:lang w:val="cy-GB"/>
        </w:rPr>
        <w:tab/>
        <w:t>absenoldeb wedi'i awdurdodi</w:t>
      </w:r>
    </w:p>
    <w:p w14:paraId="7352A468"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Symbol" w:hAnsiTheme="minorHAnsi" w:cstheme="minorHAnsi"/>
          <w:spacing w:val="-1"/>
          <w:szCs w:val="24"/>
          <w:lang w:val="cy-GB"/>
        </w:rPr>
        <w:t>·</w:t>
      </w:r>
      <w:r w:rsidRPr="00783F62">
        <w:rPr>
          <w:rFonts w:asciiTheme="minorHAnsi" w:eastAsia="Arial" w:hAnsiTheme="minorHAnsi" w:cstheme="minorHAnsi"/>
          <w:spacing w:val="-1"/>
          <w:szCs w:val="24"/>
          <w:lang w:val="cy-GB"/>
        </w:rPr>
        <w:tab/>
        <w:t>absenoldeb heb ei awdurdodi</w:t>
      </w:r>
    </w:p>
    <w:p w14:paraId="447A27F6"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Symbol" w:hAnsiTheme="minorHAnsi" w:cstheme="minorHAnsi"/>
          <w:spacing w:val="-1"/>
          <w:szCs w:val="24"/>
          <w:lang w:val="cy-GB"/>
        </w:rPr>
        <w:t>·</w:t>
      </w:r>
      <w:r w:rsidRPr="00783F62">
        <w:rPr>
          <w:rFonts w:asciiTheme="minorHAnsi" w:eastAsia="Arial" w:hAnsiTheme="minorHAnsi" w:cstheme="minorHAnsi"/>
          <w:spacing w:val="-1"/>
          <w:szCs w:val="24"/>
          <w:lang w:val="cy-GB"/>
        </w:rPr>
        <w:tab/>
        <w:t xml:space="preserve">gweithgaredd addysgol awdurdodedig </w:t>
      </w:r>
    </w:p>
    <w:p w14:paraId="1D5BDDB7"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685564AF" w14:textId="77777777" w:rsidR="00783F62" w:rsidRPr="00783F62" w:rsidRDefault="00783F62" w:rsidP="00783F62">
      <w:pPr>
        <w:suppressAutoHyphens w:val="0"/>
        <w:ind w:right="84"/>
        <w:jc w:val="both"/>
        <w:rPr>
          <w:rFonts w:asciiTheme="minorHAnsi" w:eastAsia="Arial" w:hAnsiTheme="minorHAnsi" w:cstheme="minorHAnsi"/>
          <w:i/>
          <w:spacing w:val="-1"/>
          <w:szCs w:val="24"/>
          <w:lang w:val="cy-GB"/>
        </w:rPr>
      </w:pPr>
      <w:bookmarkStart w:id="16" w:name="_Hlk176676316"/>
      <w:r w:rsidRPr="00783F62">
        <w:rPr>
          <w:rFonts w:asciiTheme="minorHAnsi" w:eastAsia="Arial" w:hAnsiTheme="minorHAnsi" w:cstheme="minorHAnsi"/>
          <w:i/>
          <w:iCs/>
          <w:spacing w:val="-1"/>
          <w:szCs w:val="24"/>
          <w:lang w:val="cy-GB"/>
        </w:rPr>
        <w:t>Absenoldeb heb ei awdurdodi</w:t>
      </w:r>
    </w:p>
    <w:p w14:paraId="2F04780C"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597E4278"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Mae'r codau hyn ar gyfer sesiwn lle mae disgybl yn absennol heb reswm, neu os yw'r absenoldeb yn un sydd wedi'i bennu'n un heb reswm dilys.</w:t>
      </w:r>
    </w:p>
    <w:p w14:paraId="5BC8D4D4"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42999DAF" w14:textId="77777777" w:rsidR="00783F62" w:rsidRPr="00783F62" w:rsidRDefault="00783F62" w:rsidP="00783F62">
      <w:pPr>
        <w:suppressAutoHyphens w:val="0"/>
        <w:ind w:right="84"/>
        <w:jc w:val="both"/>
        <w:rPr>
          <w:rFonts w:asciiTheme="minorHAnsi" w:eastAsia="Arial" w:hAnsiTheme="minorHAnsi" w:cstheme="minorHAnsi"/>
          <w:i/>
          <w:spacing w:val="-1"/>
          <w:szCs w:val="24"/>
          <w:lang w:val="cy-GB"/>
        </w:rPr>
      </w:pPr>
      <w:r w:rsidRPr="00783F62">
        <w:rPr>
          <w:rFonts w:asciiTheme="minorHAnsi" w:eastAsia="Arial" w:hAnsiTheme="minorHAnsi" w:cstheme="minorHAnsi"/>
          <w:i/>
          <w:iCs/>
          <w:spacing w:val="-1"/>
          <w:szCs w:val="24"/>
          <w:lang w:val="cy-GB"/>
        </w:rPr>
        <w:t>Absenoldeb wedi'i awdurdodi</w:t>
      </w:r>
    </w:p>
    <w:p w14:paraId="1A432628"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1D1B8F5F"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Mae'r codau hyn ar gyfer disgyblion sy’n absennol ac mae'r rheswm wedi'i bennu'n un dilys. Efallai bydd amgen tystiolaeth er mwyn cefnogi'r rheswm sydd wedi'i nodi (e.e., tystiolaeth feddygol, cerdyn apwyntiad, ac ati).</w:t>
      </w:r>
      <w:bookmarkEnd w:id="16"/>
    </w:p>
    <w:p w14:paraId="4557E3E3"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57CE5407" w14:textId="77777777" w:rsidR="00783F62" w:rsidRPr="00783F62" w:rsidRDefault="00783F62" w:rsidP="00783F62">
      <w:pPr>
        <w:suppressAutoHyphens w:val="0"/>
        <w:ind w:right="84"/>
        <w:jc w:val="both"/>
        <w:rPr>
          <w:rFonts w:asciiTheme="minorHAnsi" w:eastAsia="Arial" w:hAnsiTheme="minorHAnsi" w:cstheme="minorHAnsi"/>
          <w:i/>
          <w:spacing w:val="-1"/>
          <w:szCs w:val="24"/>
          <w:lang w:val="cy-GB"/>
        </w:rPr>
      </w:pPr>
      <w:r w:rsidRPr="00783F62">
        <w:rPr>
          <w:rFonts w:asciiTheme="minorHAnsi" w:eastAsia="Arial" w:hAnsiTheme="minorHAnsi" w:cstheme="minorHAnsi"/>
          <w:i/>
          <w:iCs/>
          <w:spacing w:val="-1"/>
          <w:szCs w:val="24"/>
          <w:lang w:val="cy-GB"/>
        </w:rPr>
        <w:t xml:space="preserve">Gweithgaredd Addysgol Awdurdodedig </w:t>
      </w:r>
    </w:p>
    <w:p w14:paraId="217A8535"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745514F9"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Mae'r codau hyn yn cynnwys mathau o weithgareddau addysgol oddi ar y safle sydd dan oruchwyliaeth. Rhaid bod y gweithgareddau wedi'u hawdurdodi gan yr ysgol ac/neu'r Awdurdod Lleol, a bod y sesiwn yn cael ei goruchwylio gan diwtor cymwys.</w:t>
      </w:r>
    </w:p>
    <w:p w14:paraId="7F1282AC"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042C082F"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lastRenderedPageBreak/>
        <w:t>Byddai hyn yn cynnwys:</w:t>
      </w:r>
    </w:p>
    <w:p w14:paraId="2842A4C1"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1FB74400" w14:textId="77777777" w:rsidR="00783F62" w:rsidRPr="00783F62" w:rsidRDefault="00783F62" w:rsidP="00783F62">
      <w:pPr>
        <w:numPr>
          <w:ilvl w:val="0"/>
          <w:numId w:val="7"/>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Lleoliadau profiad gwaith;</w:t>
      </w:r>
    </w:p>
    <w:p w14:paraId="54B87D34" w14:textId="77777777" w:rsidR="00783F62" w:rsidRPr="00783F62" w:rsidRDefault="00783F62" w:rsidP="00783F62">
      <w:pPr>
        <w:numPr>
          <w:ilvl w:val="0"/>
          <w:numId w:val="7"/>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Teithiau ysgol ac ymweliadau addysgol;</w:t>
      </w:r>
    </w:p>
    <w:p w14:paraId="44A81F7D" w14:textId="77777777" w:rsidR="00783F62" w:rsidRPr="00783F62" w:rsidRDefault="00783F62" w:rsidP="00783F62">
      <w:pPr>
        <w:numPr>
          <w:ilvl w:val="0"/>
          <w:numId w:val="7"/>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Gweithgareddau chwaraeon;</w:t>
      </w:r>
    </w:p>
    <w:p w14:paraId="00CCD1F6" w14:textId="77777777" w:rsidR="00783F62" w:rsidRPr="00783F62" w:rsidRDefault="00783F62" w:rsidP="00783F62">
      <w:pPr>
        <w:numPr>
          <w:ilvl w:val="0"/>
          <w:numId w:val="7"/>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Cyrsiau cyswllt neu addysg awdurdodedig mewn lleoliad arall;</w:t>
      </w:r>
    </w:p>
    <w:p w14:paraId="4C9F6BC9" w14:textId="77777777" w:rsidR="00783F62" w:rsidRPr="00783F62" w:rsidRDefault="00783F62" w:rsidP="00783F62">
      <w:pPr>
        <w:numPr>
          <w:ilvl w:val="0"/>
          <w:numId w:val="7"/>
        </w:num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Addysg sydd wedi'i threfnu gan y Gwasanaeth Iechyd Meddwl i Blant a Phobl Ifanc (CAMHS).</w:t>
      </w:r>
    </w:p>
    <w:p w14:paraId="1AF6D850"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0AD52F49"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r w:rsidRPr="00783F62">
        <w:rPr>
          <w:rFonts w:asciiTheme="minorHAnsi" w:eastAsia="Arial" w:hAnsiTheme="minorHAnsi" w:cstheme="minorHAnsi"/>
          <w:b/>
          <w:bCs/>
          <w:spacing w:val="-1"/>
          <w:szCs w:val="24"/>
          <w:lang w:val="cy-GB"/>
        </w:rPr>
        <w:t>Cofrestriad deuol</w:t>
      </w:r>
    </w:p>
    <w:p w14:paraId="2F83BC2B"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6BD67D62"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disgyblion sy’n mynychu dwy ysgol wedi'u cofrestru gyda'r naill leoliad. Mae'r statws cofrestru yn y system wybodaeth reoli yn nodi'r prif leoliad addysg a pha un yw'r is-leoliad. Sefyllfa enghreifftiol byddai disgybl sydd wedi'i gofrestru yn yr ysgol hon, ond sydd hefyd yn mynychu darpariaeth Addysg Heblaw yn yr Ysgol neu uned cyfeirio disgyblion am ddyddiau penodol bob wythnos. Y brif ysgol fydd yr ysgol lle mae'r disgybl yn treulio dros 50% o'i amser. Y llall fydd yr is-leoliad.</w:t>
      </w:r>
    </w:p>
    <w:p w14:paraId="1E95088C"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5675A4B8"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Yr ysgol, neu'r lleoliad lle mae disgwyl i'r plentyn fod yn bresennol, sy’n gyfrifol am gadw cofnod cywir o bresenoldeb y disgybl ac archwilio unrhyw ddiffyg presenoldeb. Bydd yr ysgol yn cysylltu â'r darparwr addysg arall bob dydd er mwyn nodi'r disgyblion sy’n absennol o'r sesiwn a'u nodi ar y gofrestr yn unol â hynny.</w:t>
      </w:r>
    </w:p>
    <w:p w14:paraId="7A3D1A15"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151E7F68"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r w:rsidRPr="00783F62">
        <w:rPr>
          <w:rFonts w:asciiTheme="minorHAnsi" w:eastAsia="Arial" w:hAnsiTheme="minorHAnsi" w:cstheme="minorHAnsi"/>
          <w:b/>
          <w:bCs/>
          <w:spacing w:val="-1"/>
          <w:szCs w:val="24"/>
          <w:lang w:val="cy-GB"/>
        </w:rPr>
        <w:t>Cadw cofnodion</w:t>
      </w:r>
    </w:p>
    <w:p w14:paraId="4E0A8249"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04350BA1"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Caiff cofrestri cyfrifiadurol eu cadw fel copïau electronig wrth gefn. Mae Rheoliadau presenoldeb ysgol yn nodi y dylid cadw cofnodion am o leiaf tair blynedd; fodd bynnag, mae'n arfer da ymestyn y cyfnod hwn yn unol â'r amserlen cadw cofnodion addysg.</w:t>
      </w:r>
    </w:p>
    <w:p w14:paraId="020BE28E"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1CFF0481"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r w:rsidRPr="00783F62">
        <w:rPr>
          <w:rFonts w:asciiTheme="minorHAnsi" w:eastAsia="Arial" w:hAnsiTheme="minorHAnsi" w:cstheme="minorHAnsi"/>
          <w:b/>
          <w:bCs/>
          <w:spacing w:val="-1"/>
          <w:szCs w:val="24"/>
          <w:lang w:val="cy-GB"/>
        </w:rPr>
        <w:t>Gwirio cofrestri</w:t>
      </w:r>
    </w:p>
    <w:p w14:paraId="7E5C9510"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40CF939A"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yr Awdurdod Lleol yn cynnal gwiriadau ffurfiol o gofrestri'r ysgol bob tymor er mwyn sicrhau eu bod nhw'n cydymffurfio â deddfwriaeth genedlaethol. Dylid nodi bod cofrestri yn ddogfennau cyfreithiol ac mae'n drosedd i beidio â chynnal cofnodion cywir.</w:t>
      </w:r>
    </w:p>
    <w:p w14:paraId="765E6078"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1DA7E085"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r w:rsidRPr="00783F62">
        <w:rPr>
          <w:rFonts w:asciiTheme="minorHAnsi" w:eastAsia="Arial" w:hAnsiTheme="minorHAnsi" w:cstheme="minorHAnsi"/>
          <w:b/>
          <w:bCs/>
          <w:spacing w:val="-1"/>
          <w:szCs w:val="24"/>
          <w:lang w:val="cy-GB"/>
        </w:rPr>
        <w:t>Targedau presenoldeb ysgol</w:t>
      </w:r>
    </w:p>
    <w:p w14:paraId="4C5D0AC8"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28738AE7"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bookmarkStart w:id="17" w:name="_Hlk158973113"/>
      <w:r w:rsidRPr="00783F62">
        <w:rPr>
          <w:rFonts w:asciiTheme="minorHAnsi" w:eastAsia="Arial" w:hAnsiTheme="minorHAnsi" w:cstheme="minorHAnsi"/>
          <w:spacing w:val="-1"/>
          <w:szCs w:val="24"/>
          <w:lang w:val="cy-GB"/>
        </w:rPr>
        <w:t>Mae system wedi'i sefydlu sy'n dadansoddi cyflawniad tuag at y targedau. Y Pennaeth sy’n gyfrifol am oruchwylio'r gwaith hwn. Bydd yr ysgol a'r Corff Llywodraethu yn defnyddio data presenoldeb ysgol sydd ar gael wrth adolygu targedau a dadansoddiad y deilliannau o'u cymharu ag ysgolion tebyg ar draws y rhanbarth</w:t>
      </w:r>
      <w:bookmarkEnd w:id="17"/>
      <w:r w:rsidRPr="00783F62">
        <w:rPr>
          <w:rFonts w:asciiTheme="minorHAnsi" w:eastAsia="Arial" w:hAnsiTheme="minorHAnsi" w:cstheme="minorHAnsi"/>
          <w:spacing w:val="-1"/>
          <w:szCs w:val="24"/>
          <w:lang w:val="cy-GB"/>
        </w:rPr>
        <w:t xml:space="preserve">. </w:t>
      </w:r>
    </w:p>
    <w:p w14:paraId="73A47723"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077B74E7"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y Pennaeth yn cyflwyno'r data presenoldeb ysgol ym mhob adroddiad tymhorol i'r Corff Llywodraethu er mwyn i'r llywodraethwyr graffu'r ffigyrau yn erbyn y data cyrhaeddiad. Bydd gan lywodraethwyr gyfle i herio'r data ochr yn ochr â'r arferion ar gyfer rheoli presenoldeb er mwyn mynd i'r afael â chyfraddau absenoldeb cyffredinol ar draws yr ysgol ac o fewn carfanau o ddysgwyr penodol.</w:t>
      </w:r>
    </w:p>
    <w:p w14:paraId="264066B6"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0FB10EB7" w14:textId="77777777" w:rsidR="00783F62" w:rsidRPr="00783F62" w:rsidRDefault="00783F62" w:rsidP="00783F62">
      <w:pPr>
        <w:suppressAutoHyphens w:val="0"/>
        <w:ind w:right="84"/>
        <w:jc w:val="both"/>
        <w:rPr>
          <w:rFonts w:asciiTheme="minorHAnsi" w:eastAsia="Arial" w:hAnsiTheme="minorHAnsi" w:cstheme="minorHAnsi"/>
          <w:i/>
          <w:spacing w:val="-1"/>
          <w:szCs w:val="24"/>
          <w:lang w:val="cy-GB"/>
        </w:rPr>
      </w:pPr>
      <w:r w:rsidRPr="00783F62">
        <w:rPr>
          <w:rFonts w:asciiTheme="minorHAnsi" w:eastAsia="Arial" w:hAnsiTheme="minorHAnsi" w:cstheme="minorHAnsi"/>
          <w:i/>
          <w:iCs/>
          <w:spacing w:val="-1"/>
          <w:szCs w:val="24"/>
          <w:lang w:val="cy-GB"/>
        </w:rPr>
        <w:t>Targedau ein hysgol ni yw:</w:t>
      </w:r>
    </w:p>
    <w:p w14:paraId="168E379C"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68F806D4" w14:textId="77777777" w:rsidR="00783F62" w:rsidRPr="00783F62" w:rsidRDefault="00783F62" w:rsidP="00783F62">
      <w:pPr>
        <w:numPr>
          <w:ilvl w:val="0"/>
          <w:numId w:val="1"/>
        </w:numPr>
        <w:suppressAutoHyphens w:val="0"/>
        <w:ind w:right="84"/>
        <w:jc w:val="both"/>
        <w:rPr>
          <w:rFonts w:asciiTheme="minorHAnsi" w:eastAsia="Arial" w:hAnsiTheme="minorHAnsi" w:cstheme="minorHAnsi"/>
          <w:b/>
          <w:bCs/>
          <w:spacing w:val="-1"/>
          <w:szCs w:val="24"/>
          <w:lang w:val="cy-GB"/>
        </w:rPr>
      </w:pPr>
      <w:r w:rsidRPr="00783F62">
        <w:rPr>
          <w:rFonts w:asciiTheme="minorHAnsi" w:eastAsia="Arial" w:hAnsiTheme="minorHAnsi" w:cstheme="minorHAnsi"/>
          <w:b/>
          <w:bCs/>
          <w:spacing w:val="-1"/>
          <w:szCs w:val="24"/>
          <w:lang w:val="cy-GB"/>
        </w:rPr>
        <w:t>Cynllun Gweithredu Strategol</w:t>
      </w:r>
    </w:p>
    <w:p w14:paraId="0E2AE4D6" w14:textId="77777777" w:rsidR="00783F62" w:rsidRPr="00783F62" w:rsidRDefault="00783F62" w:rsidP="00783F62">
      <w:pPr>
        <w:suppressAutoHyphens w:val="0"/>
        <w:ind w:right="84"/>
        <w:jc w:val="both"/>
        <w:rPr>
          <w:rFonts w:asciiTheme="minorHAnsi" w:eastAsia="Arial" w:hAnsiTheme="minorHAnsi" w:cstheme="minorHAnsi"/>
          <w:b/>
          <w:bCs/>
          <w:spacing w:val="-1"/>
          <w:szCs w:val="24"/>
          <w:lang w:val="cy-GB"/>
        </w:rPr>
      </w:pPr>
    </w:p>
    <w:p w14:paraId="1E9995D9"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Bydd yr ysgol yn cynhyrchu cynllun gweithredu er mwyn dangos sut mae'r ysgol yn bwriadu cyflawni ei thargedau presenoldeb ysgol. Bydd hyn yn cynnwys y canlynol: nodau'r ysgol ar gyfer grwpiau o ddysgwyr sy'n dueddol o fod yn absennol (gan gynnwys disgyblion sy'n agored i niwed), sut mae'n bwriadu cau'r bwlch rhwng cyfraddau presenoldeb ysgol y plant sy'n derbyn prydau ysgol am ddim a'r sawl sydd ddim yn eu derbyn, rheolaeth weithredol presenoldeb, rheolaeth strategol presenoldeb gan gynnwys gwerthuso effaith ymyriadau ac ati.</w:t>
      </w:r>
    </w:p>
    <w:p w14:paraId="051670D7"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p>
    <w:p w14:paraId="48F394C3" w14:textId="77777777" w:rsidR="00783F62" w:rsidRPr="00783F62" w:rsidRDefault="00783F62" w:rsidP="00783F62">
      <w:pPr>
        <w:suppressAutoHyphens w:val="0"/>
        <w:ind w:right="84"/>
        <w:jc w:val="both"/>
        <w:rPr>
          <w:rFonts w:asciiTheme="minorHAnsi" w:eastAsia="Arial" w:hAnsiTheme="minorHAnsi" w:cstheme="minorHAnsi"/>
          <w:spacing w:val="-1"/>
          <w:szCs w:val="24"/>
          <w:lang w:val="cy-GB"/>
        </w:rPr>
      </w:pPr>
      <w:r w:rsidRPr="00783F62">
        <w:rPr>
          <w:rFonts w:asciiTheme="minorHAnsi" w:eastAsia="Arial" w:hAnsiTheme="minorHAnsi" w:cstheme="minorHAnsi"/>
          <w:spacing w:val="-1"/>
          <w:szCs w:val="24"/>
          <w:lang w:val="cy-GB"/>
        </w:rPr>
        <w:t xml:space="preserve">Bydd y cynllun gweithredu hwn yn cael ei adolygu'n flynyddol a chaiff ei ddefnyddio i lywio cynllun gwella'r ysgol. </w:t>
      </w:r>
    </w:p>
    <w:p w14:paraId="1EB84D62"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1F7D6D8A"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bookmarkEnd w:id="0"/>
    <w:p w14:paraId="29DFFECE" w14:textId="77777777" w:rsidR="002B5715" w:rsidRPr="002B5715" w:rsidRDefault="002B5715" w:rsidP="002B5715">
      <w:pPr>
        <w:suppressAutoHyphens w:val="0"/>
        <w:jc w:val="both"/>
        <w:rPr>
          <w:rFonts w:asciiTheme="minorHAnsi" w:eastAsia="Times New Roman" w:hAnsiTheme="minorHAnsi" w:cstheme="minorHAnsi"/>
          <w:color w:val="000000"/>
          <w:szCs w:val="24"/>
          <w:lang w:val="cy-GB"/>
        </w:rPr>
      </w:pPr>
    </w:p>
    <w:p w14:paraId="113EFD1B" w14:textId="77777777" w:rsidR="002B5715" w:rsidRPr="002B5715" w:rsidRDefault="002B5715" w:rsidP="002B5715">
      <w:pPr>
        <w:suppressAutoHyphens w:val="0"/>
        <w:jc w:val="both"/>
        <w:rPr>
          <w:rFonts w:asciiTheme="minorHAnsi" w:eastAsia="Times New Roman" w:hAnsiTheme="minorHAnsi" w:cstheme="minorHAnsi"/>
          <w:szCs w:val="24"/>
          <w:lang w:val="cy-GB"/>
        </w:rPr>
      </w:pPr>
    </w:p>
    <w:p w14:paraId="3880A73C" w14:textId="77777777" w:rsidR="002B5715" w:rsidRPr="002B5715" w:rsidRDefault="002B5715" w:rsidP="002B5715">
      <w:pPr>
        <w:suppressAutoHyphens w:val="0"/>
        <w:jc w:val="both"/>
        <w:rPr>
          <w:rFonts w:asciiTheme="minorHAnsi" w:eastAsia="Times New Roman" w:hAnsiTheme="minorHAnsi" w:cstheme="minorHAnsi"/>
          <w:color w:val="000000"/>
          <w:szCs w:val="24"/>
          <w:lang w:val="cy-GB"/>
        </w:rPr>
      </w:pPr>
    </w:p>
    <w:p w14:paraId="3A9C8C01"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22B3C8B9"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66282A2F"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2DE74A22"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1D13B3E6"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17E94537"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6B110D78"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083EA12B"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65B9A9BD"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1EB19D91"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1EF6785A"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7073E2C5"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28CF83BF"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3BFE0AAE"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1BEC9C51"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5F358081"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228FADBB"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164AD665" w14:textId="77777777" w:rsidR="00206306" w:rsidRPr="00B46353" w:rsidRDefault="00206306">
      <w:pPr>
        <w:suppressAutoHyphens w:val="0"/>
        <w:rPr>
          <w:rFonts w:asciiTheme="minorHAnsi" w:eastAsia="Arial" w:hAnsiTheme="minorHAnsi" w:cstheme="minorHAnsi"/>
          <w:b/>
          <w:bCs/>
          <w:szCs w:val="24"/>
          <w:bdr w:val="nil"/>
          <w:lang w:val="cy-GB"/>
        </w:rPr>
      </w:pPr>
      <w:bookmarkStart w:id="18" w:name="Atodiad1"/>
      <w:r w:rsidRPr="00B46353">
        <w:rPr>
          <w:rFonts w:asciiTheme="minorHAnsi" w:eastAsia="Arial" w:hAnsiTheme="minorHAnsi" w:cstheme="minorHAnsi"/>
          <w:b/>
          <w:bCs/>
          <w:szCs w:val="24"/>
          <w:bdr w:val="nil"/>
          <w:lang w:val="cy-GB"/>
        </w:rPr>
        <w:br w:type="page"/>
      </w:r>
    </w:p>
    <w:p w14:paraId="7E9786A1" w14:textId="0EEF8841" w:rsidR="002B5715" w:rsidRPr="00B46353" w:rsidRDefault="002B5715" w:rsidP="002B5715">
      <w:pPr>
        <w:suppressAutoHyphens w:val="0"/>
        <w:ind w:right="-20"/>
        <w:rPr>
          <w:rFonts w:asciiTheme="minorHAnsi" w:eastAsia="Arial" w:hAnsiTheme="minorHAnsi" w:cstheme="minorHAnsi"/>
          <w:b/>
          <w:bCs/>
          <w:szCs w:val="24"/>
          <w:bdr w:val="nil"/>
          <w:lang w:val="cy-GB"/>
        </w:rPr>
      </w:pPr>
      <w:r w:rsidRPr="002B5715">
        <w:rPr>
          <w:rFonts w:asciiTheme="minorHAnsi" w:eastAsia="Arial" w:hAnsiTheme="minorHAnsi" w:cstheme="minorHAnsi"/>
          <w:b/>
          <w:bCs/>
          <w:szCs w:val="24"/>
          <w:bdr w:val="nil"/>
          <w:lang w:val="cy-GB"/>
        </w:rPr>
        <w:lastRenderedPageBreak/>
        <w:t>ATODIAD 1</w:t>
      </w:r>
    </w:p>
    <w:bookmarkEnd w:id="18"/>
    <w:p w14:paraId="3E0CE39C" w14:textId="77777777" w:rsidR="000528BF" w:rsidRPr="002B5715" w:rsidRDefault="000528BF" w:rsidP="002B5715">
      <w:pPr>
        <w:suppressAutoHyphens w:val="0"/>
        <w:ind w:right="-20"/>
        <w:rPr>
          <w:rFonts w:asciiTheme="minorHAnsi" w:eastAsia="Arial" w:hAnsiTheme="minorHAnsi" w:cstheme="minorHAnsi"/>
          <w:b/>
          <w:bCs/>
          <w:szCs w:val="24"/>
          <w:lang w:val="cy-GB"/>
        </w:rPr>
      </w:pPr>
    </w:p>
    <w:p w14:paraId="1614C69A" w14:textId="77777777" w:rsidR="002B5715" w:rsidRPr="002B5715" w:rsidRDefault="002B5715" w:rsidP="002B5715">
      <w:pPr>
        <w:suppressAutoHyphens w:val="0"/>
        <w:ind w:right="-20"/>
        <w:rPr>
          <w:rFonts w:asciiTheme="minorHAnsi" w:eastAsia="Arial" w:hAnsiTheme="minorHAnsi" w:cstheme="minorHAnsi"/>
          <w:b/>
          <w:bCs/>
          <w:szCs w:val="24"/>
          <w:bdr w:val="nil"/>
          <w:lang w:val="cy-GB"/>
        </w:rPr>
      </w:pPr>
      <w:r w:rsidRPr="002B5715">
        <w:rPr>
          <w:rFonts w:asciiTheme="minorHAnsi" w:eastAsia="Arial" w:hAnsiTheme="minorHAnsi" w:cstheme="minorHAnsi"/>
          <w:b/>
          <w:bCs/>
          <w:szCs w:val="24"/>
          <w:bdr w:val="nil"/>
          <w:lang w:val="cy-GB"/>
        </w:rPr>
        <w:t>Y system gofrestru</w:t>
      </w:r>
    </w:p>
    <w:p w14:paraId="3613BC04" w14:textId="77777777" w:rsidR="002B5715" w:rsidRPr="002B5715" w:rsidRDefault="002B5715" w:rsidP="002B5715">
      <w:pPr>
        <w:suppressAutoHyphens w:val="0"/>
        <w:ind w:right="-20"/>
        <w:rPr>
          <w:rFonts w:asciiTheme="minorHAnsi" w:eastAsia="Arial" w:hAnsiTheme="minorHAnsi" w:cstheme="minorHAnsi"/>
          <w:szCs w:val="24"/>
          <w:lang w:val="cy-GB"/>
        </w:rPr>
      </w:pPr>
    </w:p>
    <w:p w14:paraId="2E20B687" w14:textId="77777777" w:rsidR="002B5715" w:rsidRPr="002B5715" w:rsidRDefault="002B5715" w:rsidP="002B5715">
      <w:pPr>
        <w:suppressAutoHyphens w:val="0"/>
        <w:spacing w:before="2"/>
        <w:ind w:right="-73"/>
        <w:rPr>
          <w:rFonts w:asciiTheme="minorHAnsi" w:eastAsia="Arial" w:hAnsiTheme="minorHAnsi" w:cstheme="minorHAnsi"/>
          <w:szCs w:val="24"/>
          <w:lang w:val="cy-GB"/>
        </w:rPr>
      </w:pPr>
      <w:r w:rsidRPr="002B5715">
        <w:rPr>
          <w:rFonts w:asciiTheme="minorHAnsi" w:eastAsia="Arial" w:hAnsiTheme="minorHAnsi" w:cstheme="minorHAnsi"/>
          <w:spacing w:val="2"/>
          <w:szCs w:val="24"/>
          <w:bdr w:val="nil"/>
          <w:lang w:val="cy-GB"/>
        </w:rPr>
        <w:t>Bydd y codau cenedlaethol canlynol yn cael eu defnyddio i gofnodi manylion presenoldeb.</w:t>
      </w:r>
    </w:p>
    <w:p w14:paraId="3807210D" w14:textId="77777777" w:rsidR="002B5715" w:rsidRPr="002B5715" w:rsidRDefault="002B5715" w:rsidP="002B5715">
      <w:pPr>
        <w:suppressAutoHyphens w:val="0"/>
        <w:spacing w:before="2" w:line="120" w:lineRule="exact"/>
        <w:rPr>
          <w:rFonts w:asciiTheme="minorHAnsi" w:eastAsia="Times New Roman" w:hAnsiTheme="minorHAnsi" w:cstheme="minorHAnsi"/>
          <w:szCs w:val="24"/>
          <w:lang w:val="cy-GB"/>
        </w:rPr>
      </w:pPr>
    </w:p>
    <w:p w14:paraId="048BB88F" w14:textId="77777777" w:rsidR="002B5715" w:rsidRPr="002B5715" w:rsidRDefault="002B5715" w:rsidP="002B5715">
      <w:pPr>
        <w:suppressAutoHyphens w:val="0"/>
        <w:spacing w:line="200" w:lineRule="exact"/>
        <w:rPr>
          <w:rFonts w:asciiTheme="minorHAnsi" w:eastAsia="Times New Roman" w:hAnsiTheme="minorHAnsi" w:cstheme="minorHAnsi"/>
          <w:szCs w:val="24"/>
          <w:lang w:val="cy-GB"/>
        </w:rPr>
      </w:pPr>
    </w:p>
    <w:tbl>
      <w:tblPr>
        <w:tblW w:w="0" w:type="auto"/>
        <w:tblInd w:w="100" w:type="dxa"/>
        <w:tblLayout w:type="fixed"/>
        <w:tblCellMar>
          <w:left w:w="0" w:type="dxa"/>
          <w:right w:w="0" w:type="dxa"/>
        </w:tblCellMar>
        <w:tblLook w:val="01E0" w:firstRow="1" w:lastRow="1" w:firstColumn="1" w:lastColumn="1" w:noHBand="0" w:noVBand="0"/>
      </w:tblPr>
      <w:tblGrid>
        <w:gridCol w:w="1188"/>
        <w:gridCol w:w="4944"/>
        <w:gridCol w:w="3828"/>
      </w:tblGrid>
      <w:tr w:rsidR="002B5715" w:rsidRPr="002B5715" w14:paraId="2DF3943E" w14:textId="77777777" w:rsidTr="002075DC">
        <w:trPr>
          <w:trHeight w:hRule="exact" w:val="240"/>
        </w:trPr>
        <w:tc>
          <w:tcPr>
            <w:tcW w:w="1188" w:type="dxa"/>
            <w:tcBorders>
              <w:top w:val="single" w:sz="4" w:space="0" w:color="000000"/>
              <w:left w:val="single" w:sz="4" w:space="0" w:color="000000"/>
              <w:bottom w:val="single" w:sz="4" w:space="0" w:color="000000"/>
              <w:right w:val="single" w:sz="4" w:space="0" w:color="000000"/>
            </w:tcBorders>
          </w:tcPr>
          <w:p w14:paraId="7F33E856" w14:textId="77777777" w:rsidR="002B5715" w:rsidRPr="002B5715" w:rsidRDefault="002B5715" w:rsidP="002B5715">
            <w:pPr>
              <w:suppressAutoHyphens w:val="0"/>
              <w:spacing w:line="224"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COD</w:t>
            </w:r>
          </w:p>
        </w:tc>
        <w:tc>
          <w:tcPr>
            <w:tcW w:w="4944" w:type="dxa"/>
            <w:tcBorders>
              <w:top w:val="single" w:sz="4" w:space="0" w:color="000000"/>
              <w:left w:val="single" w:sz="4" w:space="0" w:color="000000"/>
              <w:bottom w:val="single" w:sz="4" w:space="0" w:color="000000"/>
              <w:right w:val="single" w:sz="4" w:space="0" w:color="000000"/>
            </w:tcBorders>
          </w:tcPr>
          <w:p w14:paraId="056539C2" w14:textId="77777777" w:rsidR="002B5715" w:rsidRPr="002B5715" w:rsidRDefault="002B5715" w:rsidP="002B5715">
            <w:pPr>
              <w:suppressAutoHyphens w:val="0"/>
              <w:spacing w:line="224"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DISGRIFIAD</w:t>
            </w:r>
          </w:p>
        </w:tc>
        <w:tc>
          <w:tcPr>
            <w:tcW w:w="3828" w:type="dxa"/>
            <w:tcBorders>
              <w:top w:val="single" w:sz="4" w:space="0" w:color="000000"/>
              <w:left w:val="single" w:sz="4" w:space="0" w:color="000000"/>
              <w:bottom w:val="single" w:sz="4" w:space="0" w:color="000000"/>
              <w:right w:val="single" w:sz="4" w:space="0" w:color="000000"/>
            </w:tcBorders>
          </w:tcPr>
          <w:p w14:paraId="17658D8A" w14:textId="77777777" w:rsidR="002B5715" w:rsidRPr="002B5715" w:rsidRDefault="002B5715" w:rsidP="002B5715">
            <w:pPr>
              <w:suppressAutoHyphens w:val="0"/>
              <w:spacing w:line="224"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pacing w:val="4"/>
                <w:szCs w:val="24"/>
                <w:bdr w:val="nil"/>
                <w:lang w:val="cy-GB"/>
              </w:rPr>
              <w:t>YSTYR</w:t>
            </w:r>
          </w:p>
        </w:tc>
      </w:tr>
      <w:tr w:rsidR="002B5715" w:rsidRPr="002B5715" w14:paraId="3582C9B2"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748ACF55"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lang w:val="cy-GB"/>
              </w:rPr>
              <w:t>/</w:t>
            </w:r>
          </w:p>
        </w:tc>
        <w:tc>
          <w:tcPr>
            <w:tcW w:w="4944" w:type="dxa"/>
            <w:tcBorders>
              <w:top w:val="single" w:sz="4" w:space="0" w:color="000000"/>
              <w:left w:val="single" w:sz="4" w:space="0" w:color="000000"/>
              <w:bottom w:val="single" w:sz="4" w:space="0" w:color="000000"/>
              <w:right w:val="single" w:sz="4" w:space="0" w:color="000000"/>
            </w:tcBorders>
          </w:tcPr>
          <w:p w14:paraId="0C40F4A8"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Presennol (BORE)</w:t>
            </w:r>
          </w:p>
        </w:tc>
        <w:tc>
          <w:tcPr>
            <w:tcW w:w="3828" w:type="dxa"/>
            <w:tcBorders>
              <w:top w:val="single" w:sz="4" w:space="0" w:color="000000"/>
              <w:left w:val="single" w:sz="4" w:space="0" w:color="000000"/>
              <w:bottom w:val="single" w:sz="4" w:space="0" w:color="000000"/>
              <w:right w:val="single" w:sz="4" w:space="0" w:color="000000"/>
            </w:tcBorders>
          </w:tcPr>
          <w:p w14:paraId="32F67F6A"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Yn bresennol</w:t>
            </w:r>
          </w:p>
        </w:tc>
      </w:tr>
      <w:tr w:rsidR="002B5715" w:rsidRPr="002B5715" w14:paraId="6C1653B7" w14:textId="77777777" w:rsidTr="002075DC">
        <w:trPr>
          <w:trHeight w:hRule="exact" w:val="288"/>
        </w:trPr>
        <w:tc>
          <w:tcPr>
            <w:tcW w:w="1188" w:type="dxa"/>
            <w:tcBorders>
              <w:top w:val="single" w:sz="4" w:space="0" w:color="000000"/>
              <w:left w:val="single" w:sz="4" w:space="0" w:color="000000"/>
              <w:bottom w:val="single" w:sz="4" w:space="0" w:color="000000"/>
              <w:right w:val="single" w:sz="4" w:space="0" w:color="000000"/>
            </w:tcBorders>
          </w:tcPr>
          <w:p w14:paraId="75807060" w14:textId="77777777" w:rsidR="002B5715" w:rsidRPr="002B5715" w:rsidRDefault="002B5715" w:rsidP="002B5715">
            <w:pPr>
              <w:suppressAutoHyphens w:val="0"/>
              <w:spacing w:line="273"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lang w:val="cy-GB"/>
              </w:rPr>
              <w:t>\</w:t>
            </w:r>
          </w:p>
        </w:tc>
        <w:tc>
          <w:tcPr>
            <w:tcW w:w="4944" w:type="dxa"/>
            <w:tcBorders>
              <w:top w:val="single" w:sz="4" w:space="0" w:color="000000"/>
              <w:left w:val="single" w:sz="4" w:space="0" w:color="000000"/>
              <w:bottom w:val="single" w:sz="4" w:space="0" w:color="000000"/>
              <w:right w:val="single" w:sz="4" w:space="0" w:color="000000"/>
            </w:tcBorders>
          </w:tcPr>
          <w:p w14:paraId="5B64145A" w14:textId="77777777" w:rsidR="002B5715" w:rsidRPr="002B5715" w:rsidRDefault="002B5715" w:rsidP="002B5715">
            <w:pPr>
              <w:suppressAutoHyphens w:val="0"/>
              <w:spacing w:line="273"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Presennol (PRYNHAWN)</w:t>
            </w:r>
          </w:p>
        </w:tc>
        <w:tc>
          <w:tcPr>
            <w:tcW w:w="3828" w:type="dxa"/>
            <w:tcBorders>
              <w:top w:val="single" w:sz="4" w:space="0" w:color="000000"/>
              <w:left w:val="single" w:sz="4" w:space="0" w:color="000000"/>
              <w:bottom w:val="single" w:sz="4" w:space="0" w:color="000000"/>
              <w:right w:val="single" w:sz="4" w:space="0" w:color="000000"/>
            </w:tcBorders>
          </w:tcPr>
          <w:p w14:paraId="296D95BE" w14:textId="77777777" w:rsidR="002B5715" w:rsidRPr="002B5715" w:rsidRDefault="002B5715" w:rsidP="002B5715">
            <w:pPr>
              <w:suppressAutoHyphens w:val="0"/>
              <w:spacing w:line="273"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Yn bresennol</w:t>
            </w:r>
          </w:p>
        </w:tc>
      </w:tr>
      <w:tr w:rsidR="002B5715" w:rsidRPr="002B5715" w14:paraId="785FB5F0"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2F968E70"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B</w:t>
            </w:r>
          </w:p>
        </w:tc>
        <w:tc>
          <w:tcPr>
            <w:tcW w:w="4944" w:type="dxa"/>
            <w:tcBorders>
              <w:top w:val="single" w:sz="4" w:space="0" w:color="000000"/>
              <w:left w:val="single" w:sz="4" w:space="0" w:color="000000"/>
              <w:bottom w:val="single" w:sz="4" w:space="0" w:color="000000"/>
              <w:right w:val="single" w:sz="4" w:space="0" w:color="000000"/>
            </w:tcBorders>
          </w:tcPr>
          <w:p w14:paraId="3DE33B60"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Wedi'i addysgu oddi ar y safle (NID cofrestru deuol)</w:t>
            </w:r>
          </w:p>
          <w:p w14:paraId="51699FCD" w14:textId="77777777" w:rsidR="002B5715" w:rsidRPr="002B5715" w:rsidRDefault="002B5715" w:rsidP="002B5715">
            <w:pPr>
              <w:suppressAutoHyphens w:val="0"/>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w:t>
            </w:r>
          </w:p>
        </w:tc>
        <w:tc>
          <w:tcPr>
            <w:tcW w:w="3828" w:type="dxa"/>
            <w:tcBorders>
              <w:top w:val="single" w:sz="4" w:space="0" w:color="000000"/>
              <w:left w:val="single" w:sz="4" w:space="0" w:color="000000"/>
              <w:bottom w:val="single" w:sz="4" w:space="0" w:color="000000"/>
              <w:right w:val="single" w:sz="4" w:space="0" w:color="000000"/>
            </w:tcBorders>
          </w:tcPr>
          <w:p w14:paraId="5C2451B7"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Gweithgarwch addysg cymeradwy</w:t>
            </w:r>
          </w:p>
        </w:tc>
      </w:tr>
      <w:tr w:rsidR="002B5715" w:rsidRPr="002B5715" w14:paraId="32A8A5D9" w14:textId="77777777" w:rsidTr="002075DC">
        <w:trPr>
          <w:trHeight w:hRule="exact" w:val="838"/>
        </w:trPr>
        <w:tc>
          <w:tcPr>
            <w:tcW w:w="1188" w:type="dxa"/>
            <w:tcBorders>
              <w:top w:val="single" w:sz="4" w:space="0" w:color="000000"/>
              <w:left w:val="single" w:sz="4" w:space="0" w:color="000000"/>
              <w:bottom w:val="single" w:sz="4" w:space="0" w:color="000000"/>
              <w:right w:val="single" w:sz="4" w:space="0" w:color="000000"/>
            </w:tcBorders>
          </w:tcPr>
          <w:p w14:paraId="0AD3BDF0"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C</w:t>
            </w:r>
          </w:p>
        </w:tc>
        <w:tc>
          <w:tcPr>
            <w:tcW w:w="4944" w:type="dxa"/>
            <w:tcBorders>
              <w:top w:val="single" w:sz="4" w:space="0" w:color="000000"/>
              <w:left w:val="single" w:sz="4" w:space="0" w:color="000000"/>
              <w:bottom w:val="single" w:sz="4" w:space="0" w:color="000000"/>
              <w:right w:val="single" w:sz="4" w:space="0" w:color="000000"/>
            </w:tcBorders>
          </w:tcPr>
          <w:p w14:paraId="782A5C80"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Amgylchiadau eraill wedi'u hawdurdodi</w:t>
            </w:r>
          </w:p>
          <w:p w14:paraId="0C2BA32C" w14:textId="77777777" w:rsidR="002B5715" w:rsidRPr="002B5715" w:rsidRDefault="002B5715" w:rsidP="002B5715">
            <w:pPr>
              <w:suppressAutoHyphens w:val="0"/>
              <w:ind w:right="497"/>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(sydd ddim â chod/disgrifiad arall sy'n berthnasol)</w:t>
            </w:r>
          </w:p>
        </w:tc>
        <w:tc>
          <w:tcPr>
            <w:tcW w:w="3828" w:type="dxa"/>
            <w:tcBorders>
              <w:top w:val="single" w:sz="4" w:space="0" w:color="000000"/>
              <w:left w:val="single" w:sz="4" w:space="0" w:color="000000"/>
              <w:bottom w:val="single" w:sz="4" w:space="0" w:color="000000"/>
              <w:right w:val="single" w:sz="4" w:space="0" w:color="000000"/>
            </w:tcBorders>
          </w:tcPr>
          <w:p w14:paraId="011F8E74"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Absenoldeb wedi'i awdurdodi</w:t>
            </w:r>
          </w:p>
        </w:tc>
      </w:tr>
      <w:tr w:rsidR="002B5715" w:rsidRPr="002B5715" w14:paraId="586ED5A5"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0AEF4808"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D</w:t>
            </w:r>
          </w:p>
        </w:tc>
        <w:tc>
          <w:tcPr>
            <w:tcW w:w="4944" w:type="dxa"/>
            <w:tcBorders>
              <w:top w:val="single" w:sz="4" w:space="0" w:color="000000"/>
              <w:left w:val="single" w:sz="4" w:space="0" w:color="000000"/>
              <w:bottom w:val="single" w:sz="4" w:space="0" w:color="000000"/>
              <w:right w:val="single" w:sz="4" w:space="0" w:color="000000"/>
            </w:tcBorders>
          </w:tcPr>
          <w:p w14:paraId="18AB23DA"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Cofrestru deuol (h.y. mae'r disgybl</w:t>
            </w:r>
          </w:p>
          <w:p w14:paraId="788B2238" w14:textId="77777777" w:rsidR="002B5715" w:rsidRPr="002B5715" w:rsidRDefault="002B5715" w:rsidP="002B5715">
            <w:pPr>
              <w:suppressAutoHyphens w:val="0"/>
              <w:ind w:right="-20"/>
              <w:rPr>
                <w:rFonts w:asciiTheme="minorHAnsi" w:eastAsia="Arial" w:hAnsiTheme="minorHAnsi" w:cstheme="minorHAnsi"/>
                <w:szCs w:val="24"/>
                <w:lang w:val="cy-GB"/>
              </w:rPr>
            </w:pPr>
            <w:r w:rsidRPr="002B5715">
              <w:rPr>
                <w:rFonts w:asciiTheme="minorHAnsi" w:eastAsia="Arial" w:hAnsiTheme="minorHAnsi" w:cstheme="minorHAnsi"/>
                <w:spacing w:val="1"/>
                <w:szCs w:val="24"/>
                <w:bdr w:val="nil"/>
                <w:lang w:val="cy-GB"/>
              </w:rPr>
              <w:t>yn mynychu sefydliad arall)</w:t>
            </w:r>
          </w:p>
        </w:tc>
        <w:tc>
          <w:tcPr>
            <w:tcW w:w="3828" w:type="dxa"/>
            <w:tcBorders>
              <w:top w:val="single" w:sz="4" w:space="0" w:color="000000"/>
              <w:left w:val="single" w:sz="4" w:space="0" w:color="000000"/>
              <w:bottom w:val="single" w:sz="4" w:space="0" w:color="000000"/>
              <w:right w:val="single" w:sz="4" w:space="0" w:color="000000"/>
            </w:tcBorders>
          </w:tcPr>
          <w:p w14:paraId="0CACB37F"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Gweithgarwch addysg cymeradwy</w:t>
            </w:r>
          </w:p>
        </w:tc>
      </w:tr>
      <w:tr w:rsidR="002B5715" w:rsidRPr="002B5715" w14:paraId="0BFDCE97"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2F06F1DC"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E</w:t>
            </w:r>
          </w:p>
        </w:tc>
        <w:tc>
          <w:tcPr>
            <w:tcW w:w="4944" w:type="dxa"/>
            <w:tcBorders>
              <w:top w:val="single" w:sz="4" w:space="0" w:color="000000"/>
              <w:left w:val="single" w:sz="4" w:space="0" w:color="000000"/>
              <w:bottom w:val="single" w:sz="4" w:space="0" w:color="000000"/>
              <w:right w:val="single" w:sz="4" w:space="0" w:color="000000"/>
            </w:tcBorders>
          </w:tcPr>
          <w:p w14:paraId="3879535F"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Wedi'i wahardd (dim</w:t>
            </w:r>
          </w:p>
          <w:p w14:paraId="2180442C" w14:textId="77777777" w:rsidR="002B5715" w:rsidRPr="002B5715" w:rsidRDefault="002B5715" w:rsidP="002B5715">
            <w:pPr>
              <w:suppressAutoHyphens w:val="0"/>
              <w:ind w:right="-20"/>
              <w:rPr>
                <w:rFonts w:asciiTheme="minorHAnsi" w:eastAsia="Arial" w:hAnsiTheme="minorHAnsi" w:cstheme="minorHAnsi"/>
                <w:szCs w:val="24"/>
                <w:lang w:val="cy-GB"/>
              </w:rPr>
            </w:pPr>
            <w:r w:rsidRPr="002B5715">
              <w:rPr>
                <w:rFonts w:asciiTheme="minorHAnsi" w:eastAsia="Calibri" w:hAnsiTheme="minorHAnsi" w:cstheme="minorHAnsi"/>
                <w:spacing w:val="1"/>
                <w:szCs w:val="24"/>
                <w:lang w:val="cy-GB" w:bidi="ks-Deva"/>
              </w:rPr>
              <w:t>darpariaeth arall wedi'i threfnu)</w:t>
            </w:r>
          </w:p>
        </w:tc>
        <w:tc>
          <w:tcPr>
            <w:tcW w:w="3828" w:type="dxa"/>
            <w:tcBorders>
              <w:top w:val="single" w:sz="4" w:space="0" w:color="000000"/>
              <w:left w:val="single" w:sz="4" w:space="0" w:color="000000"/>
              <w:bottom w:val="single" w:sz="4" w:space="0" w:color="000000"/>
              <w:right w:val="single" w:sz="4" w:space="0" w:color="000000"/>
            </w:tcBorders>
          </w:tcPr>
          <w:p w14:paraId="50C40B99"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Absenoldeb wedi'i awdurdodi</w:t>
            </w:r>
          </w:p>
        </w:tc>
      </w:tr>
      <w:tr w:rsidR="002B5715" w:rsidRPr="002B5715" w14:paraId="7B547416" w14:textId="77777777" w:rsidTr="002075DC">
        <w:trPr>
          <w:trHeight w:hRule="exact" w:val="473"/>
        </w:trPr>
        <w:tc>
          <w:tcPr>
            <w:tcW w:w="1188" w:type="dxa"/>
            <w:tcBorders>
              <w:top w:val="single" w:sz="4" w:space="0" w:color="000000"/>
              <w:left w:val="single" w:sz="4" w:space="0" w:color="000000"/>
              <w:bottom w:val="single" w:sz="4" w:space="0" w:color="000000"/>
              <w:right w:val="single" w:sz="4" w:space="0" w:color="000000"/>
            </w:tcBorders>
          </w:tcPr>
          <w:p w14:paraId="22EB40D0"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F</w:t>
            </w:r>
          </w:p>
        </w:tc>
        <w:tc>
          <w:tcPr>
            <w:tcW w:w="4944" w:type="dxa"/>
            <w:tcBorders>
              <w:top w:val="single" w:sz="4" w:space="0" w:color="000000"/>
              <w:left w:val="single" w:sz="4" w:space="0" w:color="000000"/>
              <w:bottom w:val="single" w:sz="4" w:space="0" w:color="000000"/>
              <w:right w:val="single" w:sz="4" w:space="0" w:color="000000"/>
            </w:tcBorders>
          </w:tcPr>
          <w:p w14:paraId="362229C1" w14:textId="77777777" w:rsidR="002B5715" w:rsidRPr="002B5715" w:rsidRDefault="002B5715" w:rsidP="002B5715">
            <w:pPr>
              <w:suppressAutoHyphens w:val="0"/>
              <w:spacing w:line="271" w:lineRule="exact"/>
              <w:ind w:right="-20"/>
              <w:rPr>
                <w:rFonts w:asciiTheme="minorHAnsi" w:eastAsia="Arial" w:hAnsiTheme="minorHAnsi" w:cstheme="minorHAnsi"/>
                <w:szCs w:val="24"/>
                <w:bdr w:val="nil"/>
                <w:lang w:val="cy-GB"/>
              </w:rPr>
            </w:pPr>
            <w:r w:rsidRPr="002B5715">
              <w:rPr>
                <w:rFonts w:asciiTheme="minorHAnsi" w:eastAsia="Arial" w:hAnsiTheme="minorHAnsi" w:cstheme="minorHAnsi"/>
                <w:szCs w:val="24"/>
                <w:bdr w:val="nil"/>
                <w:lang w:val="cy-GB"/>
              </w:rPr>
              <w:t>Gwyliau teuluol estynedig (wedi'u cytuno)</w:t>
            </w:r>
          </w:p>
        </w:tc>
        <w:tc>
          <w:tcPr>
            <w:tcW w:w="3828" w:type="dxa"/>
            <w:tcBorders>
              <w:top w:val="single" w:sz="4" w:space="0" w:color="000000"/>
              <w:left w:val="single" w:sz="4" w:space="0" w:color="000000"/>
              <w:bottom w:val="single" w:sz="4" w:space="0" w:color="000000"/>
              <w:right w:val="single" w:sz="4" w:space="0" w:color="000000"/>
            </w:tcBorders>
          </w:tcPr>
          <w:p w14:paraId="57A8A1CF"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Absenoldeb wedi'i awdurdodi</w:t>
            </w:r>
          </w:p>
        </w:tc>
      </w:tr>
      <w:tr w:rsidR="002B5715" w:rsidRPr="002B5715" w14:paraId="7572D011"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71F673CA" w14:textId="77777777" w:rsidR="002B5715" w:rsidRPr="002B5715" w:rsidRDefault="002B5715" w:rsidP="002B5715">
            <w:pPr>
              <w:suppressAutoHyphens w:val="0"/>
              <w:spacing w:line="273"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G</w:t>
            </w:r>
          </w:p>
        </w:tc>
        <w:tc>
          <w:tcPr>
            <w:tcW w:w="4944" w:type="dxa"/>
            <w:tcBorders>
              <w:top w:val="single" w:sz="4" w:space="0" w:color="000000"/>
              <w:left w:val="single" w:sz="4" w:space="0" w:color="000000"/>
              <w:bottom w:val="single" w:sz="4" w:space="0" w:color="000000"/>
              <w:right w:val="single" w:sz="4" w:space="0" w:color="000000"/>
            </w:tcBorders>
          </w:tcPr>
          <w:p w14:paraId="16C4F9B5" w14:textId="77777777" w:rsidR="002B5715" w:rsidRPr="002B5715" w:rsidRDefault="002B5715" w:rsidP="002B5715">
            <w:pPr>
              <w:suppressAutoHyphens w:val="0"/>
              <w:spacing w:before="3" w:line="274" w:lineRule="exact"/>
              <w:ind w:right="3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 xml:space="preserve">Gwyliau teuluol estynedig (HEB eu cytuno </w:t>
            </w:r>
            <w:r w:rsidRPr="002B5715">
              <w:rPr>
                <w:rFonts w:asciiTheme="minorHAnsi" w:eastAsia="Arial" w:hAnsiTheme="minorHAnsi" w:cstheme="minorHAnsi"/>
                <w:szCs w:val="24"/>
                <w:u w:val="single"/>
                <w:bdr w:val="nil"/>
                <w:lang w:val="cy-GB"/>
              </w:rPr>
              <w:t>neu</w:t>
            </w:r>
            <w:r w:rsidRPr="002B5715">
              <w:rPr>
                <w:rFonts w:asciiTheme="minorHAnsi" w:eastAsia="Arial" w:hAnsiTheme="minorHAnsi" w:cstheme="minorHAnsi"/>
                <w:szCs w:val="24"/>
                <w:bdr w:val="nil"/>
                <w:lang w:val="cy-GB"/>
              </w:rPr>
              <w:t xml:space="preserve"> wedi mynd tu hwnt i'r cytundeb)</w:t>
            </w:r>
          </w:p>
        </w:tc>
        <w:tc>
          <w:tcPr>
            <w:tcW w:w="3828" w:type="dxa"/>
            <w:tcBorders>
              <w:top w:val="single" w:sz="4" w:space="0" w:color="000000"/>
              <w:left w:val="single" w:sz="4" w:space="0" w:color="000000"/>
              <w:bottom w:val="single" w:sz="4" w:space="0" w:color="000000"/>
              <w:right w:val="single" w:sz="4" w:space="0" w:color="000000"/>
            </w:tcBorders>
          </w:tcPr>
          <w:p w14:paraId="1DAC48D5" w14:textId="77777777" w:rsidR="002B5715" w:rsidRPr="002B5715" w:rsidRDefault="002B5715" w:rsidP="002B5715">
            <w:pPr>
              <w:suppressAutoHyphens w:val="0"/>
              <w:spacing w:line="273"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Absenoldeb heb ei awdurdodi</w:t>
            </w:r>
          </w:p>
        </w:tc>
      </w:tr>
      <w:tr w:rsidR="002B5715" w:rsidRPr="002B5715" w14:paraId="1F78A8C5" w14:textId="77777777" w:rsidTr="002075DC">
        <w:trPr>
          <w:trHeight w:hRule="exact" w:val="288"/>
        </w:trPr>
        <w:tc>
          <w:tcPr>
            <w:tcW w:w="1188" w:type="dxa"/>
            <w:tcBorders>
              <w:top w:val="single" w:sz="4" w:space="0" w:color="000000"/>
              <w:left w:val="single" w:sz="4" w:space="0" w:color="000000"/>
              <w:bottom w:val="single" w:sz="4" w:space="0" w:color="000000"/>
              <w:right w:val="single" w:sz="4" w:space="0" w:color="000000"/>
            </w:tcBorders>
          </w:tcPr>
          <w:p w14:paraId="50A52153" w14:textId="77777777" w:rsidR="002B5715" w:rsidRPr="002B5715" w:rsidRDefault="002B5715" w:rsidP="002B5715">
            <w:pPr>
              <w:suppressAutoHyphens w:val="0"/>
              <w:spacing w:line="273"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H</w:t>
            </w:r>
          </w:p>
        </w:tc>
        <w:tc>
          <w:tcPr>
            <w:tcW w:w="4944" w:type="dxa"/>
            <w:tcBorders>
              <w:top w:val="single" w:sz="4" w:space="0" w:color="000000"/>
              <w:left w:val="single" w:sz="4" w:space="0" w:color="000000"/>
              <w:bottom w:val="single" w:sz="4" w:space="0" w:color="000000"/>
              <w:right w:val="single" w:sz="4" w:space="0" w:color="000000"/>
            </w:tcBorders>
          </w:tcPr>
          <w:p w14:paraId="69FC3E73" w14:textId="77777777" w:rsidR="002B5715" w:rsidRPr="002B5715" w:rsidRDefault="002B5715" w:rsidP="002B5715">
            <w:pPr>
              <w:suppressAutoHyphens w:val="0"/>
              <w:spacing w:line="273"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Gwyliau teuluol (wedi'u cytuno)</w:t>
            </w:r>
          </w:p>
        </w:tc>
        <w:tc>
          <w:tcPr>
            <w:tcW w:w="3828" w:type="dxa"/>
            <w:tcBorders>
              <w:top w:val="single" w:sz="4" w:space="0" w:color="000000"/>
              <w:left w:val="single" w:sz="4" w:space="0" w:color="000000"/>
              <w:bottom w:val="single" w:sz="4" w:space="0" w:color="000000"/>
              <w:right w:val="single" w:sz="4" w:space="0" w:color="000000"/>
            </w:tcBorders>
          </w:tcPr>
          <w:p w14:paraId="0CF49EB1" w14:textId="77777777" w:rsidR="002B5715" w:rsidRPr="002B5715" w:rsidRDefault="002B5715" w:rsidP="002B5715">
            <w:pPr>
              <w:suppressAutoHyphens w:val="0"/>
              <w:spacing w:line="273"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Absenoldeb wedi'i awdurdodi</w:t>
            </w:r>
          </w:p>
        </w:tc>
      </w:tr>
      <w:tr w:rsidR="002B5715" w:rsidRPr="002B5715" w14:paraId="13D5CAE7"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72EF5771"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I</w:t>
            </w:r>
          </w:p>
        </w:tc>
        <w:tc>
          <w:tcPr>
            <w:tcW w:w="4944" w:type="dxa"/>
            <w:tcBorders>
              <w:top w:val="single" w:sz="4" w:space="0" w:color="000000"/>
              <w:left w:val="single" w:sz="4" w:space="0" w:color="000000"/>
              <w:bottom w:val="single" w:sz="4" w:space="0" w:color="000000"/>
              <w:right w:val="single" w:sz="4" w:space="0" w:color="000000"/>
            </w:tcBorders>
          </w:tcPr>
          <w:p w14:paraId="62FA8DFF"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Calibri" w:hAnsiTheme="minorHAnsi" w:cstheme="minorHAnsi"/>
                <w:szCs w:val="24"/>
                <w:lang w:val="cy-GB" w:bidi="ks-Deva"/>
              </w:rPr>
              <w:t>Salwch (NID apwyntiadau meddygol, deintyddol ac ati)</w:t>
            </w:r>
          </w:p>
          <w:p w14:paraId="41266AE5" w14:textId="77777777" w:rsidR="002B5715" w:rsidRPr="002B5715" w:rsidRDefault="002B5715" w:rsidP="002B5715">
            <w:pPr>
              <w:suppressAutoHyphens w:val="0"/>
              <w:ind w:right="-20"/>
              <w:rPr>
                <w:rFonts w:asciiTheme="minorHAnsi" w:eastAsia="Arial" w:hAnsiTheme="minorHAnsi" w:cstheme="minorHAnsi"/>
                <w:szCs w:val="24"/>
                <w:lang w:val="cy-GB"/>
              </w:rPr>
            </w:pPr>
            <w:r w:rsidRPr="002B5715">
              <w:rPr>
                <w:rFonts w:asciiTheme="minorHAnsi" w:eastAsia="Arial" w:hAnsiTheme="minorHAnsi" w:cstheme="minorHAnsi"/>
                <w:spacing w:val="1"/>
                <w:szCs w:val="24"/>
                <w:bdr w:val="nil"/>
                <w:lang w:val="cy-GB"/>
              </w:rPr>
              <w:t>ac ati)</w:t>
            </w:r>
          </w:p>
        </w:tc>
        <w:tc>
          <w:tcPr>
            <w:tcW w:w="3828" w:type="dxa"/>
            <w:tcBorders>
              <w:top w:val="single" w:sz="4" w:space="0" w:color="000000"/>
              <w:left w:val="single" w:sz="4" w:space="0" w:color="000000"/>
              <w:bottom w:val="single" w:sz="4" w:space="0" w:color="000000"/>
              <w:right w:val="single" w:sz="4" w:space="0" w:color="000000"/>
            </w:tcBorders>
          </w:tcPr>
          <w:p w14:paraId="79DFA54F"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Absenoldeb wedi'i awdurdodi</w:t>
            </w:r>
          </w:p>
        </w:tc>
      </w:tr>
      <w:tr w:rsidR="002B5715" w:rsidRPr="002B5715" w14:paraId="7A186A3F"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0BD5B57F"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J</w:t>
            </w:r>
          </w:p>
        </w:tc>
        <w:tc>
          <w:tcPr>
            <w:tcW w:w="4944" w:type="dxa"/>
            <w:tcBorders>
              <w:top w:val="single" w:sz="4" w:space="0" w:color="000000"/>
              <w:left w:val="single" w:sz="4" w:space="0" w:color="000000"/>
              <w:bottom w:val="single" w:sz="4" w:space="0" w:color="000000"/>
              <w:right w:val="single" w:sz="4" w:space="0" w:color="000000"/>
            </w:tcBorders>
          </w:tcPr>
          <w:p w14:paraId="20A077BF"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Cyfweliad</w:t>
            </w:r>
          </w:p>
        </w:tc>
        <w:tc>
          <w:tcPr>
            <w:tcW w:w="3828" w:type="dxa"/>
            <w:tcBorders>
              <w:top w:val="single" w:sz="4" w:space="0" w:color="000000"/>
              <w:left w:val="single" w:sz="4" w:space="0" w:color="000000"/>
              <w:bottom w:val="single" w:sz="4" w:space="0" w:color="000000"/>
              <w:right w:val="single" w:sz="4" w:space="0" w:color="000000"/>
            </w:tcBorders>
          </w:tcPr>
          <w:p w14:paraId="471E8D1D"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Gweithgarwch addysg cymeradwy</w:t>
            </w:r>
          </w:p>
        </w:tc>
      </w:tr>
      <w:tr w:rsidR="002B5715" w:rsidRPr="002B5715" w14:paraId="4851636E"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15B0F57D"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L</w:t>
            </w:r>
          </w:p>
        </w:tc>
        <w:tc>
          <w:tcPr>
            <w:tcW w:w="4944" w:type="dxa"/>
            <w:tcBorders>
              <w:top w:val="single" w:sz="4" w:space="0" w:color="000000"/>
              <w:left w:val="single" w:sz="4" w:space="0" w:color="000000"/>
              <w:bottom w:val="single" w:sz="4" w:space="0" w:color="000000"/>
              <w:right w:val="single" w:sz="4" w:space="0" w:color="000000"/>
            </w:tcBorders>
          </w:tcPr>
          <w:p w14:paraId="40C686F7"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pacing w:val="1"/>
                <w:szCs w:val="24"/>
                <w:bdr w:val="nil"/>
                <w:lang w:val="cy-GB"/>
              </w:rPr>
              <w:t>Hwyr (cyn diwedd cofrestru)</w:t>
            </w:r>
          </w:p>
        </w:tc>
        <w:tc>
          <w:tcPr>
            <w:tcW w:w="3828" w:type="dxa"/>
            <w:tcBorders>
              <w:top w:val="single" w:sz="4" w:space="0" w:color="000000"/>
              <w:left w:val="single" w:sz="4" w:space="0" w:color="000000"/>
              <w:bottom w:val="single" w:sz="4" w:space="0" w:color="000000"/>
              <w:right w:val="single" w:sz="4" w:space="0" w:color="000000"/>
            </w:tcBorders>
          </w:tcPr>
          <w:p w14:paraId="1B34814F"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Yn bresennol</w:t>
            </w:r>
          </w:p>
        </w:tc>
      </w:tr>
      <w:tr w:rsidR="002B5715" w:rsidRPr="002B5715" w14:paraId="540574DB"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7560417C"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M</w:t>
            </w:r>
          </w:p>
        </w:tc>
        <w:tc>
          <w:tcPr>
            <w:tcW w:w="4944" w:type="dxa"/>
            <w:tcBorders>
              <w:top w:val="single" w:sz="4" w:space="0" w:color="000000"/>
              <w:left w:val="single" w:sz="4" w:space="0" w:color="000000"/>
              <w:bottom w:val="single" w:sz="4" w:space="0" w:color="000000"/>
              <w:right w:val="single" w:sz="4" w:space="0" w:color="000000"/>
            </w:tcBorders>
          </w:tcPr>
          <w:p w14:paraId="08BD19AD"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pacing w:val="-1"/>
                <w:szCs w:val="24"/>
                <w:bdr w:val="nil"/>
                <w:lang w:val="cy-GB"/>
              </w:rPr>
              <w:t>Apwyntiad meddygol neu ddeintyddol</w:t>
            </w:r>
          </w:p>
        </w:tc>
        <w:tc>
          <w:tcPr>
            <w:tcW w:w="3828" w:type="dxa"/>
            <w:tcBorders>
              <w:top w:val="single" w:sz="4" w:space="0" w:color="000000"/>
              <w:left w:val="single" w:sz="4" w:space="0" w:color="000000"/>
              <w:bottom w:val="single" w:sz="4" w:space="0" w:color="000000"/>
              <w:right w:val="single" w:sz="4" w:space="0" w:color="000000"/>
            </w:tcBorders>
          </w:tcPr>
          <w:p w14:paraId="598EBD6A"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Absenoldeb wedi'i awdurdodi</w:t>
            </w:r>
          </w:p>
        </w:tc>
      </w:tr>
      <w:tr w:rsidR="002B5715" w:rsidRPr="002B5715" w14:paraId="703100BD" w14:textId="77777777" w:rsidTr="002075DC">
        <w:trPr>
          <w:trHeight w:hRule="exact" w:val="572"/>
        </w:trPr>
        <w:tc>
          <w:tcPr>
            <w:tcW w:w="1188" w:type="dxa"/>
            <w:tcBorders>
              <w:top w:val="single" w:sz="4" w:space="0" w:color="000000"/>
              <w:left w:val="single" w:sz="4" w:space="0" w:color="000000"/>
              <w:bottom w:val="single" w:sz="4" w:space="0" w:color="000000"/>
              <w:right w:val="single" w:sz="4" w:space="0" w:color="000000"/>
            </w:tcBorders>
          </w:tcPr>
          <w:p w14:paraId="7060DE3B"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N</w:t>
            </w:r>
          </w:p>
        </w:tc>
        <w:tc>
          <w:tcPr>
            <w:tcW w:w="4944" w:type="dxa"/>
            <w:tcBorders>
              <w:top w:val="single" w:sz="4" w:space="0" w:color="000000"/>
              <w:left w:val="single" w:sz="4" w:space="0" w:color="000000"/>
              <w:bottom w:val="single" w:sz="4" w:space="0" w:color="000000"/>
              <w:right w:val="single" w:sz="4" w:space="0" w:color="000000"/>
            </w:tcBorders>
          </w:tcPr>
          <w:p w14:paraId="4F3A741F"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Dim rheswm wedi'i ddarparu hyd yma ar gyfer yr</w:t>
            </w:r>
            <w:r w:rsidRPr="002B5715">
              <w:rPr>
                <w:rFonts w:asciiTheme="minorHAnsi" w:eastAsia="Arial" w:hAnsiTheme="minorHAnsi" w:cstheme="minorHAnsi"/>
                <w:szCs w:val="24"/>
                <w:lang w:val="cy-GB"/>
              </w:rPr>
              <w:t xml:space="preserve"> </w:t>
            </w:r>
            <w:r w:rsidRPr="002B5715">
              <w:rPr>
                <w:rFonts w:asciiTheme="minorHAnsi" w:eastAsia="Arial" w:hAnsiTheme="minorHAnsi" w:cstheme="minorHAnsi"/>
                <w:spacing w:val="1"/>
                <w:szCs w:val="24"/>
                <w:bdr w:val="nil"/>
                <w:lang w:val="cy-GB"/>
              </w:rPr>
              <w:t>absenoldeb</w:t>
            </w:r>
          </w:p>
        </w:tc>
        <w:tc>
          <w:tcPr>
            <w:tcW w:w="3828" w:type="dxa"/>
            <w:tcBorders>
              <w:top w:val="single" w:sz="4" w:space="0" w:color="000000"/>
              <w:left w:val="single" w:sz="4" w:space="0" w:color="000000"/>
              <w:bottom w:val="single" w:sz="4" w:space="0" w:color="000000"/>
              <w:right w:val="single" w:sz="4" w:space="0" w:color="000000"/>
            </w:tcBorders>
          </w:tcPr>
          <w:p w14:paraId="10859850"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Absenoldeb heb ei awdurdodi</w:t>
            </w:r>
          </w:p>
        </w:tc>
      </w:tr>
      <w:tr w:rsidR="002B5715" w:rsidRPr="002B5715" w14:paraId="7747D36F" w14:textId="77777777" w:rsidTr="002075DC">
        <w:trPr>
          <w:trHeight w:hRule="exact" w:val="705"/>
        </w:trPr>
        <w:tc>
          <w:tcPr>
            <w:tcW w:w="1188" w:type="dxa"/>
            <w:tcBorders>
              <w:top w:val="single" w:sz="4" w:space="0" w:color="000000"/>
              <w:left w:val="single" w:sz="4" w:space="0" w:color="000000"/>
              <w:bottom w:val="single" w:sz="4" w:space="0" w:color="000000"/>
              <w:right w:val="single" w:sz="4" w:space="0" w:color="000000"/>
            </w:tcBorders>
          </w:tcPr>
          <w:p w14:paraId="22F63E09" w14:textId="77777777" w:rsidR="002B5715" w:rsidRPr="002B5715" w:rsidRDefault="002B5715" w:rsidP="002B5715">
            <w:pPr>
              <w:suppressAutoHyphens w:val="0"/>
              <w:spacing w:line="273"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O</w:t>
            </w:r>
          </w:p>
        </w:tc>
        <w:tc>
          <w:tcPr>
            <w:tcW w:w="4944" w:type="dxa"/>
            <w:tcBorders>
              <w:top w:val="single" w:sz="4" w:space="0" w:color="000000"/>
              <w:left w:val="single" w:sz="4" w:space="0" w:color="000000"/>
              <w:bottom w:val="single" w:sz="4" w:space="0" w:color="000000"/>
              <w:right w:val="single" w:sz="4" w:space="0" w:color="000000"/>
            </w:tcBorders>
          </w:tcPr>
          <w:p w14:paraId="5BB69DFC" w14:textId="77777777" w:rsidR="002B5715" w:rsidRPr="002B5715" w:rsidRDefault="002B5715" w:rsidP="002B5715">
            <w:pPr>
              <w:suppressAutoHyphens w:val="0"/>
              <w:spacing w:before="1" w:line="276" w:lineRule="exact"/>
              <w:ind w:right="724"/>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Absenoldeb heb ei awdurdodi (sydd ddim â chod/disgrifiad arall)</w:t>
            </w:r>
          </w:p>
        </w:tc>
        <w:tc>
          <w:tcPr>
            <w:tcW w:w="3828" w:type="dxa"/>
            <w:tcBorders>
              <w:top w:val="single" w:sz="4" w:space="0" w:color="000000"/>
              <w:left w:val="single" w:sz="4" w:space="0" w:color="000000"/>
              <w:bottom w:val="single" w:sz="4" w:space="0" w:color="000000"/>
              <w:right w:val="single" w:sz="4" w:space="0" w:color="000000"/>
            </w:tcBorders>
          </w:tcPr>
          <w:p w14:paraId="07D7A7AA" w14:textId="77777777" w:rsidR="002B5715" w:rsidRPr="002B5715" w:rsidRDefault="002B5715" w:rsidP="002B5715">
            <w:pPr>
              <w:suppressAutoHyphens w:val="0"/>
              <w:spacing w:line="273"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Absenoldeb heb ei awdurdodi</w:t>
            </w:r>
          </w:p>
        </w:tc>
      </w:tr>
      <w:tr w:rsidR="002B5715" w:rsidRPr="002B5715" w14:paraId="63D2F7FF"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19874FC0"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P</w:t>
            </w:r>
          </w:p>
        </w:tc>
        <w:tc>
          <w:tcPr>
            <w:tcW w:w="4944" w:type="dxa"/>
            <w:tcBorders>
              <w:top w:val="single" w:sz="4" w:space="0" w:color="000000"/>
              <w:left w:val="single" w:sz="4" w:space="0" w:color="000000"/>
              <w:bottom w:val="single" w:sz="4" w:space="0" w:color="000000"/>
              <w:right w:val="single" w:sz="4" w:space="0" w:color="000000"/>
            </w:tcBorders>
          </w:tcPr>
          <w:p w14:paraId="770B2721"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 xml:space="preserve">Gweithgarwch chwaraeon cymeradwy </w:t>
            </w:r>
          </w:p>
        </w:tc>
        <w:tc>
          <w:tcPr>
            <w:tcW w:w="3828" w:type="dxa"/>
            <w:tcBorders>
              <w:top w:val="single" w:sz="4" w:space="0" w:color="000000"/>
              <w:left w:val="single" w:sz="4" w:space="0" w:color="000000"/>
              <w:bottom w:val="single" w:sz="4" w:space="0" w:color="000000"/>
              <w:right w:val="single" w:sz="4" w:space="0" w:color="000000"/>
            </w:tcBorders>
          </w:tcPr>
          <w:p w14:paraId="01E9078A"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Gweithgarwch addysg cymeradwy</w:t>
            </w:r>
          </w:p>
        </w:tc>
      </w:tr>
      <w:tr w:rsidR="002B5715" w:rsidRPr="002B5715" w14:paraId="2C2B1AA8"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2F80DAB1"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R</w:t>
            </w:r>
          </w:p>
        </w:tc>
        <w:tc>
          <w:tcPr>
            <w:tcW w:w="4944" w:type="dxa"/>
            <w:tcBorders>
              <w:top w:val="single" w:sz="4" w:space="0" w:color="000000"/>
              <w:left w:val="single" w:sz="4" w:space="0" w:color="000000"/>
              <w:bottom w:val="single" w:sz="4" w:space="0" w:color="000000"/>
              <w:right w:val="single" w:sz="4" w:space="0" w:color="000000"/>
            </w:tcBorders>
          </w:tcPr>
          <w:p w14:paraId="7D5275BD"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Defod grefyddol</w:t>
            </w:r>
          </w:p>
        </w:tc>
        <w:tc>
          <w:tcPr>
            <w:tcW w:w="3828" w:type="dxa"/>
            <w:tcBorders>
              <w:top w:val="single" w:sz="4" w:space="0" w:color="000000"/>
              <w:left w:val="single" w:sz="4" w:space="0" w:color="000000"/>
              <w:bottom w:val="single" w:sz="4" w:space="0" w:color="000000"/>
              <w:right w:val="single" w:sz="4" w:space="0" w:color="000000"/>
            </w:tcBorders>
          </w:tcPr>
          <w:p w14:paraId="5F7BD1C3"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Absenoldeb wedi'i awdurdodi</w:t>
            </w:r>
          </w:p>
        </w:tc>
      </w:tr>
      <w:tr w:rsidR="002B5715" w:rsidRPr="002B5715" w14:paraId="6B3CEA97"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0CAA5954"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S</w:t>
            </w:r>
          </w:p>
        </w:tc>
        <w:tc>
          <w:tcPr>
            <w:tcW w:w="4944" w:type="dxa"/>
            <w:tcBorders>
              <w:top w:val="single" w:sz="4" w:space="0" w:color="000000"/>
              <w:left w:val="single" w:sz="4" w:space="0" w:color="000000"/>
              <w:bottom w:val="single" w:sz="4" w:space="0" w:color="000000"/>
              <w:right w:val="single" w:sz="4" w:space="0" w:color="000000"/>
            </w:tcBorders>
          </w:tcPr>
          <w:p w14:paraId="7E31AB20"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Absenoldeb ar gyfer astudio</w:t>
            </w:r>
          </w:p>
        </w:tc>
        <w:tc>
          <w:tcPr>
            <w:tcW w:w="3828" w:type="dxa"/>
            <w:tcBorders>
              <w:top w:val="single" w:sz="4" w:space="0" w:color="000000"/>
              <w:left w:val="single" w:sz="4" w:space="0" w:color="000000"/>
              <w:bottom w:val="single" w:sz="4" w:space="0" w:color="000000"/>
              <w:right w:val="single" w:sz="4" w:space="0" w:color="000000"/>
            </w:tcBorders>
          </w:tcPr>
          <w:p w14:paraId="527EF2FE"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Absenoldeb wedi'i awdurdodi</w:t>
            </w:r>
          </w:p>
        </w:tc>
      </w:tr>
      <w:tr w:rsidR="002B5715" w:rsidRPr="002B5715" w14:paraId="117E5C02"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1B008769"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T</w:t>
            </w:r>
          </w:p>
        </w:tc>
        <w:tc>
          <w:tcPr>
            <w:tcW w:w="4944" w:type="dxa"/>
            <w:tcBorders>
              <w:top w:val="single" w:sz="4" w:space="0" w:color="000000"/>
              <w:left w:val="single" w:sz="4" w:space="0" w:color="000000"/>
              <w:bottom w:val="single" w:sz="4" w:space="0" w:color="000000"/>
              <w:right w:val="single" w:sz="4" w:space="0" w:color="000000"/>
            </w:tcBorders>
          </w:tcPr>
          <w:p w14:paraId="7E5797FD"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pacing w:val="2"/>
                <w:szCs w:val="24"/>
                <w:bdr w:val="nil"/>
                <w:lang w:val="cy-GB"/>
              </w:rPr>
              <w:t>Absenoldeb teithwyr</w:t>
            </w:r>
          </w:p>
        </w:tc>
        <w:tc>
          <w:tcPr>
            <w:tcW w:w="3828" w:type="dxa"/>
            <w:tcBorders>
              <w:top w:val="single" w:sz="4" w:space="0" w:color="000000"/>
              <w:left w:val="single" w:sz="4" w:space="0" w:color="000000"/>
              <w:bottom w:val="single" w:sz="4" w:space="0" w:color="000000"/>
              <w:right w:val="single" w:sz="4" w:space="0" w:color="000000"/>
            </w:tcBorders>
          </w:tcPr>
          <w:p w14:paraId="016EC4BE"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Absenoldeb wedi'i awdurdodi</w:t>
            </w:r>
          </w:p>
        </w:tc>
      </w:tr>
      <w:tr w:rsidR="002B5715" w:rsidRPr="002B5715" w14:paraId="22DC0B36"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379C67EF"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U</w:t>
            </w:r>
          </w:p>
        </w:tc>
        <w:tc>
          <w:tcPr>
            <w:tcW w:w="4944" w:type="dxa"/>
            <w:tcBorders>
              <w:top w:val="single" w:sz="4" w:space="0" w:color="000000"/>
              <w:left w:val="single" w:sz="4" w:space="0" w:color="000000"/>
              <w:bottom w:val="single" w:sz="4" w:space="0" w:color="000000"/>
              <w:right w:val="single" w:sz="4" w:space="0" w:color="000000"/>
            </w:tcBorders>
          </w:tcPr>
          <w:p w14:paraId="064C0B70"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pacing w:val="1"/>
                <w:szCs w:val="24"/>
                <w:bdr w:val="nil"/>
                <w:lang w:val="cy-GB"/>
              </w:rPr>
              <w:t>Hwyr (ar ôl diwedd cofrestru)</w:t>
            </w:r>
          </w:p>
        </w:tc>
        <w:tc>
          <w:tcPr>
            <w:tcW w:w="3828" w:type="dxa"/>
            <w:tcBorders>
              <w:top w:val="single" w:sz="4" w:space="0" w:color="000000"/>
              <w:left w:val="single" w:sz="4" w:space="0" w:color="000000"/>
              <w:bottom w:val="single" w:sz="4" w:space="0" w:color="000000"/>
              <w:right w:val="single" w:sz="4" w:space="0" w:color="000000"/>
            </w:tcBorders>
          </w:tcPr>
          <w:p w14:paraId="2E5F8E1F"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Absenoldeb heb ei awdurdodi</w:t>
            </w:r>
          </w:p>
        </w:tc>
      </w:tr>
      <w:tr w:rsidR="002B5715" w:rsidRPr="002B5715" w14:paraId="57D2D216"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6EA6E930"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V</w:t>
            </w:r>
          </w:p>
        </w:tc>
        <w:tc>
          <w:tcPr>
            <w:tcW w:w="4944" w:type="dxa"/>
            <w:tcBorders>
              <w:top w:val="single" w:sz="4" w:space="0" w:color="000000"/>
              <w:left w:val="single" w:sz="4" w:space="0" w:color="000000"/>
              <w:bottom w:val="single" w:sz="4" w:space="0" w:color="000000"/>
              <w:right w:val="single" w:sz="4" w:space="0" w:color="000000"/>
            </w:tcBorders>
          </w:tcPr>
          <w:p w14:paraId="144CB6B9"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Ymweliad neu daith addysgol</w:t>
            </w:r>
          </w:p>
        </w:tc>
        <w:tc>
          <w:tcPr>
            <w:tcW w:w="3828" w:type="dxa"/>
            <w:tcBorders>
              <w:top w:val="single" w:sz="4" w:space="0" w:color="000000"/>
              <w:left w:val="single" w:sz="4" w:space="0" w:color="000000"/>
              <w:bottom w:val="single" w:sz="4" w:space="0" w:color="000000"/>
              <w:right w:val="single" w:sz="4" w:space="0" w:color="000000"/>
            </w:tcBorders>
          </w:tcPr>
          <w:p w14:paraId="5E0A9A6B"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Gweithgarwch addysg cymeradwy</w:t>
            </w:r>
          </w:p>
        </w:tc>
      </w:tr>
      <w:tr w:rsidR="002B5715" w:rsidRPr="002B5715" w14:paraId="40CBBF5F" w14:textId="77777777" w:rsidTr="002075DC">
        <w:trPr>
          <w:trHeight w:hRule="exact" w:val="288"/>
        </w:trPr>
        <w:tc>
          <w:tcPr>
            <w:tcW w:w="1188" w:type="dxa"/>
            <w:tcBorders>
              <w:top w:val="single" w:sz="4" w:space="0" w:color="000000"/>
              <w:left w:val="single" w:sz="4" w:space="0" w:color="000000"/>
              <w:bottom w:val="single" w:sz="4" w:space="0" w:color="000000"/>
              <w:right w:val="single" w:sz="4" w:space="0" w:color="000000"/>
            </w:tcBorders>
          </w:tcPr>
          <w:p w14:paraId="4DD28051" w14:textId="77777777" w:rsidR="002B5715" w:rsidRPr="002B5715" w:rsidRDefault="002B5715" w:rsidP="002B5715">
            <w:pPr>
              <w:suppressAutoHyphens w:val="0"/>
              <w:spacing w:line="273"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W</w:t>
            </w:r>
          </w:p>
        </w:tc>
        <w:tc>
          <w:tcPr>
            <w:tcW w:w="4944" w:type="dxa"/>
            <w:tcBorders>
              <w:top w:val="single" w:sz="4" w:space="0" w:color="000000"/>
              <w:left w:val="single" w:sz="4" w:space="0" w:color="000000"/>
              <w:bottom w:val="single" w:sz="4" w:space="0" w:color="000000"/>
              <w:right w:val="single" w:sz="4" w:space="0" w:color="000000"/>
            </w:tcBorders>
          </w:tcPr>
          <w:p w14:paraId="1F91739A" w14:textId="77777777" w:rsidR="002B5715" w:rsidRPr="002B5715" w:rsidRDefault="002B5715" w:rsidP="002B5715">
            <w:pPr>
              <w:suppressAutoHyphens w:val="0"/>
              <w:spacing w:line="273" w:lineRule="exact"/>
              <w:ind w:right="-20"/>
              <w:rPr>
                <w:rFonts w:asciiTheme="minorHAnsi" w:eastAsia="Arial" w:hAnsiTheme="minorHAnsi" w:cstheme="minorHAnsi"/>
                <w:szCs w:val="24"/>
                <w:lang w:val="cy-GB"/>
              </w:rPr>
            </w:pPr>
            <w:r w:rsidRPr="002B5715">
              <w:rPr>
                <w:rFonts w:asciiTheme="minorHAnsi" w:eastAsia="Arial" w:hAnsiTheme="minorHAnsi" w:cstheme="minorHAnsi"/>
                <w:spacing w:val="6"/>
                <w:szCs w:val="24"/>
                <w:bdr w:val="nil"/>
                <w:lang w:val="cy-GB"/>
              </w:rPr>
              <w:t>Profiad gwaith</w:t>
            </w:r>
          </w:p>
        </w:tc>
        <w:tc>
          <w:tcPr>
            <w:tcW w:w="3828" w:type="dxa"/>
            <w:tcBorders>
              <w:top w:val="single" w:sz="4" w:space="0" w:color="000000"/>
              <w:left w:val="single" w:sz="4" w:space="0" w:color="000000"/>
              <w:bottom w:val="single" w:sz="4" w:space="0" w:color="000000"/>
              <w:right w:val="single" w:sz="4" w:space="0" w:color="000000"/>
            </w:tcBorders>
          </w:tcPr>
          <w:p w14:paraId="2A0C9C0F" w14:textId="77777777" w:rsidR="002B5715" w:rsidRPr="002B5715" w:rsidRDefault="002B5715" w:rsidP="002B5715">
            <w:pPr>
              <w:suppressAutoHyphens w:val="0"/>
              <w:spacing w:line="273"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Gweithgarwch addysg cymeradwy</w:t>
            </w:r>
          </w:p>
        </w:tc>
      </w:tr>
      <w:tr w:rsidR="002B5715" w:rsidRPr="002B5715" w14:paraId="09A14CE8" w14:textId="77777777" w:rsidTr="002075DC">
        <w:trPr>
          <w:trHeight w:hRule="exact" w:val="1003"/>
        </w:trPr>
        <w:tc>
          <w:tcPr>
            <w:tcW w:w="1188" w:type="dxa"/>
            <w:tcBorders>
              <w:top w:val="single" w:sz="4" w:space="0" w:color="000000"/>
              <w:left w:val="single" w:sz="4" w:space="0" w:color="000000"/>
              <w:bottom w:val="single" w:sz="4" w:space="0" w:color="000000"/>
              <w:right w:val="single" w:sz="4" w:space="0" w:color="000000"/>
            </w:tcBorders>
          </w:tcPr>
          <w:p w14:paraId="637963C5"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X</w:t>
            </w:r>
          </w:p>
        </w:tc>
        <w:tc>
          <w:tcPr>
            <w:tcW w:w="4944" w:type="dxa"/>
            <w:tcBorders>
              <w:top w:val="single" w:sz="4" w:space="0" w:color="000000"/>
              <w:left w:val="single" w:sz="4" w:space="0" w:color="000000"/>
              <w:bottom w:val="single" w:sz="4" w:space="0" w:color="000000"/>
              <w:right w:val="single" w:sz="4" w:space="0" w:color="000000"/>
            </w:tcBorders>
          </w:tcPr>
          <w:p w14:paraId="42F5689D"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Sesiynau heb eu hamserlennu ar gyfer disgyblion sydd ddim yn</w:t>
            </w:r>
            <w:r w:rsidRPr="002B5715">
              <w:rPr>
                <w:rFonts w:asciiTheme="minorHAnsi" w:eastAsia="Arial" w:hAnsiTheme="minorHAnsi" w:cstheme="minorHAnsi"/>
                <w:szCs w:val="24"/>
                <w:lang w:val="cy-GB"/>
              </w:rPr>
              <w:t xml:space="preserve"> </w:t>
            </w:r>
            <w:r w:rsidRPr="002B5715">
              <w:rPr>
                <w:rFonts w:asciiTheme="minorHAnsi" w:eastAsia="Arial" w:hAnsiTheme="minorHAnsi" w:cstheme="minorHAnsi"/>
                <w:szCs w:val="24"/>
                <w:bdr w:val="nil"/>
                <w:lang w:val="cy-GB"/>
              </w:rPr>
              <w:t>oedran ysgol gorfodol</w:t>
            </w:r>
          </w:p>
        </w:tc>
        <w:tc>
          <w:tcPr>
            <w:tcW w:w="3828" w:type="dxa"/>
            <w:tcBorders>
              <w:top w:val="single" w:sz="4" w:space="0" w:color="000000"/>
              <w:left w:val="single" w:sz="4" w:space="0" w:color="000000"/>
              <w:bottom w:val="single" w:sz="4" w:space="0" w:color="000000"/>
              <w:right w:val="single" w:sz="4" w:space="0" w:color="000000"/>
            </w:tcBorders>
          </w:tcPr>
          <w:p w14:paraId="5BBB2607"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Heb eu cyfrif yn y diwrnodau</w:t>
            </w:r>
          </w:p>
          <w:p w14:paraId="35AEAFF6" w14:textId="77777777" w:rsidR="002B5715" w:rsidRPr="002B5715" w:rsidRDefault="002B5715" w:rsidP="002B5715">
            <w:pPr>
              <w:suppressAutoHyphens w:val="0"/>
              <w:ind w:right="-20"/>
              <w:rPr>
                <w:rFonts w:asciiTheme="minorHAnsi" w:eastAsia="Arial" w:hAnsiTheme="minorHAnsi" w:cstheme="minorHAnsi"/>
                <w:szCs w:val="24"/>
                <w:lang w:val="cy-GB"/>
              </w:rPr>
            </w:pPr>
            <w:r w:rsidRPr="002B5715">
              <w:rPr>
                <w:rFonts w:asciiTheme="minorHAnsi" w:eastAsia="Arial" w:hAnsiTheme="minorHAnsi" w:cstheme="minorHAnsi"/>
                <w:spacing w:val="1"/>
                <w:szCs w:val="24"/>
                <w:bdr w:val="nil"/>
                <w:lang w:val="cy-GB"/>
              </w:rPr>
              <w:t>presenoldeb posib</w:t>
            </w:r>
          </w:p>
        </w:tc>
      </w:tr>
      <w:tr w:rsidR="002B5715" w:rsidRPr="002B5715" w14:paraId="4D93FCB4"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0C102046"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Y</w:t>
            </w:r>
          </w:p>
        </w:tc>
        <w:tc>
          <w:tcPr>
            <w:tcW w:w="4944" w:type="dxa"/>
            <w:tcBorders>
              <w:top w:val="single" w:sz="4" w:space="0" w:color="000000"/>
              <w:left w:val="single" w:sz="4" w:space="0" w:color="000000"/>
              <w:bottom w:val="single" w:sz="4" w:space="0" w:color="000000"/>
              <w:right w:val="single" w:sz="4" w:space="0" w:color="000000"/>
            </w:tcBorders>
          </w:tcPr>
          <w:p w14:paraId="61B2D58D"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Ysgol ar gau'n orfodol</w:t>
            </w:r>
          </w:p>
        </w:tc>
        <w:tc>
          <w:tcPr>
            <w:tcW w:w="3828" w:type="dxa"/>
            <w:tcBorders>
              <w:top w:val="single" w:sz="4" w:space="0" w:color="000000"/>
              <w:left w:val="single" w:sz="4" w:space="0" w:color="000000"/>
              <w:bottom w:val="single" w:sz="4" w:space="0" w:color="000000"/>
              <w:right w:val="single" w:sz="4" w:space="0" w:color="000000"/>
            </w:tcBorders>
          </w:tcPr>
          <w:p w14:paraId="24B75DF0"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Heb eu cyfrif yn y diwrnodau</w:t>
            </w:r>
          </w:p>
          <w:p w14:paraId="299B8041" w14:textId="77777777" w:rsidR="002B5715" w:rsidRPr="002B5715" w:rsidRDefault="002B5715" w:rsidP="002B5715">
            <w:pPr>
              <w:suppressAutoHyphens w:val="0"/>
              <w:ind w:right="-20"/>
              <w:rPr>
                <w:rFonts w:asciiTheme="minorHAnsi" w:eastAsia="Arial" w:hAnsiTheme="minorHAnsi" w:cstheme="minorHAnsi"/>
                <w:szCs w:val="24"/>
                <w:lang w:val="cy-GB"/>
              </w:rPr>
            </w:pPr>
            <w:r w:rsidRPr="002B5715">
              <w:rPr>
                <w:rFonts w:asciiTheme="minorHAnsi" w:eastAsia="Arial" w:hAnsiTheme="minorHAnsi" w:cstheme="minorHAnsi"/>
                <w:spacing w:val="1"/>
                <w:szCs w:val="24"/>
                <w:bdr w:val="nil"/>
                <w:lang w:val="cy-GB"/>
              </w:rPr>
              <w:t>presenoldeb posib</w:t>
            </w:r>
          </w:p>
        </w:tc>
      </w:tr>
      <w:tr w:rsidR="002B5715" w:rsidRPr="002B5715" w14:paraId="5EEB8DCB"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41525CFB"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Z</w:t>
            </w:r>
          </w:p>
        </w:tc>
        <w:tc>
          <w:tcPr>
            <w:tcW w:w="4944" w:type="dxa"/>
            <w:tcBorders>
              <w:top w:val="single" w:sz="4" w:space="0" w:color="000000"/>
              <w:left w:val="single" w:sz="4" w:space="0" w:color="000000"/>
              <w:bottom w:val="single" w:sz="4" w:space="0" w:color="000000"/>
              <w:right w:val="single" w:sz="4" w:space="0" w:color="000000"/>
            </w:tcBorders>
          </w:tcPr>
          <w:p w14:paraId="0FC5EFFD"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Disgyblion ddim ar gofnod yr ysgol eto</w:t>
            </w:r>
          </w:p>
        </w:tc>
        <w:tc>
          <w:tcPr>
            <w:tcW w:w="3828" w:type="dxa"/>
            <w:tcBorders>
              <w:top w:val="single" w:sz="4" w:space="0" w:color="000000"/>
              <w:left w:val="single" w:sz="4" w:space="0" w:color="000000"/>
              <w:bottom w:val="single" w:sz="4" w:space="0" w:color="000000"/>
              <w:right w:val="single" w:sz="4" w:space="0" w:color="000000"/>
            </w:tcBorders>
          </w:tcPr>
          <w:p w14:paraId="3794787B"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Heb eu cyfrif yn y diwrnodau</w:t>
            </w:r>
          </w:p>
          <w:p w14:paraId="55DEC9AB" w14:textId="77777777" w:rsidR="002B5715" w:rsidRPr="002B5715" w:rsidRDefault="002B5715" w:rsidP="002B5715">
            <w:pPr>
              <w:suppressAutoHyphens w:val="0"/>
              <w:ind w:right="-20"/>
              <w:rPr>
                <w:rFonts w:asciiTheme="minorHAnsi" w:eastAsia="Arial" w:hAnsiTheme="minorHAnsi" w:cstheme="minorHAnsi"/>
                <w:szCs w:val="24"/>
                <w:lang w:val="cy-GB"/>
              </w:rPr>
            </w:pPr>
            <w:r w:rsidRPr="002B5715">
              <w:rPr>
                <w:rFonts w:asciiTheme="minorHAnsi" w:eastAsia="Arial" w:hAnsiTheme="minorHAnsi" w:cstheme="minorHAnsi"/>
                <w:spacing w:val="1"/>
                <w:szCs w:val="24"/>
                <w:bdr w:val="nil"/>
                <w:lang w:val="cy-GB"/>
              </w:rPr>
              <w:t>presenoldeb posib</w:t>
            </w:r>
          </w:p>
        </w:tc>
      </w:tr>
      <w:tr w:rsidR="002B5715" w:rsidRPr="002B5715" w14:paraId="6EE8E638"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0DAB9B70"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b/>
                <w:bCs/>
                <w:szCs w:val="24"/>
                <w:lang w:val="cy-GB"/>
              </w:rPr>
              <w:lastRenderedPageBreak/>
              <w:t>#</w:t>
            </w:r>
          </w:p>
        </w:tc>
        <w:tc>
          <w:tcPr>
            <w:tcW w:w="4944" w:type="dxa"/>
            <w:tcBorders>
              <w:top w:val="single" w:sz="4" w:space="0" w:color="000000"/>
              <w:left w:val="single" w:sz="4" w:space="0" w:color="000000"/>
              <w:bottom w:val="single" w:sz="4" w:space="0" w:color="000000"/>
              <w:right w:val="single" w:sz="4" w:space="0" w:color="000000"/>
            </w:tcBorders>
          </w:tcPr>
          <w:p w14:paraId="0B76C061"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Ysgol ar gau i ddisgyblion</w:t>
            </w:r>
          </w:p>
        </w:tc>
        <w:tc>
          <w:tcPr>
            <w:tcW w:w="3828" w:type="dxa"/>
            <w:tcBorders>
              <w:top w:val="single" w:sz="4" w:space="0" w:color="000000"/>
              <w:left w:val="single" w:sz="4" w:space="0" w:color="000000"/>
              <w:bottom w:val="single" w:sz="4" w:space="0" w:color="000000"/>
              <w:right w:val="single" w:sz="4" w:space="0" w:color="000000"/>
            </w:tcBorders>
          </w:tcPr>
          <w:p w14:paraId="65BEEE8D" w14:textId="77777777" w:rsidR="002B5715" w:rsidRPr="002B5715" w:rsidRDefault="002B5715" w:rsidP="002B5715">
            <w:pPr>
              <w:suppressAutoHyphens w:val="0"/>
              <w:spacing w:line="271" w:lineRule="exact"/>
              <w:ind w:right="-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Heb eu cyfrif yn y diwrnodau</w:t>
            </w:r>
          </w:p>
          <w:p w14:paraId="68D28298" w14:textId="77777777" w:rsidR="002B5715" w:rsidRPr="002B5715" w:rsidRDefault="002B5715" w:rsidP="002B5715">
            <w:pPr>
              <w:suppressAutoHyphens w:val="0"/>
              <w:ind w:right="-20"/>
              <w:rPr>
                <w:rFonts w:asciiTheme="minorHAnsi" w:eastAsia="Arial" w:hAnsiTheme="minorHAnsi" w:cstheme="minorHAnsi"/>
                <w:szCs w:val="24"/>
                <w:lang w:val="cy-GB"/>
              </w:rPr>
            </w:pPr>
            <w:r w:rsidRPr="002B5715">
              <w:rPr>
                <w:rFonts w:asciiTheme="minorHAnsi" w:eastAsia="Arial" w:hAnsiTheme="minorHAnsi" w:cstheme="minorHAnsi"/>
                <w:spacing w:val="1"/>
                <w:szCs w:val="24"/>
                <w:bdr w:val="nil"/>
                <w:lang w:val="cy-GB"/>
              </w:rPr>
              <w:t>presenoldeb posib</w:t>
            </w:r>
          </w:p>
        </w:tc>
      </w:tr>
    </w:tbl>
    <w:p w14:paraId="77D4ECD9" w14:textId="77777777" w:rsidR="002B5715" w:rsidRPr="002B5715" w:rsidRDefault="002B5715" w:rsidP="002B5715">
      <w:pPr>
        <w:suppressAutoHyphens w:val="0"/>
        <w:rPr>
          <w:rFonts w:asciiTheme="minorHAnsi" w:eastAsia="Times New Roman" w:hAnsiTheme="minorHAnsi" w:cstheme="minorHAnsi"/>
          <w:szCs w:val="24"/>
          <w:lang w:val="cy-GB"/>
        </w:rPr>
        <w:sectPr w:rsidR="002B5715" w:rsidRPr="002B5715" w:rsidSect="002B5715">
          <w:headerReference w:type="default" r:id="rId16"/>
          <w:footerReference w:type="default" r:id="rId17"/>
          <w:pgSz w:w="11920" w:h="16840"/>
          <w:pgMar w:top="720" w:right="720" w:bottom="720" w:left="720" w:header="720" w:footer="720" w:gutter="0"/>
          <w:cols w:space="720"/>
          <w:docGrid w:linePitch="299"/>
        </w:sectPr>
      </w:pPr>
    </w:p>
    <w:p w14:paraId="3E8F406F" w14:textId="77777777" w:rsidR="002B5715" w:rsidRPr="00B46353" w:rsidRDefault="002B5715" w:rsidP="002B5715">
      <w:pPr>
        <w:suppressAutoHyphens w:val="0"/>
        <w:spacing w:before="71"/>
        <w:ind w:right="-20"/>
        <w:rPr>
          <w:rFonts w:asciiTheme="minorHAnsi" w:eastAsia="Arial" w:hAnsiTheme="minorHAnsi" w:cstheme="minorHAnsi"/>
          <w:b/>
          <w:bCs/>
          <w:szCs w:val="24"/>
          <w:bdr w:val="nil"/>
          <w:lang w:val="cy-GB"/>
        </w:rPr>
      </w:pPr>
      <w:bookmarkStart w:id="19" w:name="Atodiad2"/>
      <w:bookmarkEnd w:id="1"/>
      <w:r w:rsidRPr="002B5715">
        <w:rPr>
          <w:rFonts w:asciiTheme="minorHAnsi" w:eastAsia="Arial" w:hAnsiTheme="minorHAnsi" w:cstheme="minorHAnsi"/>
          <w:b/>
          <w:bCs/>
          <w:szCs w:val="24"/>
          <w:bdr w:val="nil"/>
          <w:lang w:val="cy-GB"/>
        </w:rPr>
        <w:lastRenderedPageBreak/>
        <w:t>ATODIAD 2</w:t>
      </w:r>
    </w:p>
    <w:bookmarkEnd w:id="19"/>
    <w:p w14:paraId="718395C9" w14:textId="77777777" w:rsidR="000528BF" w:rsidRPr="002B5715" w:rsidRDefault="000528BF" w:rsidP="002B5715">
      <w:pPr>
        <w:suppressAutoHyphens w:val="0"/>
        <w:spacing w:before="71"/>
        <w:ind w:right="-20"/>
        <w:rPr>
          <w:rFonts w:asciiTheme="minorHAnsi" w:eastAsia="Arial" w:hAnsiTheme="minorHAnsi" w:cstheme="minorHAnsi"/>
          <w:b/>
          <w:bCs/>
          <w:szCs w:val="24"/>
          <w:bdr w:val="nil"/>
          <w:lang w:val="cy-GB"/>
        </w:rPr>
      </w:pPr>
    </w:p>
    <w:p w14:paraId="18A7C90E" w14:textId="77777777" w:rsidR="002B5715" w:rsidRPr="002B5715" w:rsidRDefault="002B5715" w:rsidP="002B5715">
      <w:pPr>
        <w:suppressAutoHyphens w:val="0"/>
        <w:spacing w:before="71"/>
        <w:ind w:right="-20"/>
        <w:rPr>
          <w:rFonts w:asciiTheme="minorHAnsi" w:eastAsia="Arial" w:hAnsiTheme="minorHAnsi" w:cstheme="minorHAnsi"/>
          <w:b/>
          <w:bCs/>
          <w:szCs w:val="24"/>
          <w:bdr w:val="nil"/>
          <w:lang w:val="cy-GB"/>
        </w:rPr>
      </w:pPr>
      <w:r w:rsidRPr="002B5715">
        <w:rPr>
          <w:rFonts w:asciiTheme="minorHAnsi" w:eastAsia="Arial" w:hAnsiTheme="minorHAnsi" w:cstheme="minorHAnsi"/>
          <w:b/>
          <w:bCs/>
          <w:szCs w:val="24"/>
          <w:bdr w:val="nil"/>
          <w:lang w:val="cy-GB"/>
        </w:rPr>
        <w:t>Deddfwriaeth a chanllawiau</w:t>
      </w:r>
    </w:p>
    <w:p w14:paraId="77D8D2AF" w14:textId="77777777" w:rsidR="002B5715" w:rsidRPr="002B5715" w:rsidRDefault="002B5715" w:rsidP="002B5715">
      <w:pPr>
        <w:suppressAutoHyphens w:val="0"/>
        <w:spacing w:before="16" w:line="260" w:lineRule="exact"/>
        <w:rPr>
          <w:rFonts w:asciiTheme="minorHAnsi" w:eastAsia="Times New Roman" w:hAnsiTheme="minorHAnsi" w:cstheme="minorHAnsi"/>
          <w:szCs w:val="24"/>
          <w:lang w:val="cy-GB"/>
        </w:rPr>
      </w:pPr>
    </w:p>
    <w:p w14:paraId="5417710B" w14:textId="77777777" w:rsidR="002B5715" w:rsidRPr="002B5715" w:rsidRDefault="002B5715" w:rsidP="002B5715">
      <w:pPr>
        <w:suppressAutoHyphens w:val="0"/>
        <w:ind w:right="-20"/>
        <w:rPr>
          <w:rFonts w:asciiTheme="minorHAnsi" w:eastAsia="Arial" w:hAnsiTheme="minorHAnsi" w:cstheme="minorHAnsi"/>
          <w:szCs w:val="24"/>
          <w:lang w:val="cy-GB"/>
        </w:rPr>
      </w:pPr>
      <w:r w:rsidRPr="002B5715">
        <w:rPr>
          <w:rFonts w:asciiTheme="minorHAnsi" w:eastAsia="Arial" w:hAnsiTheme="minorHAnsi" w:cstheme="minorHAnsi"/>
          <w:spacing w:val="2"/>
          <w:szCs w:val="24"/>
          <w:bdr w:val="nil"/>
          <w:lang w:val="cy-GB"/>
        </w:rPr>
        <w:t>Mae Deddf Addysg 1996 Rhan 1, Adran 7 yn nodi:</w:t>
      </w:r>
    </w:p>
    <w:p w14:paraId="22589B60" w14:textId="77777777" w:rsidR="002B5715" w:rsidRPr="002B5715" w:rsidRDefault="002B5715" w:rsidP="002B5715">
      <w:pPr>
        <w:suppressAutoHyphens w:val="0"/>
        <w:spacing w:before="16" w:line="260" w:lineRule="exact"/>
        <w:rPr>
          <w:rFonts w:asciiTheme="minorHAnsi" w:eastAsia="Times New Roman" w:hAnsiTheme="minorHAnsi" w:cstheme="minorHAnsi"/>
          <w:szCs w:val="24"/>
          <w:lang w:val="cy-GB"/>
        </w:rPr>
      </w:pPr>
    </w:p>
    <w:p w14:paraId="3C4D6653" w14:textId="77777777" w:rsidR="002B5715" w:rsidRPr="002B5715" w:rsidRDefault="002B5715" w:rsidP="002B5715">
      <w:pPr>
        <w:suppressAutoHyphens w:val="0"/>
        <w:ind w:right="192"/>
        <w:rPr>
          <w:rFonts w:asciiTheme="minorHAnsi" w:eastAsia="Arial" w:hAnsiTheme="minorHAnsi" w:cstheme="minorHAnsi"/>
          <w:i/>
          <w:iCs/>
          <w:szCs w:val="24"/>
          <w:lang w:val="cy-GB"/>
        </w:rPr>
      </w:pPr>
      <w:r w:rsidRPr="002B5715">
        <w:rPr>
          <w:rFonts w:asciiTheme="minorHAnsi" w:eastAsia="Arial" w:hAnsiTheme="minorHAnsi" w:cstheme="minorHAnsi"/>
          <w:i/>
          <w:iCs/>
          <w:spacing w:val="2"/>
          <w:szCs w:val="24"/>
          <w:bdr w:val="nil"/>
          <w:lang w:val="cy-GB"/>
        </w:rPr>
        <w:t xml:space="preserve">‘The parent of </w:t>
      </w:r>
      <w:proofErr w:type="spellStart"/>
      <w:r w:rsidRPr="002B5715">
        <w:rPr>
          <w:rFonts w:asciiTheme="minorHAnsi" w:eastAsia="Arial" w:hAnsiTheme="minorHAnsi" w:cstheme="minorHAnsi"/>
          <w:i/>
          <w:iCs/>
          <w:spacing w:val="2"/>
          <w:szCs w:val="24"/>
          <w:bdr w:val="nil"/>
          <w:lang w:val="cy-GB"/>
        </w:rPr>
        <w:t>every</w:t>
      </w:r>
      <w:proofErr w:type="spellEnd"/>
      <w:r w:rsidRPr="002B5715">
        <w:rPr>
          <w:rFonts w:asciiTheme="minorHAnsi" w:eastAsia="Arial" w:hAnsiTheme="minorHAnsi" w:cstheme="minorHAnsi"/>
          <w:i/>
          <w:iCs/>
          <w:spacing w:val="2"/>
          <w:szCs w:val="24"/>
          <w:bdr w:val="nil"/>
          <w:lang w:val="cy-GB"/>
        </w:rPr>
        <w:t xml:space="preserve"> </w:t>
      </w:r>
      <w:proofErr w:type="spellStart"/>
      <w:r w:rsidRPr="002B5715">
        <w:rPr>
          <w:rFonts w:asciiTheme="minorHAnsi" w:eastAsia="Arial" w:hAnsiTheme="minorHAnsi" w:cstheme="minorHAnsi"/>
          <w:i/>
          <w:iCs/>
          <w:spacing w:val="2"/>
          <w:szCs w:val="24"/>
          <w:bdr w:val="nil"/>
          <w:lang w:val="cy-GB"/>
        </w:rPr>
        <w:t>child</w:t>
      </w:r>
      <w:proofErr w:type="spellEnd"/>
      <w:r w:rsidRPr="002B5715">
        <w:rPr>
          <w:rFonts w:asciiTheme="minorHAnsi" w:eastAsia="Arial" w:hAnsiTheme="minorHAnsi" w:cstheme="minorHAnsi"/>
          <w:i/>
          <w:iCs/>
          <w:spacing w:val="2"/>
          <w:szCs w:val="24"/>
          <w:bdr w:val="nil"/>
          <w:lang w:val="cy-GB"/>
        </w:rPr>
        <w:t xml:space="preserve"> of </w:t>
      </w:r>
      <w:proofErr w:type="spellStart"/>
      <w:r w:rsidRPr="002B5715">
        <w:rPr>
          <w:rFonts w:asciiTheme="minorHAnsi" w:eastAsia="Arial" w:hAnsiTheme="minorHAnsi" w:cstheme="minorHAnsi"/>
          <w:i/>
          <w:iCs/>
          <w:spacing w:val="2"/>
          <w:szCs w:val="24"/>
          <w:bdr w:val="nil"/>
          <w:lang w:val="cy-GB"/>
        </w:rPr>
        <w:t>compulsory</w:t>
      </w:r>
      <w:proofErr w:type="spellEnd"/>
      <w:r w:rsidRPr="002B5715">
        <w:rPr>
          <w:rFonts w:asciiTheme="minorHAnsi" w:eastAsia="Arial" w:hAnsiTheme="minorHAnsi" w:cstheme="minorHAnsi"/>
          <w:i/>
          <w:iCs/>
          <w:spacing w:val="2"/>
          <w:szCs w:val="24"/>
          <w:bdr w:val="nil"/>
          <w:lang w:val="cy-GB"/>
        </w:rPr>
        <w:t xml:space="preserve"> </w:t>
      </w:r>
      <w:proofErr w:type="spellStart"/>
      <w:r w:rsidRPr="002B5715">
        <w:rPr>
          <w:rFonts w:asciiTheme="minorHAnsi" w:eastAsia="Arial" w:hAnsiTheme="minorHAnsi" w:cstheme="minorHAnsi"/>
          <w:i/>
          <w:iCs/>
          <w:spacing w:val="2"/>
          <w:szCs w:val="24"/>
          <w:bdr w:val="nil"/>
          <w:lang w:val="cy-GB"/>
        </w:rPr>
        <w:t>school</w:t>
      </w:r>
      <w:proofErr w:type="spellEnd"/>
      <w:r w:rsidRPr="002B5715">
        <w:rPr>
          <w:rFonts w:asciiTheme="minorHAnsi" w:eastAsia="Arial" w:hAnsiTheme="minorHAnsi" w:cstheme="minorHAnsi"/>
          <w:i/>
          <w:iCs/>
          <w:spacing w:val="2"/>
          <w:szCs w:val="24"/>
          <w:bdr w:val="nil"/>
          <w:lang w:val="cy-GB"/>
        </w:rPr>
        <w:t xml:space="preserve"> </w:t>
      </w:r>
      <w:proofErr w:type="spellStart"/>
      <w:r w:rsidRPr="002B5715">
        <w:rPr>
          <w:rFonts w:asciiTheme="minorHAnsi" w:eastAsia="Arial" w:hAnsiTheme="minorHAnsi" w:cstheme="minorHAnsi"/>
          <w:i/>
          <w:iCs/>
          <w:spacing w:val="2"/>
          <w:szCs w:val="24"/>
          <w:bdr w:val="nil"/>
          <w:lang w:val="cy-GB"/>
        </w:rPr>
        <w:t>age</w:t>
      </w:r>
      <w:proofErr w:type="spellEnd"/>
      <w:r w:rsidRPr="002B5715">
        <w:rPr>
          <w:rFonts w:asciiTheme="minorHAnsi" w:eastAsia="Arial" w:hAnsiTheme="minorHAnsi" w:cstheme="minorHAnsi"/>
          <w:i/>
          <w:iCs/>
          <w:spacing w:val="2"/>
          <w:szCs w:val="24"/>
          <w:bdr w:val="nil"/>
          <w:lang w:val="cy-GB"/>
        </w:rPr>
        <w:t xml:space="preserve"> </w:t>
      </w:r>
      <w:proofErr w:type="spellStart"/>
      <w:r w:rsidRPr="002B5715">
        <w:rPr>
          <w:rFonts w:asciiTheme="minorHAnsi" w:eastAsia="Arial" w:hAnsiTheme="minorHAnsi" w:cstheme="minorHAnsi"/>
          <w:i/>
          <w:iCs/>
          <w:spacing w:val="2"/>
          <w:szCs w:val="24"/>
          <w:bdr w:val="nil"/>
          <w:lang w:val="cy-GB"/>
        </w:rPr>
        <w:t>shall</w:t>
      </w:r>
      <w:proofErr w:type="spellEnd"/>
      <w:r w:rsidRPr="002B5715">
        <w:rPr>
          <w:rFonts w:asciiTheme="minorHAnsi" w:eastAsia="Arial" w:hAnsiTheme="minorHAnsi" w:cstheme="minorHAnsi"/>
          <w:i/>
          <w:iCs/>
          <w:spacing w:val="2"/>
          <w:szCs w:val="24"/>
          <w:bdr w:val="nil"/>
          <w:lang w:val="cy-GB"/>
        </w:rPr>
        <w:t xml:space="preserve"> </w:t>
      </w:r>
      <w:proofErr w:type="spellStart"/>
      <w:r w:rsidRPr="002B5715">
        <w:rPr>
          <w:rFonts w:asciiTheme="minorHAnsi" w:eastAsia="Arial" w:hAnsiTheme="minorHAnsi" w:cstheme="minorHAnsi"/>
          <w:i/>
          <w:iCs/>
          <w:spacing w:val="2"/>
          <w:szCs w:val="24"/>
          <w:bdr w:val="nil"/>
          <w:lang w:val="cy-GB"/>
        </w:rPr>
        <w:t>cause</w:t>
      </w:r>
      <w:proofErr w:type="spellEnd"/>
      <w:r w:rsidRPr="002B5715">
        <w:rPr>
          <w:rFonts w:asciiTheme="minorHAnsi" w:eastAsia="Arial" w:hAnsiTheme="minorHAnsi" w:cstheme="minorHAnsi"/>
          <w:i/>
          <w:iCs/>
          <w:spacing w:val="2"/>
          <w:szCs w:val="24"/>
          <w:bdr w:val="nil"/>
          <w:lang w:val="cy-GB"/>
        </w:rPr>
        <w:t xml:space="preserve"> </w:t>
      </w:r>
      <w:proofErr w:type="spellStart"/>
      <w:r w:rsidRPr="002B5715">
        <w:rPr>
          <w:rFonts w:asciiTheme="minorHAnsi" w:eastAsia="Arial" w:hAnsiTheme="minorHAnsi" w:cstheme="minorHAnsi"/>
          <w:i/>
          <w:iCs/>
          <w:spacing w:val="2"/>
          <w:szCs w:val="24"/>
          <w:bdr w:val="nil"/>
          <w:lang w:val="cy-GB"/>
        </w:rPr>
        <w:t>him</w:t>
      </w:r>
      <w:proofErr w:type="spellEnd"/>
      <w:r w:rsidRPr="002B5715">
        <w:rPr>
          <w:rFonts w:asciiTheme="minorHAnsi" w:eastAsia="Arial" w:hAnsiTheme="minorHAnsi" w:cstheme="minorHAnsi"/>
          <w:i/>
          <w:iCs/>
          <w:spacing w:val="2"/>
          <w:szCs w:val="24"/>
          <w:bdr w:val="nil"/>
          <w:lang w:val="cy-GB"/>
        </w:rPr>
        <w:t xml:space="preserve"> to </w:t>
      </w:r>
      <w:proofErr w:type="spellStart"/>
      <w:r w:rsidRPr="002B5715">
        <w:rPr>
          <w:rFonts w:asciiTheme="minorHAnsi" w:eastAsia="Arial" w:hAnsiTheme="minorHAnsi" w:cstheme="minorHAnsi"/>
          <w:i/>
          <w:iCs/>
          <w:spacing w:val="2"/>
          <w:szCs w:val="24"/>
          <w:bdr w:val="nil"/>
          <w:lang w:val="cy-GB"/>
        </w:rPr>
        <w:t>receive</w:t>
      </w:r>
      <w:proofErr w:type="spellEnd"/>
      <w:r w:rsidRPr="002B5715">
        <w:rPr>
          <w:rFonts w:asciiTheme="minorHAnsi" w:eastAsia="Arial" w:hAnsiTheme="minorHAnsi" w:cstheme="minorHAnsi"/>
          <w:i/>
          <w:iCs/>
          <w:spacing w:val="2"/>
          <w:szCs w:val="24"/>
          <w:bdr w:val="nil"/>
          <w:lang w:val="cy-GB"/>
        </w:rPr>
        <w:t xml:space="preserve"> </w:t>
      </w:r>
      <w:proofErr w:type="spellStart"/>
      <w:r w:rsidRPr="002B5715">
        <w:rPr>
          <w:rFonts w:asciiTheme="minorHAnsi" w:eastAsia="Arial" w:hAnsiTheme="minorHAnsi" w:cstheme="minorHAnsi"/>
          <w:i/>
          <w:iCs/>
          <w:spacing w:val="2"/>
          <w:szCs w:val="24"/>
          <w:bdr w:val="nil"/>
          <w:lang w:val="cy-GB"/>
        </w:rPr>
        <w:t>efficient</w:t>
      </w:r>
      <w:proofErr w:type="spellEnd"/>
      <w:r w:rsidRPr="002B5715">
        <w:rPr>
          <w:rFonts w:asciiTheme="minorHAnsi" w:eastAsia="Arial" w:hAnsiTheme="minorHAnsi" w:cstheme="minorHAnsi"/>
          <w:i/>
          <w:iCs/>
          <w:spacing w:val="2"/>
          <w:szCs w:val="24"/>
          <w:bdr w:val="nil"/>
          <w:lang w:val="cy-GB"/>
        </w:rPr>
        <w:t xml:space="preserve"> </w:t>
      </w:r>
      <w:proofErr w:type="spellStart"/>
      <w:r w:rsidRPr="002B5715">
        <w:rPr>
          <w:rFonts w:asciiTheme="minorHAnsi" w:eastAsia="Arial" w:hAnsiTheme="minorHAnsi" w:cstheme="minorHAnsi"/>
          <w:i/>
          <w:iCs/>
          <w:spacing w:val="2"/>
          <w:szCs w:val="24"/>
          <w:bdr w:val="nil"/>
          <w:lang w:val="cy-GB"/>
        </w:rPr>
        <w:t>full-time</w:t>
      </w:r>
      <w:proofErr w:type="spellEnd"/>
      <w:r w:rsidRPr="002B5715">
        <w:rPr>
          <w:rFonts w:asciiTheme="minorHAnsi" w:eastAsia="Arial" w:hAnsiTheme="minorHAnsi" w:cstheme="minorHAnsi"/>
          <w:i/>
          <w:iCs/>
          <w:spacing w:val="2"/>
          <w:szCs w:val="24"/>
          <w:bdr w:val="nil"/>
          <w:lang w:val="cy-GB"/>
        </w:rPr>
        <w:t xml:space="preserve"> </w:t>
      </w:r>
      <w:proofErr w:type="spellStart"/>
      <w:r w:rsidRPr="002B5715">
        <w:rPr>
          <w:rFonts w:asciiTheme="minorHAnsi" w:eastAsia="Arial" w:hAnsiTheme="minorHAnsi" w:cstheme="minorHAnsi"/>
          <w:i/>
          <w:iCs/>
          <w:spacing w:val="2"/>
          <w:szCs w:val="24"/>
          <w:bdr w:val="nil"/>
          <w:lang w:val="cy-GB"/>
        </w:rPr>
        <w:t>education</w:t>
      </w:r>
      <w:proofErr w:type="spellEnd"/>
      <w:r w:rsidRPr="002B5715">
        <w:rPr>
          <w:rFonts w:asciiTheme="minorHAnsi" w:eastAsia="Arial" w:hAnsiTheme="minorHAnsi" w:cstheme="minorHAnsi"/>
          <w:i/>
          <w:iCs/>
          <w:spacing w:val="2"/>
          <w:szCs w:val="24"/>
          <w:bdr w:val="nil"/>
          <w:lang w:val="cy-GB"/>
        </w:rPr>
        <w:t xml:space="preserve"> </w:t>
      </w:r>
      <w:proofErr w:type="spellStart"/>
      <w:r w:rsidRPr="002B5715">
        <w:rPr>
          <w:rFonts w:asciiTheme="minorHAnsi" w:eastAsia="Arial" w:hAnsiTheme="minorHAnsi" w:cstheme="minorHAnsi"/>
          <w:i/>
          <w:iCs/>
          <w:spacing w:val="2"/>
          <w:szCs w:val="24"/>
          <w:bdr w:val="nil"/>
          <w:lang w:val="cy-GB"/>
        </w:rPr>
        <w:t>suitable</w:t>
      </w:r>
      <w:proofErr w:type="spellEnd"/>
      <w:r w:rsidRPr="002B5715">
        <w:rPr>
          <w:rFonts w:asciiTheme="minorHAnsi" w:eastAsia="Arial" w:hAnsiTheme="minorHAnsi" w:cstheme="minorHAnsi"/>
          <w:i/>
          <w:iCs/>
          <w:spacing w:val="2"/>
          <w:szCs w:val="24"/>
          <w:bdr w:val="nil"/>
          <w:lang w:val="cy-GB"/>
        </w:rPr>
        <w:t>:</w:t>
      </w:r>
    </w:p>
    <w:p w14:paraId="005B5DB1" w14:textId="77777777" w:rsidR="002B5715" w:rsidRPr="002B5715" w:rsidRDefault="002B5715" w:rsidP="00203FBC">
      <w:pPr>
        <w:numPr>
          <w:ilvl w:val="0"/>
          <w:numId w:val="8"/>
        </w:numPr>
        <w:tabs>
          <w:tab w:val="left" w:pos="820"/>
        </w:tabs>
        <w:suppressAutoHyphens w:val="0"/>
        <w:spacing w:after="160" w:line="259" w:lineRule="auto"/>
        <w:ind w:right="-20"/>
        <w:contextualSpacing/>
        <w:rPr>
          <w:rFonts w:asciiTheme="minorHAnsi" w:eastAsia="Arial" w:hAnsiTheme="minorHAnsi" w:cstheme="minorHAnsi"/>
          <w:i/>
          <w:iCs/>
          <w:szCs w:val="24"/>
          <w:lang w:val="cy-GB"/>
        </w:rPr>
      </w:pPr>
      <w:r w:rsidRPr="002B5715">
        <w:rPr>
          <w:rFonts w:asciiTheme="minorHAnsi" w:eastAsia="Arial" w:hAnsiTheme="minorHAnsi" w:cstheme="minorHAnsi"/>
          <w:i/>
          <w:iCs/>
          <w:spacing w:val="-1"/>
          <w:szCs w:val="24"/>
          <w:bdr w:val="nil"/>
          <w:lang w:val="cy-GB"/>
        </w:rPr>
        <w:t xml:space="preserve">to his </w:t>
      </w:r>
      <w:proofErr w:type="spellStart"/>
      <w:r w:rsidRPr="002B5715">
        <w:rPr>
          <w:rFonts w:asciiTheme="minorHAnsi" w:eastAsia="Arial" w:hAnsiTheme="minorHAnsi" w:cstheme="minorHAnsi"/>
          <w:i/>
          <w:iCs/>
          <w:spacing w:val="-1"/>
          <w:szCs w:val="24"/>
          <w:bdr w:val="nil"/>
          <w:lang w:val="cy-GB"/>
        </w:rPr>
        <w:t>age</w:t>
      </w:r>
      <w:proofErr w:type="spellEnd"/>
      <w:r w:rsidRPr="002B5715">
        <w:rPr>
          <w:rFonts w:asciiTheme="minorHAnsi" w:eastAsia="Arial" w:hAnsiTheme="minorHAnsi" w:cstheme="minorHAnsi"/>
          <w:i/>
          <w:iCs/>
          <w:spacing w:val="-1"/>
          <w:szCs w:val="24"/>
          <w:bdr w:val="nil"/>
          <w:lang w:val="cy-GB"/>
        </w:rPr>
        <w:t xml:space="preserve">, </w:t>
      </w:r>
      <w:proofErr w:type="spellStart"/>
      <w:r w:rsidRPr="002B5715">
        <w:rPr>
          <w:rFonts w:asciiTheme="minorHAnsi" w:eastAsia="Arial" w:hAnsiTheme="minorHAnsi" w:cstheme="minorHAnsi"/>
          <w:i/>
          <w:iCs/>
          <w:spacing w:val="-1"/>
          <w:szCs w:val="24"/>
          <w:bdr w:val="nil"/>
          <w:lang w:val="cy-GB"/>
        </w:rPr>
        <w:t>ability</w:t>
      </w:r>
      <w:proofErr w:type="spellEnd"/>
      <w:r w:rsidRPr="002B5715">
        <w:rPr>
          <w:rFonts w:asciiTheme="minorHAnsi" w:eastAsia="Arial" w:hAnsiTheme="minorHAnsi" w:cstheme="minorHAnsi"/>
          <w:i/>
          <w:iCs/>
          <w:spacing w:val="-1"/>
          <w:szCs w:val="24"/>
          <w:bdr w:val="nil"/>
          <w:lang w:val="cy-GB"/>
        </w:rPr>
        <w:t xml:space="preserve"> </w:t>
      </w:r>
      <w:proofErr w:type="spellStart"/>
      <w:r w:rsidRPr="002B5715">
        <w:rPr>
          <w:rFonts w:asciiTheme="minorHAnsi" w:eastAsia="Arial" w:hAnsiTheme="minorHAnsi" w:cstheme="minorHAnsi"/>
          <w:i/>
          <w:iCs/>
          <w:spacing w:val="-1"/>
          <w:szCs w:val="24"/>
          <w:bdr w:val="nil"/>
          <w:lang w:val="cy-GB"/>
        </w:rPr>
        <w:t>and</w:t>
      </w:r>
      <w:proofErr w:type="spellEnd"/>
      <w:r w:rsidRPr="002B5715">
        <w:rPr>
          <w:rFonts w:asciiTheme="minorHAnsi" w:eastAsia="Arial" w:hAnsiTheme="minorHAnsi" w:cstheme="minorHAnsi"/>
          <w:i/>
          <w:iCs/>
          <w:spacing w:val="-1"/>
          <w:szCs w:val="24"/>
          <w:bdr w:val="nil"/>
          <w:lang w:val="cy-GB"/>
        </w:rPr>
        <w:t xml:space="preserve"> </w:t>
      </w:r>
      <w:proofErr w:type="spellStart"/>
      <w:r w:rsidRPr="002B5715">
        <w:rPr>
          <w:rFonts w:asciiTheme="minorHAnsi" w:eastAsia="Arial" w:hAnsiTheme="minorHAnsi" w:cstheme="minorHAnsi"/>
          <w:i/>
          <w:iCs/>
          <w:spacing w:val="-1"/>
          <w:szCs w:val="24"/>
          <w:bdr w:val="nil"/>
          <w:lang w:val="cy-GB"/>
        </w:rPr>
        <w:t>aptitude</w:t>
      </w:r>
      <w:proofErr w:type="spellEnd"/>
      <w:r w:rsidRPr="002B5715">
        <w:rPr>
          <w:rFonts w:asciiTheme="minorHAnsi" w:eastAsia="Arial" w:hAnsiTheme="minorHAnsi" w:cstheme="minorHAnsi"/>
          <w:i/>
          <w:iCs/>
          <w:spacing w:val="-1"/>
          <w:szCs w:val="24"/>
          <w:bdr w:val="nil"/>
          <w:lang w:val="cy-GB"/>
        </w:rPr>
        <w:t xml:space="preserve"> </w:t>
      </w:r>
      <w:proofErr w:type="spellStart"/>
      <w:r w:rsidRPr="002B5715">
        <w:rPr>
          <w:rFonts w:asciiTheme="minorHAnsi" w:eastAsia="Arial" w:hAnsiTheme="minorHAnsi" w:cstheme="minorHAnsi"/>
          <w:i/>
          <w:iCs/>
          <w:spacing w:val="-1"/>
          <w:szCs w:val="24"/>
          <w:bdr w:val="nil"/>
          <w:lang w:val="cy-GB"/>
        </w:rPr>
        <w:t>and</w:t>
      </w:r>
      <w:proofErr w:type="spellEnd"/>
    </w:p>
    <w:p w14:paraId="4C25F31E" w14:textId="77777777" w:rsidR="002B5715" w:rsidRPr="002B5715" w:rsidRDefault="002B5715" w:rsidP="00203FBC">
      <w:pPr>
        <w:numPr>
          <w:ilvl w:val="0"/>
          <w:numId w:val="8"/>
        </w:numPr>
        <w:tabs>
          <w:tab w:val="left" w:pos="820"/>
        </w:tabs>
        <w:suppressAutoHyphens w:val="0"/>
        <w:spacing w:after="160" w:line="259" w:lineRule="auto"/>
        <w:ind w:right="637"/>
        <w:contextualSpacing/>
        <w:rPr>
          <w:rFonts w:asciiTheme="minorHAnsi" w:eastAsia="Arial" w:hAnsiTheme="minorHAnsi" w:cstheme="minorHAnsi"/>
          <w:i/>
          <w:iCs/>
          <w:szCs w:val="24"/>
          <w:lang w:val="cy-GB"/>
        </w:rPr>
      </w:pPr>
      <w:r w:rsidRPr="002B5715">
        <w:rPr>
          <w:rFonts w:asciiTheme="minorHAnsi" w:eastAsia="Arial" w:hAnsiTheme="minorHAnsi" w:cstheme="minorHAnsi"/>
          <w:i/>
          <w:iCs/>
          <w:spacing w:val="-1"/>
          <w:szCs w:val="24"/>
          <w:bdr w:val="nil"/>
          <w:lang w:val="cy-GB"/>
        </w:rPr>
        <w:t xml:space="preserve">to </w:t>
      </w:r>
      <w:proofErr w:type="spellStart"/>
      <w:r w:rsidRPr="002B5715">
        <w:rPr>
          <w:rFonts w:asciiTheme="minorHAnsi" w:eastAsia="Arial" w:hAnsiTheme="minorHAnsi" w:cstheme="minorHAnsi"/>
          <w:i/>
          <w:iCs/>
          <w:spacing w:val="-1"/>
          <w:szCs w:val="24"/>
          <w:bdr w:val="nil"/>
          <w:lang w:val="cy-GB"/>
        </w:rPr>
        <w:t>any</w:t>
      </w:r>
      <w:proofErr w:type="spellEnd"/>
      <w:r w:rsidRPr="002B5715">
        <w:rPr>
          <w:rFonts w:asciiTheme="minorHAnsi" w:eastAsia="Arial" w:hAnsiTheme="minorHAnsi" w:cstheme="minorHAnsi"/>
          <w:i/>
          <w:iCs/>
          <w:spacing w:val="-1"/>
          <w:szCs w:val="24"/>
          <w:bdr w:val="nil"/>
          <w:lang w:val="cy-GB"/>
        </w:rPr>
        <w:t xml:space="preserve"> </w:t>
      </w:r>
      <w:proofErr w:type="spellStart"/>
      <w:r w:rsidRPr="002B5715">
        <w:rPr>
          <w:rFonts w:asciiTheme="minorHAnsi" w:eastAsia="Arial" w:hAnsiTheme="minorHAnsi" w:cstheme="minorHAnsi"/>
          <w:i/>
          <w:iCs/>
          <w:spacing w:val="-1"/>
          <w:szCs w:val="24"/>
          <w:bdr w:val="nil"/>
          <w:lang w:val="cy-GB"/>
        </w:rPr>
        <w:t>special</w:t>
      </w:r>
      <w:proofErr w:type="spellEnd"/>
      <w:r w:rsidRPr="002B5715">
        <w:rPr>
          <w:rFonts w:asciiTheme="minorHAnsi" w:eastAsia="Arial" w:hAnsiTheme="minorHAnsi" w:cstheme="minorHAnsi"/>
          <w:i/>
          <w:iCs/>
          <w:spacing w:val="-1"/>
          <w:szCs w:val="24"/>
          <w:bdr w:val="nil"/>
          <w:lang w:val="cy-GB"/>
        </w:rPr>
        <w:t xml:space="preserve"> </w:t>
      </w:r>
      <w:proofErr w:type="spellStart"/>
      <w:r w:rsidRPr="002B5715">
        <w:rPr>
          <w:rFonts w:asciiTheme="minorHAnsi" w:eastAsia="Arial" w:hAnsiTheme="minorHAnsi" w:cstheme="minorHAnsi"/>
          <w:i/>
          <w:iCs/>
          <w:spacing w:val="-1"/>
          <w:szCs w:val="24"/>
          <w:bdr w:val="nil"/>
          <w:lang w:val="cy-GB"/>
        </w:rPr>
        <w:t>needs</w:t>
      </w:r>
      <w:proofErr w:type="spellEnd"/>
      <w:r w:rsidRPr="002B5715">
        <w:rPr>
          <w:rFonts w:asciiTheme="minorHAnsi" w:eastAsia="Arial" w:hAnsiTheme="minorHAnsi" w:cstheme="minorHAnsi"/>
          <w:i/>
          <w:iCs/>
          <w:spacing w:val="-1"/>
          <w:szCs w:val="24"/>
          <w:bdr w:val="nil"/>
          <w:lang w:val="cy-GB"/>
        </w:rPr>
        <w:t xml:space="preserve"> </w:t>
      </w:r>
      <w:proofErr w:type="spellStart"/>
      <w:r w:rsidRPr="002B5715">
        <w:rPr>
          <w:rFonts w:asciiTheme="minorHAnsi" w:eastAsia="Arial" w:hAnsiTheme="minorHAnsi" w:cstheme="minorHAnsi"/>
          <w:i/>
          <w:iCs/>
          <w:spacing w:val="-1"/>
          <w:szCs w:val="24"/>
          <w:bdr w:val="nil"/>
          <w:lang w:val="cy-GB"/>
        </w:rPr>
        <w:t>he</w:t>
      </w:r>
      <w:proofErr w:type="spellEnd"/>
      <w:r w:rsidRPr="002B5715">
        <w:rPr>
          <w:rFonts w:asciiTheme="minorHAnsi" w:eastAsia="Arial" w:hAnsiTheme="minorHAnsi" w:cstheme="minorHAnsi"/>
          <w:i/>
          <w:iCs/>
          <w:spacing w:val="-1"/>
          <w:szCs w:val="24"/>
          <w:bdr w:val="nil"/>
          <w:lang w:val="cy-GB"/>
        </w:rPr>
        <w:t xml:space="preserve"> </w:t>
      </w:r>
      <w:proofErr w:type="spellStart"/>
      <w:r w:rsidRPr="002B5715">
        <w:rPr>
          <w:rFonts w:asciiTheme="minorHAnsi" w:eastAsia="Arial" w:hAnsiTheme="minorHAnsi" w:cstheme="minorHAnsi"/>
          <w:i/>
          <w:iCs/>
          <w:spacing w:val="-1"/>
          <w:szCs w:val="24"/>
          <w:bdr w:val="nil"/>
          <w:lang w:val="cy-GB"/>
        </w:rPr>
        <w:t>may</w:t>
      </w:r>
      <w:proofErr w:type="spellEnd"/>
      <w:r w:rsidRPr="002B5715">
        <w:rPr>
          <w:rFonts w:asciiTheme="minorHAnsi" w:eastAsia="Arial" w:hAnsiTheme="minorHAnsi" w:cstheme="minorHAnsi"/>
          <w:i/>
          <w:iCs/>
          <w:spacing w:val="-1"/>
          <w:szCs w:val="24"/>
          <w:bdr w:val="nil"/>
          <w:lang w:val="cy-GB"/>
        </w:rPr>
        <w:t xml:space="preserve"> </w:t>
      </w:r>
      <w:proofErr w:type="spellStart"/>
      <w:r w:rsidRPr="002B5715">
        <w:rPr>
          <w:rFonts w:asciiTheme="minorHAnsi" w:eastAsia="Arial" w:hAnsiTheme="minorHAnsi" w:cstheme="minorHAnsi"/>
          <w:i/>
          <w:iCs/>
          <w:spacing w:val="-1"/>
          <w:szCs w:val="24"/>
          <w:bdr w:val="nil"/>
          <w:lang w:val="cy-GB"/>
        </w:rPr>
        <w:t>have</w:t>
      </w:r>
      <w:proofErr w:type="spellEnd"/>
      <w:r w:rsidRPr="002B5715">
        <w:rPr>
          <w:rFonts w:asciiTheme="minorHAnsi" w:eastAsia="Arial" w:hAnsiTheme="minorHAnsi" w:cstheme="minorHAnsi"/>
          <w:i/>
          <w:iCs/>
          <w:spacing w:val="-1"/>
          <w:szCs w:val="24"/>
          <w:bdr w:val="nil"/>
          <w:lang w:val="cy-GB"/>
        </w:rPr>
        <w:t xml:space="preserve"> </w:t>
      </w:r>
      <w:proofErr w:type="spellStart"/>
      <w:r w:rsidRPr="002B5715">
        <w:rPr>
          <w:rFonts w:asciiTheme="minorHAnsi" w:eastAsia="Arial" w:hAnsiTheme="minorHAnsi" w:cstheme="minorHAnsi"/>
          <w:i/>
          <w:iCs/>
          <w:spacing w:val="-1"/>
          <w:szCs w:val="24"/>
          <w:bdr w:val="nil"/>
          <w:lang w:val="cy-GB"/>
        </w:rPr>
        <w:t>either</w:t>
      </w:r>
      <w:proofErr w:type="spellEnd"/>
      <w:r w:rsidRPr="002B5715">
        <w:rPr>
          <w:rFonts w:asciiTheme="minorHAnsi" w:eastAsia="Arial" w:hAnsiTheme="minorHAnsi" w:cstheme="minorHAnsi"/>
          <w:i/>
          <w:iCs/>
          <w:spacing w:val="-1"/>
          <w:szCs w:val="24"/>
          <w:bdr w:val="nil"/>
          <w:lang w:val="cy-GB"/>
        </w:rPr>
        <w:t xml:space="preserve"> by </w:t>
      </w:r>
      <w:proofErr w:type="spellStart"/>
      <w:r w:rsidRPr="002B5715">
        <w:rPr>
          <w:rFonts w:asciiTheme="minorHAnsi" w:eastAsia="Arial" w:hAnsiTheme="minorHAnsi" w:cstheme="minorHAnsi"/>
          <w:i/>
          <w:iCs/>
          <w:spacing w:val="-1"/>
          <w:szCs w:val="24"/>
          <w:bdr w:val="nil"/>
          <w:lang w:val="cy-GB"/>
        </w:rPr>
        <w:t>regular</w:t>
      </w:r>
      <w:proofErr w:type="spellEnd"/>
      <w:r w:rsidRPr="002B5715">
        <w:rPr>
          <w:rFonts w:asciiTheme="minorHAnsi" w:eastAsia="Arial" w:hAnsiTheme="minorHAnsi" w:cstheme="minorHAnsi"/>
          <w:i/>
          <w:iCs/>
          <w:spacing w:val="-1"/>
          <w:szCs w:val="24"/>
          <w:bdr w:val="nil"/>
          <w:lang w:val="cy-GB"/>
        </w:rPr>
        <w:t xml:space="preserve"> </w:t>
      </w:r>
      <w:proofErr w:type="spellStart"/>
      <w:r w:rsidRPr="002B5715">
        <w:rPr>
          <w:rFonts w:asciiTheme="minorHAnsi" w:eastAsia="Arial" w:hAnsiTheme="minorHAnsi" w:cstheme="minorHAnsi"/>
          <w:i/>
          <w:iCs/>
          <w:spacing w:val="-1"/>
          <w:szCs w:val="24"/>
          <w:bdr w:val="nil"/>
          <w:lang w:val="cy-GB"/>
        </w:rPr>
        <w:t>attendance</w:t>
      </w:r>
      <w:proofErr w:type="spellEnd"/>
      <w:r w:rsidRPr="002B5715">
        <w:rPr>
          <w:rFonts w:asciiTheme="minorHAnsi" w:eastAsia="Arial" w:hAnsiTheme="minorHAnsi" w:cstheme="minorHAnsi"/>
          <w:i/>
          <w:iCs/>
          <w:spacing w:val="-1"/>
          <w:szCs w:val="24"/>
          <w:bdr w:val="nil"/>
          <w:lang w:val="cy-GB"/>
        </w:rPr>
        <w:t xml:space="preserve"> at </w:t>
      </w:r>
      <w:proofErr w:type="spellStart"/>
      <w:r w:rsidRPr="002B5715">
        <w:rPr>
          <w:rFonts w:asciiTheme="minorHAnsi" w:eastAsia="Arial" w:hAnsiTheme="minorHAnsi" w:cstheme="minorHAnsi"/>
          <w:i/>
          <w:iCs/>
          <w:spacing w:val="-1"/>
          <w:szCs w:val="24"/>
          <w:bdr w:val="nil"/>
          <w:lang w:val="cy-GB"/>
        </w:rPr>
        <w:t>school</w:t>
      </w:r>
      <w:proofErr w:type="spellEnd"/>
      <w:r w:rsidRPr="002B5715">
        <w:rPr>
          <w:rFonts w:asciiTheme="minorHAnsi" w:eastAsia="Arial" w:hAnsiTheme="minorHAnsi" w:cstheme="minorHAnsi"/>
          <w:i/>
          <w:iCs/>
          <w:spacing w:val="-1"/>
          <w:szCs w:val="24"/>
          <w:bdr w:val="nil"/>
          <w:lang w:val="cy-GB"/>
        </w:rPr>
        <w:t xml:space="preserve"> or </w:t>
      </w:r>
      <w:proofErr w:type="spellStart"/>
      <w:r w:rsidRPr="002B5715">
        <w:rPr>
          <w:rFonts w:asciiTheme="minorHAnsi" w:eastAsia="Arial" w:hAnsiTheme="minorHAnsi" w:cstheme="minorHAnsi"/>
          <w:i/>
          <w:iCs/>
          <w:spacing w:val="-1"/>
          <w:szCs w:val="24"/>
          <w:bdr w:val="nil"/>
          <w:lang w:val="cy-GB"/>
        </w:rPr>
        <w:t>otherwise</w:t>
      </w:r>
      <w:proofErr w:type="spellEnd"/>
      <w:r w:rsidRPr="002B5715">
        <w:rPr>
          <w:rFonts w:asciiTheme="minorHAnsi" w:eastAsia="Arial" w:hAnsiTheme="minorHAnsi" w:cstheme="minorHAnsi"/>
          <w:i/>
          <w:iCs/>
          <w:spacing w:val="-1"/>
          <w:szCs w:val="24"/>
          <w:bdr w:val="nil"/>
          <w:lang w:val="cy-GB"/>
        </w:rPr>
        <w:t>.'</w:t>
      </w:r>
    </w:p>
    <w:p w14:paraId="66EC98FE" w14:textId="77777777" w:rsidR="002B5715" w:rsidRPr="002B5715" w:rsidRDefault="002B5715" w:rsidP="002B5715">
      <w:pPr>
        <w:suppressAutoHyphens w:val="0"/>
        <w:spacing w:before="16" w:line="260" w:lineRule="exact"/>
        <w:rPr>
          <w:rFonts w:asciiTheme="minorHAnsi" w:eastAsia="Times New Roman" w:hAnsiTheme="minorHAnsi" w:cstheme="minorHAnsi"/>
          <w:szCs w:val="24"/>
          <w:lang w:val="cy-GB"/>
        </w:rPr>
      </w:pPr>
    </w:p>
    <w:p w14:paraId="1DB6415C" w14:textId="77777777" w:rsidR="002B5715" w:rsidRPr="002B5715" w:rsidRDefault="002B5715" w:rsidP="002B5715">
      <w:pPr>
        <w:suppressAutoHyphens w:val="0"/>
        <w:ind w:right="620"/>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At ddibenion addysgol mae'r term 'rhiant' yn golygu rhieni naturiol ac yn cynnwys unrhyw unigolyn sydd â chyfrifoldeb rhiant neu sydd â gofal o ddydd i ddydd o’r plentyn.</w:t>
      </w:r>
    </w:p>
    <w:p w14:paraId="73F62E46" w14:textId="77777777" w:rsidR="002B5715" w:rsidRPr="002B5715" w:rsidRDefault="002B5715" w:rsidP="002B5715">
      <w:pPr>
        <w:suppressAutoHyphens w:val="0"/>
        <w:spacing w:before="16" w:line="260" w:lineRule="exact"/>
        <w:rPr>
          <w:rFonts w:asciiTheme="minorHAnsi" w:eastAsia="Times New Roman" w:hAnsiTheme="minorHAnsi" w:cstheme="minorHAnsi"/>
          <w:szCs w:val="24"/>
          <w:lang w:val="cy-GB"/>
        </w:rPr>
      </w:pPr>
    </w:p>
    <w:p w14:paraId="465A3B0D" w14:textId="77777777" w:rsidR="002B5715" w:rsidRPr="002B5715" w:rsidRDefault="002B5715" w:rsidP="002B5715">
      <w:pPr>
        <w:suppressAutoHyphens w:val="0"/>
        <w:ind w:right="304"/>
        <w:rPr>
          <w:rFonts w:asciiTheme="minorHAnsi" w:eastAsia="Arial" w:hAnsiTheme="minorHAnsi" w:cstheme="minorHAnsi"/>
          <w:szCs w:val="24"/>
          <w:lang w:val="cy-GB"/>
        </w:rPr>
      </w:pPr>
      <w:r w:rsidRPr="002B5715">
        <w:rPr>
          <w:rFonts w:asciiTheme="minorHAnsi" w:eastAsia="Arial" w:hAnsiTheme="minorHAnsi" w:cstheme="minorHAnsi"/>
          <w:szCs w:val="24"/>
          <w:bdr w:val="nil"/>
          <w:lang w:val="cy-GB"/>
        </w:rPr>
        <w:t>Mae Adran 444 1, 1(a) a (ZA) yn cynnwys manylion o pan fydd hi'n drosedd os na fydd plentyn yn mynychu'r ysgol neu ddarpariaeth arall wedi'i drefnu gan yr Awdurdod Lleol.</w:t>
      </w:r>
    </w:p>
    <w:p w14:paraId="0E9832E0" w14:textId="77777777" w:rsidR="002B5715" w:rsidRPr="002B5715" w:rsidRDefault="002B5715" w:rsidP="002B5715">
      <w:pPr>
        <w:suppressAutoHyphens w:val="0"/>
        <w:spacing w:before="17" w:line="260" w:lineRule="exact"/>
        <w:rPr>
          <w:rFonts w:asciiTheme="minorHAnsi" w:eastAsia="Times New Roman" w:hAnsiTheme="minorHAnsi" w:cstheme="minorHAnsi"/>
          <w:szCs w:val="24"/>
          <w:lang w:val="cy-GB"/>
        </w:rPr>
      </w:pPr>
    </w:p>
    <w:p w14:paraId="7FE463FC" w14:textId="77777777" w:rsidR="002B5715" w:rsidRPr="002B5715" w:rsidRDefault="002B5715" w:rsidP="002B5715">
      <w:pPr>
        <w:suppressAutoHyphens w:val="0"/>
        <w:ind w:right="356"/>
        <w:rPr>
          <w:rFonts w:asciiTheme="minorHAnsi" w:eastAsia="Arial" w:hAnsiTheme="minorHAnsi" w:cstheme="minorHAnsi"/>
          <w:szCs w:val="24"/>
          <w:lang w:val="cy-GB"/>
        </w:rPr>
      </w:pPr>
      <w:r w:rsidRPr="002B5715">
        <w:rPr>
          <w:rFonts w:asciiTheme="minorHAnsi" w:eastAsia="Arial" w:hAnsiTheme="minorHAnsi" w:cstheme="minorHAnsi"/>
          <w:spacing w:val="2"/>
          <w:szCs w:val="24"/>
          <w:bdr w:val="nil"/>
          <w:lang w:val="cy-GB"/>
        </w:rPr>
        <w:t>Mae Rheoliadau Addysg (Hysbysiadau Cosb) (Cymru) 2013 yn gosod y fframwaith er mwyn gweithredu cynllun Hysbysiad Cosb Benodedig.</w:t>
      </w:r>
    </w:p>
    <w:p w14:paraId="77DCA59E" w14:textId="77777777" w:rsidR="002B5715" w:rsidRPr="002B5715" w:rsidRDefault="002B5715" w:rsidP="002B5715">
      <w:pPr>
        <w:suppressAutoHyphens w:val="0"/>
        <w:spacing w:before="16" w:line="260" w:lineRule="exact"/>
        <w:rPr>
          <w:rFonts w:asciiTheme="minorHAnsi" w:eastAsia="Times New Roman" w:hAnsiTheme="minorHAnsi" w:cstheme="minorHAnsi"/>
          <w:szCs w:val="24"/>
          <w:lang w:val="cy-GB"/>
        </w:rPr>
      </w:pPr>
    </w:p>
    <w:p w14:paraId="66CA8DF7" w14:textId="77777777" w:rsidR="002B5715" w:rsidRPr="002B5715" w:rsidRDefault="002B5715" w:rsidP="002B5715">
      <w:pPr>
        <w:suppressAutoHyphens w:val="0"/>
        <w:ind w:right="-20"/>
        <w:rPr>
          <w:rFonts w:asciiTheme="minorHAnsi" w:eastAsia="Arial" w:hAnsiTheme="minorHAnsi" w:cstheme="minorHAnsi"/>
          <w:szCs w:val="24"/>
          <w:lang w:val="cy-GB"/>
        </w:rPr>
      </w:pPr>
      <w:r w:rsidRPr="002B5715">
        <w:rPr>
          <w:rFonts w:asciiTheme="minorHAnsi" w:eastAsia="Arial" w:hAnsiTheme="minorHAnsi" w:cstheme="minorHAnsi"/>
          <w:spacing w:val="2"/>
          <w:szCs w:val="24"/>
          <w:bdr w:val="nil"/>
          <w:lang w:val="cy-GB"/>
        </w:rPr>
        <w:t>Rheoliadau Deddf Cydraddoldeb 2010 (Dyletswyddau Statudol) (Cymru) 2011</w:t>
      </w:r>
    </w:p>
    <w:p w14:paraId="03B52868" w14:textId="77777777" w:rsidR="002B5715" w:rsidRPr="002B5715" w:rsidRDefault="002B5715" w:rsidP="002B5715">
      <w:pPr>
        <w:suppressAutoHyphens w:val="0"/>
        <w:spacing w:before="16" w:line="260" w:lineRule="exact"/>
        <w:rPr>
          <w:rFonts w:asciiTheme="minorHAnsi" w:eastAsia="Times New Roman" w:hAnsiTheme="minorHAnsi" w:cstheme="minorHAnsi"/>
          <w:szCs w:val="24"/>
          <w:lang w:val="cy-GB"/>
        </w:rPr>
      </w:pPr>
    </w:p>
    <w:p w14:paraId="57DBD1EE" w14:textId="77777777" w:rsidR="002B5715" w:rsidRPr="002B5715" w:rsidRDefault="002B5715" w:rsidP="002B5715">
      <w:pPr>
        <w:suppressAutoHyphens w:val="0"/>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Cofrestrau a mynediad.</w:t>
      </w:r>
    </w:p>
    <w:p w14:paraId="2711817C" w14:textId="77777777" w:rsidR="002B5715" w:rsidRPr="002B5715" w:rsidRDefault="002B5715" w:rsidP="002B5715">
      <w:pPr>
        <w:suppressAutoHyphens w:val="0"/>
        <w:spacing w:before="17" w:line="260" w:lineRule="exact"/>
        <w:rPr>
          <w:rFonts w:asciiTheme="minorHAnsi" w:eastAsia="Times New Roman" w:hAnsiTheme="minorHAnsi" w:cstheme="minorHAnsi"/>
          <w:szCs w:val="24"/>
          <w:lang w:val="cy-GB"/>
        </w:rPr>
      </w:pPr>
    </w:p>
    <w:p w14:paraId="65A14CB5" w14:textId="77777777" w:rsidR="002B5715" w:rsidRPr="002B5715" w:rsidRDefault="002B5715" w:rsidP="002B5715">
      <w:pPr>
        <w:tabs>
          <w:tab w:val="left" w:pos="820"/>
        </w:tabs>
        <w:suppressAutoHyphens w:val="0"/>
        <w:ind w:right="-20"/>
        <w:rPr>
          <w:rFonts w:asciiTheme="minorHAnsi" w:eastAsia="Arial" w:hAnsiTheme="minorHAnsi" w:cstheme="minorHAnsi"/>
          <w:szCs w:val="24"/>
          <w:lang w:val="cy-GB"/>
        </w:rPr>
      </w:pPr>
      <w:r w:rsidRPr="002B5715">
        <w:rPr>
          <w:rFonts w:asciiTheme="minorHAnsi" w:eastAsia="Symbol" w:hAnsiTheme="minorHAnsi" w:cstheme="minorHAnsi"/>
          <w:szCs w:val="24"/>
          <w:bdr w:val="nil"/>
          <w:lang w:val="cy-GB"/>
        </w:rPr>
        <w:t>·</w:t>
      </w:r>
      <w:r w:rsidRPr="002B5715">
        <w:rPr>
          <w:rFonts w:asciiTheme="minorHAnsi" w:eastAsia="Times New Roman" w:hAnsiTheme="minorHAnsi" w:cstheme="minorHAnsi"/>
          <w:szCs w:val="24"/>
          <w:bdr w:val="nil"/>
          <w:lang w:val="cy-GB"/>
        </w:rPr>
        <w:tab/>
      </w:r>
      <w:r w:rsidRPr="002B5715">
        <w:rPr>
          <w:rFonts w:asciiTheme="minorHAnsi" w:eastAsia="Arial" w:hAnsiTheme="minorHAnsi" w:cstheme="minorHAnsi"/>
          <w:szCs w:val="24"/>
          <w:bdr w:val="nil"/>
          <w:lang w:val="cy-GB"/>
        </w:rPr>
        <w:t>Rheoliadau Addysg (Cofrestru Disgyblion) (Cymru) 2010</w:t>
      </w:r>
    </w:p>
    <w:p w14:paraId="00E345E8" w14:textId="769EE5E4" w:rsidR="002B5715" w:rsidRPr="002B5715" w:rsidRDefault="002B5715" w:rsidP="00D4323A">
      <w:pPr>
        <w:tabs>
          <w:tab w:val="left" w:pos="820"/>
        </w:tabs>
        <w:suppressAutoHyphens w:val="0"/>
        <w:spacing w:line="290" w:lineRule="exact"/>
        <w:ind w:right="-20"/>
        <w:rPr>
          <w:rFonts w:asciiTheme="minorHAnsi" w:eastAsia="Arial" w:hAnsiTheme="minorHAnsi" w:cstheme="minorHAnsi"/>
          <w:szCs w:val="24"/>
          <w:lang w:val="cy-GB"/>
        </w:rPr>
      </w:pPr>
      <w:r w:rsidRPr="002B5715">
        <w:rPr>
          <w:rFonts w:asciiTheme="minorHAnsi" w:eastAsia="Symbol" w:hAnsiTheme="minorHAnsi" w:cstheme="minorHAnsi"/>
          <w:position w:val="-1"/>
          <w:szCs w:val="24"/>
          <w:bdr w:val="nil"/>
          <w:lang w:val="cy-GB"/>
        </w:rPr>
        <w:t>·</w:t>
      </w:r>
      <w:r w:rsidRPr="002B5715">
        <w:rPr>
          <w:rFonts w:asciiTheme="minorHAnsi" w:eastAsia="Times New Roman" w:hAnsiTheme="minorHAnsi" w:cstheme="minorHAnsi"/>
          <w:position w:val="-1"/>
          <w:szCs w:val="24"/>
          <w:bdr w:val="nil"/>
          <w:lang w:val="cy-GB"/>
        </w:rPr>
        <w:tab/>
      </w:r>
      <w:r w:rsidRPr="002B5715">
        <w:rPr>
          <w:rFonts w:asciiTheme="minorHAnsi" w:eastAsia="Arial" w:hAnsiTheme="minorHAnsi" w:cstheme="minorHAnsi"/>
          <w:position w:val="-1"/>
          <w:szCs w:val="24"/>
          <w:bdr w:val="nil"/>
          <w:lang w:val="cy-GB"/>
        </w:rPr>
        <w:t>Rheoliadau Addysg (Y Diwrnod Ysgol a'r Flwyddyn Ysgol) (Cymru) (Diwygio)</w:t>
      </w:r>
      <w:r w:rsidR="00D4323A">
        <w:rPr>
          <w:rFonts w:asciiTheme="minorHAnsi" w:eastAsia="Arial" w:hAnsiTheme="minorHAnsi" w:cstheme="minorHAnsi"/>
          <w:position w:val="-1"/>
          <w:szCs w:val="24"/>
          <w:bdr w:val="nil"/>
          <w:lang w:val="cy-GB"/>
        </w:rPr>
        <w:t xml:space="preserve"> </w:t>
      </w:r>
      <w:r w:rsidRPr="002B5715">
        <w:rPr>
          <w:rFonts w:asciiTheme="minorHAnsi" w:eastAsia="Arial" w:hAnsiTheme="minorHAnsi" w:cstheme="minorHAnsi"/>
          <w:spacing w:val="1"/>
          <w:szCs w:val="24"/>
          <w:lang w:val="cy-GB"/>
        </w:rPr>
        <w:t>20</w:t>
      </w:r>
      <w:r w:rsidRPr="002B5715">
        <w:rPr>
          <w:rFonts w:asciiTheme="minorHAnsi" w:eastAsia="Arial" w:hAnsiTheme="minorHAnsi" w:cstheme="minorHAnsi"/>
          <w:spacing w:val="-1"/>
          <w:szCs w:val="24"/>
          <w:lang w:val="cy-GB"/>
        </w:rPr>
        <w:t>0</w:t>
      </w:r>
      <w:r w:rsidRPr="002B5715">
        <w:rPr>
          <w:rFonts w:asciiTheme="minorHAnsi" w:eastAsia="Arial" w:hAnsiTheme="minorHAnsi" w:cstheme="minorHAnsi"/>
          <w:szCs w:val="24"/>
          <w:lang w:val="cy-GB"/>
        </w:rPr>
        <w:t>6</w:t>
      </w:r>
    </w:p>
    <w:p w14:paraId="29FD8144" w14:textId="77777777" w:rsidR="002B5715" w:rsidRPr="002B5715" w:rsidRDefault="002B5715" w:rsidP="002B5715">
      <w:pPr>
        <w:suppressAutoHyphens w:val="0"/>
        <w:spacing w:before="16" w:line="260" w:lineRule="exact"/>
        <w:rPr>
          <w:rFonts w:asciiTheme="minorHAnsi" w:eastAsia="Times New Roman" w:hAnsiTheme="minorHAnsi" w:cstheme="minorHAnsi"/>
          <w:szCs w:val="24"/>
          <w:lang w:val="cy-GB"/>
        </w:rPr>
      </w:pPr>
    </w:p>
    <w:p w14:paraId="7D54D914" w14:textId="77777777" w:rsidR="002B5715" w:rsidRPr="002B5715" w:rsidRDefault="002B5715" w:rsidP="002B5715">
      <w:pPr>
        <w:suppressAutoHyphens w:val="0"/>
        <w:ind w:right="-20"/>
        <w:rPr>
          <w:rFonts w:asciiTheme="minorHAnsi" w:eastAsia="Arial" w:hAnsiTheme="minorHAnsi" w:cstheme="minorHAnsi"/>
          <w:szCs w:val="24"/>
          <w:lang w:val="cy-GB"/>
        </w:rPr>
      </w:pPr>
      <w:r w:rsidRPr="002B5715">
        <w:rPr>
          <w:rFonts w:asciiTheme="minorHAnsi" w:eastAsia="Arial" w:hAnsiTheme="minorHAnsi" w:cstheme="minorHAnsi"/>
          <w:b/>
          <w:bCs/>
          <w:spacing w:val="-3"/>
          <w:szCs w:val="24"/>
          <w:bdr w:val="nil"/>
          <w:lang w:val="cy-GB"/>
        </w:rPr>
        <w:t>Targedau cyfraddau presenoldeb ysgol</w:t>
      </w:r>
    </w:p>
    <w:p w14:paraId="3B18D5A1" w14:textId="77777777" w:rsidR="002B5715" w:rsidRPr="002B5715" w:rsidRDefault="002B5715" w:rsidP="002B5715">
      <w:pPr>
        <w:suppressAutoHyphens w:val="0"/>
        <w:spacing w:before="17" w:line="280" w:lineRule="exact"/>
        <w:rPr>
          <w:rFonts w:asciiTheme="minorHAnsi" w:eastAsia="Times New Roman" w:hAnsiTheme="minorHAnsi" w:cstheme="minorHAnsi"/>
          <w:szCs w:val="24"/>
          <w:lang w:val="cy-GB"/>
        </w:rPr>
      </w:pPr>
    </w:p>
    <w:p w14:paraId="42C85F60" w14:textId="77777777" w:rsidR="002B5715" w:rsidRPr="002B5715" w:rsidRDefault="002B5715" w:rsidP="002B5715">
      <w:pPr>
        <w:tabs>
          <w:tab w:val="left" w:pos="820"/>
        </w:tabs>
        <w:suppressAutoHyphens w:val="0"/>
        <w:spacing w:line="276" w:lineRule="exact"/>
        <w:ind w:right="835"/>
        <w:rPr>
          <w:rFonts w:asciiTheme="minorHAnsi" w:eastAsia="Arial" w:hAnsiTheme="minorHAnsi" w:cstheme="minorHAnsi"/>
          <w:szCs w:val="24"/>
          <w:lang w:val="cy-GB"/>
        </w:rPr>
      </w:pPr>
      <w:r w:rsidRPr="002B5715">
        <w:rPr>
          <w:rFonts w:asciiTheme="minorHAnsi" w:eastAsia="Symbol" w:hAnsiTheme="minorHAnsi" w:cstheme="minorHAnsi"/>
          <w:szCs w:val="24"/>
          <w:bdr w:val="nil"/>
          <w:lang w:val="cy-GB"/>
        </w:rPr>
        <w:t>·</w:t>
      </w:r>
      <w:r w:rsidRPr="002B5715">
        <w:rPr>
          <w:rFonts w:asciiTheme="minorHAnsi" w:eastAsia="Times New Roman" w:hAnsiTheme="minorHAnsi" w:cstheme="minorHAnsi"/>
          <w:szCs w:val="24"/>
          <w:bdr w:val="nil"/>
          <w:lang w:val="cy-GB"/>
        </w:rPr>
        <w:tab/>
      </w:r>
      <w:r w:rsidRPr="002B5715">
        <w:rPr>
          <w:rFonts w:asciiTheme="minorHAnsi" w:eastAsia="Arial" w:hAnsiTheme="minorHAnsi" w:cstheme="minorHAnsi"/>
          <w:szCs w:val="24"/>
          <w:bdr w:val="nil"/>
          <w:lang w:val="cy-GB"/>
        </w:rPr>
        <w:t>Rheoliadau Addysg (Perfformiad Ysgol a Thargedau Absenoldeb heb Awdurdod) (Cymru) (Diwygio) 2006.</w:t>
      </w:r>
    </w:p>
    <w:p w14:paraId="1BFFB035" w14:textId="77777777" w:rsidR="002B5715" w:rsidRPr="002B5715" w:rsidRDefault="002B5715" w:rsidP="002B5715">
      <w:pPr>
        <w:suppressAutoHyphens w:val="0"/>
        <w:spacing w:before="12" w:line="260" w:lineRule="exact"/>
        <w:rPr>
          <w:rFonts w:asciiTheme="minorHAnsi" w:eastAsia="Times New Roman" w:hAnsiTheme="minorHAnsi" w:cstheme="minorHAnsi"/>
          <w:szCs w:val="24"/>
          <w:lang w:val="cy-GB"/>
        </w:rPr>
      </w:pPr>
    </w:p>
    <w:p w14:paraId="3B179BEC" w14:textId="77777777" w:rsidR="002B5715" w:rsidRPr="002B5715" w:rsidRDefault="002B5715" w:rsidP="002B5715">
      <w:pPr>
        <w:suppressAutoHyphens w:val="0"/>
        <w:ind w:right="-20"/>
        <w:rPr>
          <w:rFonts w:asciiTheme="minorHAnsi" w:eastAsia="Arial" w:hAnsiTheme="minorHAnsi" w:cstheme="minorHAnsi"/>
          <w:szCs w:val="24"/>
          <w:lang w:val="cy-GB"/>
        </w:rPr>
      </w:pPr>
      <w:r w:rsidRPr="002B5715">
        <w:rPr>
          <w:rFonts w:asciiTheme="minorHAnsi" w:eastAsia="Arial" w:hAnsiTheme="minorHAnsi" w:cstheme="minorHAnsi"/>
          <w:b/>
          <w:bCs/>
          <w:szCs w:val="24"/>
          <w:bdr w:val="nil"/>
          <w:lang w:val="cy-GB"/>
        </w:rPr>
        <w:t>Dogfennau cyfarwyddyd sy'n ymwneud â phresenoldeb</w:t>
      </w:r>
    </w:p>
    <w:p w14:paraId="13C58F31" w14:textId="77777777" w:rsidR="002B5715" w:rsidRPr="002B5715" w:rsidRDefault="002B5715" w:rsidP="002B5715">
      <w:pPr>
        <w:suppressAutoHyphens w:val="0"/>
        <w:spacing w:before="17" w:line="260" w:lineRule="exact"/>
        <w:rPr>
          <w:rFonts w:asciiTheme="minorHAnsi" w:eastAsia="Times New Roman" w:hAnsiTheme="minorHAnsi" w:cstheme="minorHAnsi"/>
          <w:szCs w:val="24"/>
          <w:lang w:val="cy-GB"/>
        </w:rPr>
      </w:pPr>
    </w:p>
    <w:p w14:paraId="1D131834" w14:textId="77777777" w:rsidR="002B5715" w:rsidRPr="002B5715" w:rsidRDefault="002B5715" w:rsidP="00203FBC">
      <w:pPr>
        <w:numPr>
          <w:ilvl w:val="0"/>
          <w:numId w:val="9"/>
        </w:numPr>
        <w:tabs>
          <w:tab w:val="left" w:pos="820"/>
        </w:tabs>
        <w:suppressAutoHyphens w:val="0"/>
        <w:spacing w:after="160" w:line="259" w:lineRule="auto"/>
        <w:ind w:right="-20"/>
        <w:contextualSpacing/>
        <w:rPr>
          <w:rFonts w:asciiTheme="minorHAnsi" w:eastAsia="Arial" w:hAnsiTheme="minorHAnsi" w:cstheme="minorHAnsi"/>
          <w:szCs w:val="24"/>
          <w:lang w:val="cy-GB"/>
        </w:rPr>
      </w:pPr>
      <w:hyperlink r:id="rId18" w:history="1">
        <w:r w:rsidRPr="002B5715">
          <w:rPr>
            <w:rFonts w:asciiTheme="minorHAnsi" w:eastAsia="Arial" w:hAnsiTheme="minorHAnsi" w:cstheme="minorHAnsi"/>
            <w:color w:val="0563C1"/>
            <w:szCs w:val="24"/>
            <w:u w:val="single"/>
            <w:bdr w:val="nil"/>
            <w:lang w:val="cy-GB"/>
          </w:rPr>
          <w:t>Gweithdrefnau Amddiffyn Plant Cymru Gyfan</w:t>
        </w:r>
      </w:hyperlink>
    </w:p>
    <w:p w14:paraId="00944EB9" w14:textId="77777777" w:rsidR="002B5715" w:rsidRPr="002B5715" w:rsidRDefault="002B5715" w:rsidP="00203FBC">
      <w:pPr>
        <w:numPr>
          <w:ilvl w:val="0"/>
          <w:numId w:val="9"/>
        </w:numPr>
        <w:tabs>
          <w:tab w:val="left" w:pos="820"/>
        </w:tabs>
        <w:suppressAutoHyphens w:val="0"/>
        <w:spacing w:after="160" w:line="290" w:lineRule="exact"/>
        <w:ind w:right="-20"/>
        <w:contextualSpacing/>
        <w:rPr>
          <w:rFonts w:asciiTheme="minorHAnsi" w:eastAsia="Arial" w:hAnsiTheme="minorHAnsi" w:cstheme="minorHAnsi"/>
          <w:szCs w:val="24"/>
          <w:lang w:val="cy-GB"/>
        </w:rPr>
      </w:pPr>
      <w:hyperlink r:id="rId19" w:history="1">
        <w:r w:rsidRPr="002B5715">
          <w:rPr>
            <w:rFonts w:asciiTheme="minorHAnsi" w:eastAsia="Arial" w:hAnsiTheme="minorHAnsi" w:cstheme="minorHAnsi"/>
            <w:color w:val="0563C1"/>
            <w:position w:val="-1"/>
            <w:szCs w:val="24"/>
            <w:u w:val="single"/>
            <w:bdr w:val="nil"/>
            <w:lang w:val="cy-GB"/>
          </w:rPr>
          <w:t>Cadw Dysgwyr yn Ddiogel</w:t>
        </w:r>
      </w:hyperlink>
    </w:p>
    <w:p w14:paraId="549CBBCA" w14:textId="77777777" w:rsidR="002B5715" w:rsidRPr="002B5715" w:rsidRDefault="002B5715" w:rsidP="00203FBC">
      <w:pPr>
        <w:numPr>
          <w:ilvl w:val="0"/>
          <w:numId w:val="9"/>
        </w:numPr>
        <w:tabs>
          <w:tab w:val="left" w:pos="820"/>
        </w:tabs>
        <w:suppressAutoHyphens w:val="0"/>
        <w:spacing w:after="160" w:line="290" w:lineRule="exact"/>
        <w:ind w:right="-20"/>
        <w:contextualSpacing/>
        <w:rPr>
          <w:rFonts w:asciiTheme="minorHAnsi" w:eastAsia="Arial" w:hAnsiTheme="minorHAnsi" w:cstheme="minorHAnsi"/>
          <w:szCs w:val="24"/>
          <w:lang w:val="cy-GB"/>
        </w:rPr>
      </w:pPr>
      <w:hyperlink r:id="rId20" w:history="1">
        <w:r w:rsidRPr="002B5715">
          <w:rPr>
            <w:rFonts w:asciiTheme="minorHAnsi" w:eastAsia="Arial" w:hAnsiTheme="minorHAnsi" w:cstheme="minorHAnsi"/>
            <w:color w:val="0563C1"/>
            <w:szCs w:val="24"/>
            <w:u w:val="single"/>
            <w:lang w:val="cy-GB"/>
          </w:rPr>
          <w:t>Perthyn, ymgysylltu a chyfranogi - Canllawiau ar wella lefelau ymgysylltu a phresenoldeb dysgwyr</w:t>
        </w:r>
      </w:hyperlink>
    </w:p>
    <w:p w14:paraId="1BDD1126" w14:textId="77777777" w:rsidR="002B5715" w:rsidRPr="002B5715" w:rsidRDefault="002B5715" w:rsidP="00203FBC">
      <w:pPr>
        <w:numPr>
          <w:ilvl w:val="0"/>
          <w:numId w:val="9"/>
        </w:numPr>
        <w:tabs>
          <w:tab w:val="left" w:pos="820"/>
        </w:tabs>
        <w:suppressAutoHyphens w:val="0"/>
        <w:spacing w:after="160" w:line="293" w:lineRule="exact"/>
        <w:ind w:right="-20"/>
        <w:contextualSpacing/>
        <w:rPr>
          <w:rFonts w:asciiTheme="minorHAnsi" w:eastAsia="Arial" w:hAnsiTheme="minorHAnsi" w:cstheme="minorHAnsi"/>
          <w:szCs w:val="24"/>
          <w:lang w:val="cy-GB"/>
        </w:rPr>
      </w:pPr>
      <w:hyperlink r:id="rId21" w:history="1">
        <w:r w:rsidRPr="002B5715">
          <w:rPr>
            <w:rFonts w:asciiTheme="minorHAnsi" w:eastAsia="Arial" w:hAnsiTheme="minorHAnsi" w:cstheme="minorHAnsi"/>
            <w:color w:val="0563C1"/>
            <w:position w:val="-1"/>
            <w:szCs w:val="24"/>
            <w:u w:val="single"/>
            <w:bdr w:val="nil"/>
            <w:lang w:val="cy-GB"/>
          </w:rPr>
          <w:t>Fframwaith Presenoldeb Cymru Gyfan</w:t>
        </w:r>
      </w:hyperlink>
    </w:p>
    <w:p w14:paraId="0AE798CE" w14:textId="77777777" w:rsidR="002B5715" w:rsidRPr="002B5715" w:rsidRDefault="002B5715" w:rsidP="00203FBC">
      <w:pPr>
        <w:numPr>
          <w:ilvl w:val="0"/>
          <w:numId w:val="9"/>
        </w:numPr>
        <w:tabs>
          <w:tab w:val="left" w:pos="820"/>
        </w:tabs>
        <w:suppressAutoHyphens w:val="0"/>
        <w:spacing w:after="160" w:line="293" w:lineRule="exact"/>
        <w:ind w:right="-20"/>
        <w:contextualSpacing/>
        <w:rPr>
          <w:rFonts w:asciiTheme="minorHAnsi" w:eastAsia="Arial" w:hAnsiTheme="minorHAnsi" w:cstheme="minorHAnsi"/>
          <w:position w:val="-1"/>
          <w:szCs w:val="24"/>
          <w:bdr w:val="nil"/>
          <w:lang w:val="cy-GB"/>
        </w:rPr>
      </w:pPr>
      <w:r w:rsidRPr="002B5715">
        <w:rPr>
          <w:rFonts w:asciiTheme="minorHAnsi" w:eastAsia="Arial" w:hAnsiTheme="minorHAnsi" w:cstheme="minorHAnsi"/>
          <w:position w:val="-1"/>
          <w:szCs w:val="24"/>
          <w:bdr w:val="nil"/>
          <w:lang w:val="cy-GB"/>
        </w:rPr>
        <w:t xml:space="preserve">Canllaw Llywodraeth Cymru 203/2016 </w:t>
      </w:r>
      <w:hyperlink r:id="rId22" w:history="1">
        <w:r w:rsidRPr="002B5715">
          <w:rPr>
            <w:rFonts w:asciiTheme="minorHAnsi" w:eastAsia="Arial" w:hAnsiTheme="minorHAnsi" w:cstheme="minorHAnsi"/>
            <w:color w:val="0563C1"/>
            <w:position w:val="-1"/>
            <w:szCs w:val="24"/>
            <w:u w:val="single"/>
            <w:bdr w:val="nil"/>
            <w:lang w:val="cy-GB"/>
          </w:rPr>
          <w:t>Cynnwys a Chynorthwyo Disgyblion</w:t>
        </w:r>
      </w:hyperlink>
    </w:p>
    <w:p w14:paraId="71DDBA93" w14:textId="77777777" w:rsidR="002B5715" w:rsidRPr="002B5715" w:rsidRDefault="002B5715" w:rsidP="00203FBC">
      <w:pPr>
        <w:numPr>
          <w:ilvl w:val="0"/>
          <w:numId w:val="9"/>
        </w:numPr>
        <w:tabs>
          <w:tab w:val="left" w:pos="820"/>
        </w:tabs>
        <w:suppressAutoHyphens w:val="0"/>
        <w:spacing w:after="160" w:line="290" w:lineRule="exact"/>
        <w:ind w:right="-20"/>
        <w:contextualSpacing/>
        <w:rPr>
          <w:rFonts w:asciiTheme="minorHAnsi" w:eastAsia="Arial" w:hAnsiTheme="minorHAnsi" w:cstheme="minorHAnsi"/>
          <w:szCs w:val="24"/>
          <w:lang w:val="cy-GB"/>
        </w:rPr>
      </w:pPr>
      <w:r w:rsidRPr="002B5715">
        <w:rPr>
          <w:rFonts w:asciiTheme="minorHAnsi" w:eastAsia="Arial" w:hAnsiTheme="minorHAnsi" w:cstheme="minorHAnsi"/>
          <w:position w:val="-1"/>
          <w:szCs w:val="24"/>
          <w:bdr w:val="nil"/>
          <w:lang w:val="cy-GB"/>
        </w:rPr>
        <w:t>Cod Ymddygiad Lleol yn ymwneud â'r cynllun Hysbysiad Cosb Benodedig</w:t>
      </w:r>
    </w:p>
    <w:p w14:paraId="624B8BE4" w14:textId="77777777" w:rsidR="002B5715" w:rsidRPr="002B5715" w:rsidRDefault="002B5715" w:rsidP="00203FBC">
      <w:pPr>
        <w:numPr>
          <w:ilvl w:val="0"/>
          <w:numId w:val="9"/>
        </w:numPr>
        <w:tabs>
          <w:tab w:val="left" w:pos="820"/>
        </w:tabs>
        <w:suppressAutoHyphens w:val="0"/>
        <w:spacing w:before="19" w:after="160" w:line="276" w:lineRule="exact"/>
        <w:ind w:right="313"/>
        <w:contextualSpacing/>
        <w:rPr>
          <w:rFonts w:asciiTheme="minorHAnsi" w:eastAsia="Arial" w:hAnsiTheme="minorHAnsi" w:cstheme="minorHAnsi"/>
          <w:szCs w:val="24"/>
          <w:lang w:val="cy-GB"/>
        </w:rPr>
      </w:pPr>
      <w:hyperlink r:id="rId23" w:history="1">
        <w:r w:rsidRPr="002B5715">
          <w:rPr>
            <w:rFonts w:asciiTheme="minorHAnsi" w:eastAsia="Arial" w:hAnsiTheme="minorHAnsi" w:cstheme="minorHAnsi"/>
            <w:color w:val="0563C1"/>
            <w:szCs w:val="24"/>
            <w:u w:val="single"/>
            <w:bdr w:val="nil"/>
            <w:lang w:val="cy-GB"/>
          </w:rPr>
          <w:t>Canllawiau Llywodraeth Cymru ar hysbysiadau cosb am beidio â mynychu'r ysgol yn rheolaidd</w:t>
        </w:r>
      </w:hyperlink>
    </w:p>
    <w:p w14:paraId="074298A7" w14:textId="77777777" w:rsidR="002B5715" w:rsidRPr="002B5715" w:rsidRDefault="002B5715" w:rsidP="00203FBC">
      <w:pPr>
        <w:numPr>
          <w:ilvl w:val="0"/>
          <w:numId w:val="9"/>
        </w:numPr>
        <w:tabs>
          <w:tab w:val="left" w:pos="820"/>
        </w:tabs>
        <w:suppressAutoHyphens w:val="0"/>
        <w:spacing w:after="160" w:line="290" w:lineRule="exact"/>
        <w:ind w:right="-20"/>
        <w:contextualSpacing/>
        <w:rPr>
          <w:rFonts w:asciiTheme="minorHAnsi" w:eastAsia="Arial" w:hAnsiTheme="minorHAnsi" w:cstheme="minorHAnsi"/>
          <w:szCs w:val="24"/>
          <w:lang w:val="cy-GB"/>
        </w:rPr>
      </w:pPr>
      <w:hyperlink r:id="rId24" w:history="1">
        <w:r w:rsidRPr="002B5715">
          <w:rPr>
            <w:rFonts w:asciiTheme="minorHAnsi" w:eastAsia="Arial" w:hAnsiTheme="minorHAnsi" w:cstheme="minorHAnsi"/>
            <w:color w:val="0563C1"/>
            <w:position w:val="-1"/>
            <w:szCs w:val="24"/>
            <w:u w:val="single"/>
            <w:bdr w:val="nil"/>
            <w:lang w:val="cy-GB"/>
          </w:rPr>
          <w:t>Canllawiau Llywodraeth Cymru ar godau presenoldeb</w:t>
        </w:r>
      </w:hyperlink>
    </w:p>
    <w:p w14:paraId="20E6E495" w14:textId="77777777" w:rsidR="002B5715" w:rsidRPr="002B5715" w:rsidRDefault="002B5715" w:rsidP="002B5715">
      <w:pPr>
        <w:suppressAutoHyphens w:val="0"/>
        <w:ind w:right="84"/>
        <w:jc w:val="both"/>
        <w:rPr>
          <w:rFonts w:asciiTheme="minorHAnsi" w:eastAsia="Arial" w:hAnsiTheme="minorHAnsi" w:cstheme="minorHAnsi"/>
          <w:szCs w:val="24"/>
          <w:bdr w:val="nil"/>
          <w:lang w:val="cy-GB"/>
        </w:rPr>
      </w:pPr>
    </w:p>
    <w:p w14:paraId="4B2F4732" w14:textId="77777777" w:rsidR="00B46353" w:rsidRDefault="00B46353">
      <w:pPr>
        <w:suppressAutoHyphens w:val="0"/>
        <w:rPr>
          <w:rFonts w:asciiTheme="minorHAnsi" w:eastAsia="Arial" w:hAnsiTheme="minorHAnsi" w:cstheme="minorHAnsi"/>
          <w:b/>
          <w:bCs/>
          <w:szCs w:val="24"/>
          <w:bdr w:val="nil"/>
          <w:lang w:val="cy-GB"/>
        </w:rPr>
      </w:pPr>
      <w:bookmarkStart w:id="20" w:name="Atodiad3"/>
      <w:bookmarkEnd w:id="2"/>
      <w:r>
        <w:rPr>
          <w:rFonts w:asciiTheme="minorHAnsi" w:eastAsia="Arial" w:hAnsiTheme="minorHAnsi" w:cstheme="minorHAnsi"/>
          <w:b/>
          <w:bCs/>
          <w:szCs w:val="24"/>
          <w:bdr w:val="nil"/>
          <w:lang w:val="cy-GB"/>
        </w:rPr>
        <w:br w:type="page"/>
      </w:r>
    </w:p>
    <w:p w14:paraId="4497F6B1" w14:textId="76E1B024" w:rsidR="002B5715" w:rsidRPr="00B46353" w:rsidRDefault="002B5715" w:rsidP="002B5715">
      <w:pPr>
        <w:tabs>
          <w:tab w:val="left" w:pos="2400"/>
        </w:tabs>
        <w:suppressAutoHyphens w:val="0"/>
        <w:rPr>
          <w:rFonts w:asciiTheme="minorHAnsi" w:eastAsia="Arial" w:hAnsiTheme="minorHAnsi" w:cstheme="minorHAnsi"/>
          <w:b/>
          <w:bCs/>
          <w:szCs w:val="24"/>
          <w:bdr w:val="nil"/>
          <w:lang w:val="cy-GB"/>
        </w:rPr>
      </w:pPr>
      <w:r w:rsidRPr="002B5715">
        <w:rPr>
          <w:rFonts w:asciiTheme="minorHAnsi" w:eastAsia="Arial" w:hAnsiTheme="minorHAnsi" w:cstheme="minorHAnsi"/>
          <w:b/>
          <w:bCs/>
          <w:szCs w:val="24"/>
          <w:bdr w:val="nil"/>
          <w:lang w:val="cy-GB"/>
        </w:rPr>
        <w:lastRenderedPageBreak/>
        <w:t>ATODIAD 3</w:t>
      </w:r>
    </w:p>
    <w:bookmarkEnd w:id="20"/>
    <w:p w14:paraId="2CAB7FB8" w14:textId="77777777" w:rsidR="000528BF" w:rsidRPr="002B5715" w:rsidRDefault="000528BF" w:rsidP="002B5715">
      <w:pPr>
        <w:tabs>
          <w:tab w:val="left" w:pos="2400"/>
        </w:tabs>
        <w:suppressAutoHyphens w:val="0"/>
        <w:rPr>
          <w:rFonts w:asciiTheme="minorHAnsi" w:eastAsia="Arial" w:hAnsiTheme="minorHAnsi" w:cstheme="minorHAnsi"/>
          <w:b/>
          <w:bCs/>
          <w:szCs w:val="24"/>
          <w:bdr w:val="nil"/>
          <w:lang w:val="cy-GB"/>
        </w:rPr>
      </w:pPr>
    </w:p>
    <w:p w14:paraId="14DFCCFB" w14:textId="77777777" w:rsidR="002B5715" w:rsidRPr="002B5715" w:rsidRDefault="002B5715" w:rsidP="002B5715">
      <w:pPr>
        <w:tabs>
          <w:tab w:val="left" w:pos="2400"/>
        </w:tabs>
        <w:suppressAutoHyphens w:val="0"/>
        <w:rPr>
          <w:rFonts w:asciiTheme="minorHAnsi" w:eastAsia="Arial" w:hAnsiTheme="minorHAnsi" w:cstheme="minorHAnsi"/>
          <w:szCs w:val="24"/>
          <w:bdr w:val="nil"/>
          <w:lang w:val="cy-GB"/>
        </w:rPr>
      </w:pPr>
      <w:r w:rsidRPr="002B5715">
        <w:rPr>
          <w:rFonts w:asciiTheme="minorHAnsi" w:eastAsia="Arial" w:hAnsiTheme="minorHAnsi" w:cstheme="minorHAnsi"/>
          <w:b/>
          <w:bCs/>
          <w:szCs w:val="24"/>
          <w:bdr w:val="nil"/>
          <w:lang w:val="cy-GB"/>
        </w:rPr>
        <w:t>Codau ar gyfer cyrsiau a gweithgareddau cyffredin</w:t>
      </w:r>
    </w:p>
    <w:p w14:paraId="68C76324" w14:textId="77777777" w:rsidR="002B5715" w:rsidRPr="002B5715" w:rsidRDefault="002B5715" w:rsidP="002B5715">
      <w:pPr>
        <w:suppressAutoHyphens w:val="0"/>
        <w:jc w:val="both"/>
        <w:textAlignment w:val="baseline"/>
        <w:outlineLvl w:val="2"/>
        <w:rPr>
          <w:rFonts w:asciiTheme="minorHAnsi" w:eastAsia="Times New Roman" w:hAnsiTheme="minorHAnsi" w:cstheme="minorHAnsi"/>
          <w:szCs w:val="24"/>
          <w:lang w:val="cy-GB" w:eastAsia="cy-GB"/>
        </w:rPr>
      </w:pPr>
    </w:p>
    <w:tbl>
      <w:tblPr>
        <w:tblW w:w="10250" w:type="dxa"/>
        <w:tblInd w:w="93" w:type="dxa"/>
        <w:tblLook w:val="04A0" w:firstRow="1" w:lastRow="0" w:firstColumn="1" w:lastColumn="0" w:noHBand="0" w:noVBand="1"/>
      </w:tblPr>
      <w:tblGrid>
        <w:gridCol w:w="4900"/>
        <w:gridCol w:w="960"/>
        <w:gridCol w:w="4390"/>
      </w:tblGrid>
      <w:tr w:rsidR="002B5715" w:rsidRPr="002B5715" w14:paraId="5FB12BE2" w14:textId="77777777" w:rsidTr="002075DC">
        <w:trPr>
          <w:trHeight w:val="360"/>
        </w:trPr>
        <w:tc>
          <w:tcPr>
            <w:tcW w:w="4900" w:type="dxa"/>
            <w:tcBorders>
              <w:top w:val="single" w:sz="4" w:space="0" w:color="auto"/>
              <w:left w:val="single" w:sz="4" w:space="0" w:color="auto"/>
              <w:bottom w:val="single" w:sz="4" w:space="0" w:color="auto"/>
              <w:right w:val="single" w:sz="4" w:space="0" w:color="auto"/>
            </w:tcBorders>
            <w:noWrap/>
            <w:vAlign w:val="bottom"/>
            <w:hideMark/>
          </w:tcPr>
          <w:p w14:paraId="4433517E" w14:textId="77777777" w:rsidR="002B5715" w:rsidRPr="002B5715" w:rsidRDefault="002B5715" w:rsidP="002B5715">
            <w:pPr>
              <w:suppressAutoHyphens w:val="0"/>
              <w:rPr>
                <w:rFonts w:asciiTheme="minorHAnsi" w:eastAsia="Times New Roman" w:hAnsiTheme="minorHAnsi" w:cstheme="minorHAnsi"/>
                <w:b/>
                <w:bCs/>
                <w:color w:val="000000"/>
                <w:szCs w:val="24"/>
                <w:u w:val="single"/>
                <w:lang w:val="cy-GB" w:eastAsia="en-GB"/>
              </w:rPr>
            </w:pPr>
            <w:r w:rsidRPr="002B5715">
              <w:rPr>
                <w:rFonts w:asciiTheme="minorHAnsi" w:eastAsia="Arial" w:hAnsiTheme="minorHAnsi" w:cstheme="minorHAnsi"/>
                <w:b/>
                <w:bCs/>
                <w:color w:val="000000"/>
                <w:szCs w:val="24"/>
                <w:u w:val="single"/>
                <w:bdr w:val="nil"/>
                <w:lang w:val="cy-GB" w:eastAsia="en-GB"/>
              </w:rPr>
              <w:t>EITHRIADAU</w:t>
            </w:r>
          </w:p>
        </w:tc>
        <w:tc>
          <w:tcPr>
            <w:tcW w:w="960" w:type="dxa"/>
            <w:tcBorders>
              <w:top w:val="single" w:sz="4" w:space="0" w:color="auto"/>
              <w:left w:val="nil"/>
              <w:bottom w:val="single" w:sz="4" w:space="0" w:color="auto"/>
              <w:right w:val="single" w:sz="4" w:space="0" w:color="auto"/>
            </w:tcBorders>
            <w:noWrap/>
            <w:vAlign w:val="bottom"/>
            <w:hideMark/>
          </w:tcPr>
          <w:p w14:paraId="7FCA1A73" w14:textId="77777777" w:rsidR="002B5715" w:rsidRPr="002B5715" w:rsidRDefault="002B5715" w:rsidP="002B5715">
            <w:pPr>
              <w:suppressAutoHyphens w:val="0"/>
              <w:rPr>
                <w:rFonts w:asciiTheme="minorHAnsi" w:eastAsia="Times New Roman" w:hAnsiTheme="minorHAnsi" w:cstheme="minorHAnsi"/>
                <w:b/>
                <w:bCs/>
                <w:color w:val="000000"/>
                <w:szCs w:val="24"/>
                <w:u w:val="single"/>
                <w:lang w:val="cy-GB" w:eastAsia="en-GB"/>
              </w:rPr>
            </w:pPr>
            <w:r w:rsidRPr="002B5715">
              <w:rPr>
                <w:rFonts w:asciiTheme="minorHAnsi" w:eastAsia="Arial" w:hAnsiTheme="minorHAnsi" w:cstheme="minorHAnsi"/>
                <w:b/>
                <w:bCs/>
                <w:color w:val="000000"/>
                <w:szCs w:val="24"/>
                <w:u w:val="single"/>
                <w:bdr w:val="nil"/>
                <w:lang w:val="cy-GB" w:eastAsia="en-GB"/>
              </w:rPr>
              <w:t>Cod</w:t>
            </w:r>
          </w:p>
        </w:tc>
        <w:tc>
          <w:tcPr>
            <w:tcW w:w="4390" w:type="dxa"/>
            <w:tcBorders>
              <w:top w:val="single" w:sz="4" w:space="0" w:color="auto"/>
              <w:left w:val="nil"/>
              <w:bottom w:val="single" w:sz="4" w:space="0" w:color="auto"/>
              <w:right w:val="single" w:sz="4" w:space="0" w:color="auto"/>
            </w:tcBorders>
            <w:noWrap/>
            <w:vAlign w:val="bottom"/>
            <w:hideMark/>
          </w:tcPr>
          <w:p w14:paraId="07659927" w14:textId="77777777" w:rsidR="002B5715" w:rsidRPr="002B5715" w:rsidRDefault="002B5715" w:rsidP="002B5715">
            <w:pPr>
              <w:suppressAutoHyphens w:val="0"/>
              <w:rPr>
                <w:rFonts w:asciiTheme="minorHAnsi" w:eastAsia="Times New Roman" w:hAnsiTheme="minorHAnsi" w:cstheme="minorHAnsi"/>
                <w:b/>
                <w:bCs/>
                <w:color w:val="000000"/>
                <w:szCs w:val="24"/>
                <w:u w:val="single"/>
                <w:lang w:val="cy-GB" w:eastAsia="en-GB"/>
              </w:rPr>
            </w:pPr>
            <w:r w:rsidRPr="002B5715">
              <w:rPr>
                <w:rFonts w:asciiTheme="minorHAnsi" w:eastAsia="Arial" w:hAnsiTheme="minorHAnsi" w:cstheme="minorHAnsi"/>
                <w:b/>
                <w:bCs/>
                <w:color w:val="000000"/>
                <w:szCs w:val="24"/>
                <w:u w:val="single"/>
                <w:bdr w:val="nil"/>
                <w:lang w:val="cy-GB" w:eastAsia="en-GB"/>
              </w:rPr>
              <w:t>Enghreifftiau Maes Nodiadau SIMS</w:t>
            </w:r>
          </w:p>
        </w:tc>
      </w:tr>
      <w:tr w:rsidR="002B5715" w:rsidRPr="002B5715" w14:paraId="457089E7" w14:textId="77777777" w:rsidTr="002075DC">
        <w:trPr>
          <w:trHeight w:val="285"/>
        </w:trPr>
        <w:tc>
          <w:tcPr>
            <w:tcW w:w="4900" w:type="dxa"/>
            <w:tcBorders>
              <w:top w:val="nil"/>
              <w:left w:val="single" w:sz="4" w:space="0" w:color="auto"/>
              <w:bottom w:val="single" w:sz="4" w:space="0" w:color="auto"/>
              <w:right w:val="single" w:sz="4" w:space="0" w:color="auto"/>
            </w:tcBorders>
            <w:noWrap/>
            <w:vAlign w:val="bottom"/>
            <w:hideMark/>
          </w:tcPr>
          <w:p w14:paraId="2AED5837"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Arholiadau Cerddoriaeth</w:t>
            </w:r>
          </w:p>
        </w:tc>
        <w:tc>
          <w:tcPr>
            <w:tcW w:w="960" w:type="dxa"/>
            <w:tcBorders>
              <w:top w:val="nil"/>
              <w:left w:val="nil"/>
              <w:bottom w:val="single" w:sz="4" w:space="0" w:color="auto"/>
              <w:right w:val="single" w:sz="4" w:space="0" w:color="auto"/>
            </w:tcBorders>
            <w:noWrap/>
            <w:vAlign w:val="bottom"/>
            <w:hideMark/>
          </w:tcPr>
          <w:p w14:paraId="6E5E0B06"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B</w:t>
            </w:r>
          </w:p>
        </w:tc>
        <w:tc>
          <w:tcPr>
            <w:tcW w:w="4390" w:type="dxa"/>
            <w:tcBorders>
              <w:top w:val="nil"/>
              <w:left w:val="nil"/>
              <w:bottom w:val="single" w:sz="4" w:space="0" w:color="auto"/>
              <w:right w:val="single" w:sz="4" w:space="0" w:color="auto"/>
            </w:tcBorders>
            <w:noWrap/>
            <w:vAlign w:val="bottom"/>
            <w:hideMark/>
          </w:tcPr>
          <w:p w14:paraId="28D9C53D"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Arholiad Cerddoriaeth Derbyn a chael copi o lythyr</w:t>
            </w:r>
          </w:p>
        </w:tc>
      </w:tr>
      <w:tr w:rsidR="002B5715" w:rsidRPr="002B5715" w14:paraId="3808D89B" w14:textId="77777777" w:rsidTr="002075DC">
        <w:trPr>
          <w:trHeight w:val="285"/>
        </w:trPr>
        <w:tc>
          <w:tcPr>
            <w:tcW w:w="4900" w:type="dxa"/>
            <w:tcBorders>
              <w:top w:val="nil"/>
              <w:left w:val="single" w:sz="4" w:space="0" w:color="auto"/>
              <w:bottom w:val="single" w:sz="4" w:space="0" w:color="auto"/>
              <w:right w:val="single" w:sz="4" w:space="0" w:color="auto"/>
            </w:tcBorders>
            <w:noWrap/>
            <w:vAlign w:val="bottom"/>
            <w:hideMark/>
          </w:tcPr>
          <w:p w14:paraId="09674D78"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 xml:space="preserve">Therapi Iaith a Lleferydd </w:t>
            </w:r>
          </w:p>
        </w:tc>
        <w:tc>
          <w:tcPr>
            <w:tcW w:w="960" w:type="dxa"/>
            <w:tcBorders>
              <w:top w:val="nil"/>
              <w:left w:val="nil"/>
              <w:bottom w:val="single" w:sz="4" w:space="0" w:color="auto"/>
              <w:right w:val="single" w:sz="4" w:space="0" w:color="auto"/>
            </w:tcBorders>
            <w:noWrap/>
            <w:vAlign w:val="bottom"/>
            <w:hideMark/>
          </w:tcPr>
          <w:p w14:paraId="5B13B34F"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B</w:t>
            </w:r>
          </w:p>
        </w:tc>
        <w:tc>
          <w:tcPr>
            <w:tcW w:w="4390" w:type="dxa"/>
            <w:tcBorders>
              <w:top w:val="nil"/>
              <w:left w:val="nil"/>
              <w:bottom w:val="single" w:sz="4" w:space="0" w:color="auto"/>
              <w:right w:val="single" w:sz="4" w:space="0" w:color="auto"/>
            </w:tcBorders>
            <w:noWrap/>
            <w:vAlign w:val="bottom"/>
            <w:hideMark/>
          </w:tcPr>
          <w:p w14:paraId="1DD2B8D0"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Derbyn a chael copi o'r llythyr SALT</w:t>
            </w:r>
          </w:p>
        </w:tc>
      </w:tr>
      <w:tr w:rsidR="002B5715" w:rsidRPr="002B5715" w14:paraId="50CFA92C" w14:textId="77777777" w:rsidTr="002075DC">
        <w:trPr>
          <w:trHeight w:val="285"/>
        </w:trPr>
        <w:tc>
          <w:tcPr>
            <w:tcW w:w="4900" w:type="dxa"/>
            <w:tcBorders>
              <w:top w:val="nil"/>
              <w:left w:val="single" w:sz="4" w:space="0" w:color="auto"/>
              <w:bottom w:val="single" w:sz="4" w:space="0" w:color="auto"/>
              <w:right w:val="single" w:sz="4" w:space="0" w:color="auto"/>
            </w:tcBorders>
            <w:noWrap/>
            <w:vAlign w:val="bottom"/>
            <w:hideMark/>
          </w:tcPr>
          <w:p w14:paraId="466A925E"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Clinig Asma</w:t>
            </w:r>
          </w:p>
        </w:tc>
        <w:tc>
          <w:tcPr>
            <w:tcW w:w="960" w:type="dxa"/>
            <w:tcBorders>
              <w:top w:val="nil"/>
              <w:left w:val="nil"/>
              <w:bottom w:val="single" w:sz="4" w:space="0" w:color="auto"/>
              <w:right w:val="single" w:sz="4" w:space="0" w:color="auto"/>
            </w:tcBorders>
            <w:noWrap/>
            <w:vAlign w:val="bottom"/>
            <w:hideMark/>
          </w:tcPr>
          <w:p w14:paraId="017DF4BF"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M</w:t>
            </w:r>
          </w:p>
        </w:tc>
        <w:tc>
          <w:tcPr>
            <w:tcW w:w="4390" w:type="dxa"/>
            <w:tcBorders>
              <w:top w:val="nil"/>
              <w:left w:val="nil"/>
              <w:bottom w:val="single" w:sz="4" w:space="0" w:color="auto"/>
              <w:right w:val="single" w:sz="4" w:space="0" w:color="auto"/>
            </w:tcBorders>
            <w:noWrap/>
            <w:vAlign w:val="bottom"/>
            <w:hideMark/>
          </w:tcPr>
          <w:p w14:paraId="5822F9A2"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Clinig Asma. Copi o'r cerdyn apwyntiad</w:t>
            </w:r>
          </w:p>
        </w:tc>
      </w:tr>
      <w:tr w:rsidR="002B5715" w:rsidRPr="002B5715" w14:paraId="799E6629" w14:textId="77777777" w:rsidTr="002075DC">
        <w:trPr>
          <w:trHeight w:val="285"/>
        </w:trPr>
        <w:tc>
          <w:tcPr>
            <w:tcW w:w="4900" w:type="dxa"/>
            <w:tcBorders>
              <w:top w:val="nil"/>
              <w:left w:val="single" w:sz="4" w:space="0" w:color="auto"/>
              <w:bottom w:val="single" w:sz="4" w:space="0" w:color="auto"/>
              <w:right w:val="single" w:sz="4" w:space="0" w:color="auto"/>
            </w:tcBorders>
            <w:noWrap/>
            <w:vAlign w:val="bottom"/>
            <w:hideMark/>
          </w:tcPr>
          <w:p w14:paraId="4999E2D0"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Ffisiotherapi</w:t>
            </w:r>
          </w:p>
        </w:tc>
        <w:tc>
          <w:tcPr>
            <w:tcW w:w="960" w:type="dxa"/>
            <w:tcBorders>
              <w:top w:val="nil"/>
              <w:left w:val="nil"/>
              <w:bottom w:val="single" w:sz="4" w:space="0" w:color="auto"/>
              <w:right w:val="single" w:sz="4" w:space="0" w:color="auto"/>
            </w:tcBorders>
            <w:noWrap/>
            <w:vAlign w:val="bottom"/>
            <w:hideMark/>
          </w:tcPr>
          <w:p w14:paraId="2F9F19A2"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M</w:t>
            </w:r>
          </w:p>
        </w:tc>
        <w:tc>
          <w:tcPr>
            <w:tcW w:w="4390" w:type="dxa"/>
            <w:tcBorders>
              <w:top w:val="nil"/>
              <w:left w:val="nil"/>
              <w:bottom w:val="single" w:sz="4" w:space="0" w:color="auto"/>
              <w:right w:val="single" w:sz="4" w:space="0" w:color="auto"/>
            </w:tcBorders>
            <w:noWrap/>
            <w:vAlign w:val="bottom"/>
            <w:hideMark/>
          </w:tcPr>
          <w:p w14:paraId="05A72E0D"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Copi o'r cerdyn apwyntiad am Ffisiotherapi</w:t>
            </w:r>
          </w:p>
        </w:tc>
      </w:tr>
      <w:tr w:rsidR="002B5715" w:rsidRPr="002B5715" w14:paraId="696C674D" w14:textId="77777777" w:rsidTr="002075DC">
        <w:trPr>
          <w:trHeight w:val="285"/>
        </w:trPr>
        <w:tc>
          <w:tcPr>
            <w:tcW w:w="4900" w:type="dxa"/>
            <w:tcBorders>
              <w:top w:val="nil"/>
              <w:left w:val="single" w:sz="4" w:space="0" w:color="auto"/>
              <w:bottom w:val="single" w:sz="4" w:space="0" w:color="auto"/>
              <w:right w:val="single" w:sz="4" w:space="0" w:color="auto"/>
            </w:tcBorders>
            <w:noWrap/>
            <w:vAlign w:val="bottom"/>
            <w:hideMark/>
          </w:tcPr>
          <w:p w14:paraId="4CC23100"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Teithiau Chwaraeon</w:t>
            </w:r>
          </w:p>
        </w:tc>
        <w:tc>
          <w:tcPr>
            <w:tcW w:w="960" w:type="dxa"/>
            <w:tcBorders>
              <w:top w:val="nil"/>
              <w:left w:val="nil"/>
              <w:bottom w:val="single" w:sz="4" w:space="0" w:color="auto"/>
              <w:right w:val="single" w:sz="4" w:space="0" w:color="auto"/>
            </w:tcBorders>
            <w:noWrap/>
            <w:vAlign w:val="bottom"/>
            <w:hideMark/>
          </w:tcPr>
          <w:p w14:paraId="50DE9B73"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C</w:t>
            </w:r>
          </w:p>
        </w:tc>
        <w:tc>
          <w:tcPr>
            <w:tcW w:w="4390" w:type="dxa"/>
            <w:tcBorders>
              <w:top w:val="nil"/>
              <w:left w:val="nil"/>
              <w:bottom w:val="single" w:sz="4" w:space="0" w:color="auto"/>
              <w:right w:val="single" w:sz="4" w:space="0" w:color="auto"/>
            </w:tcBorders>
            <w:noWrap/>
            <w:vAlign w:val="bottom"/>
            <w:hideMark/>
          </w:tcPr>
          <w:p w14:paraId="06FE6B70"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Calibri" w:hAnsiTheme="minorHAnsi" w:cstheme="minorHAnsi"/>
                <w:color w:val="000000"/>
                <w:szCs w:val="24"/>
                <w:lang w:val="cy-GB" w:bidi="ks-Deva"/>
              </w:rPr>
              <w:t>Taith (e.e. Rygbi) a'r dyddiad Copi o'r dystiolaeth</w:t>
            </w:r>
          </w:p>
        </w:tc>
      </w:tr>
      <w:tr w:rsidR="002B5715" w:rsidRPr="002B5715" w14:paraId="6683CBA2" w14:textId="77777777" w:rsidTr="002075DC">
        <w:trPr>
          <w:trHeight w:val="570"/>
        </w:trPr>
        <w:tc>
          <w:tcPr>
            <w:tcW w:w="4900" w:type="dxa"/>
            <w:tcBorders>
              <w:top w:val="nil"/>
              <w:left w:val="single" w:sz="4" w:space="0" w:color="auto"/>
              <w:bottom w:val="single" w:sz="4" w:space="0" w:color="auto"/>
              <w:right w:val="single" w:sz="4" w:space="0" w:color="auto"/>
            </w:tcBorders>
            <w:noWrap/>
            <w:vAlign w:val="bottom"/>
            <w:hideMark/>
          </w:tcPr>
          <w:p w14:paraId="7EC3D6FA"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Academi Pêl-droed (â addysgu mewn dosbarth)</w:t>
            </w:r>
          </w:p>
        </w:tc>
        <w:tc>
          <w:tcPr>
            <w:tcW w:w="960" w:type="dxa"/>
            <w:tcBorders>
              <w:top w:val="nil"/>
              <w:left w:val="nil"/>
              <w:bottom w:val="single" w:sz="4" w:space="0" w:color="auto"/>
              <w:right w:val="single" w:sz="4" w:space="0" w:color="auto"/>
            </w:tcBorders>
            <w:noWrap/>
            <w:vAlign w:val="bottom"/>
            <w:hideMark/>
          </w:tcPr>
          <w:p w14:paraId="3A1B2523"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B</w:t>
            </w:r>
          </w:p>
        </w:tc>
        <w:tc>
          <w:tcPr>
            <w:tcW w:w="4390" w:type="dxa"/>
            <w:tcBorders>
              <w:top w:val="nil"/>
              <w:left w:val="nil"/>
              <w:bottom w:val="single" w:sz="4" w:space="0" w:color="auto"/>
              <w:right w:val="single" w:sz="4" w:space="0" w:color="auto"/>
            </w:tcBorders>
            <w:vAlign w:val="bottom"/>
            <w:hideMark/>
          </w:tcPr>
          <w:p w14:paraId="3E6C9458"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E.e. Academi Caerdydd ac addysgu. Copi o lythyr</w:t>
            </w:r>
          </w:p>
        </w:tc>
      </w:tr>
      <w:tr w:rsidR="002B5715" w:rsidRPr="002B5715" w14:paraId="22E537FF" w14:textId="77777777" w:rsidTr="002075DC">
        <w:trPr>
          <w:trHeight w:val="285"/>
        </w:trPr>
        <w:tc>
          <w:tcPr>
            <w:tcW w:w="4900" w:type="dxa"/>
            <w:tcBorders>
              <w:top w:val="nil"/>
              <w:left w:val="single" w:sz="4" w:space="0" w:color="auto"/>
              <w:bottom w:val="single" w:sz="4" w:space="0" w:color="auto"/>
              <w:right w:val="single" w:sz="4" w:space="0" w:color="auto"/>
            </w:tcBorders>
            <w:noWrap/>
            <w:vAlign w:val="bottom"/>
            <w:hideMark/>
          </w:tcPr>
          <w:p w14:paraId="6927F39F"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Academi Pêl-droed (heb addysgu mewn dosbarth)</w:t>
            </w:r>
          </w:p>
        </w:tc>
        <w:tc>
          <w:tcPr>
            <w:tcW w:w="960" w:type="dxa"/>
            <w:tcBorders>
              <w:top w:val="nil"/>
              <w:left w:val="nil"/>
              <w:bottom w:val="single" w:sz="4" w:space="0" w:color="auto"/>
              <w:right w:val="single" w:sz="4" w:space="0" w:color="auto"/>
            </w:tcBorders>
            <w:noWrap/>
            <w:vAlign w:val="bottom"/>
            <w:hideMark/>
          </w:tcPr>
          <w:p w14:paraId="3CB9F893"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C</w:t>
            </w:r>
          </w:p>
        </w:tc>
        <w:tc>
          <w:tcPr>
            <w:tcW w:w="4390" w:type="dxa"/>
            <w:tcBorders>
              <w:top w:val="nil"/>
              <w:left w:val="nil"/>
              <w:bottom w:val="single" w:sz="4" w:space="0" w:color="auto"/>
              <w:right w:val="single" w:sz="4" w:space="0" w:color="auto"/>
            </w:tcBorders>
            <w:noWrap/>
            <w:vAlign w:val="bottom"/>
            <w:hideMark/>
          </w:tcPr>
          <w:p w14:paraId="4581E2C3"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E.e. Academi Abertawe Copi o lythyr</w:t>
            </w:r>
          </w:p>
        </w:tc>
      </w:tr>
      <w:tr w:rsidR="002B5715" w:rsidRPr="002B5715" w14:paraId="7806D378" w14:textId="77777777" w:rsidTr="002075DC">
        <w:trPr>
          <w:trHeight w:val="570"/>
        </w:trPr>
        <w:tc>
          <w:tcPr>
            <w:tcW w:w="4900" w:type="dxa"/>
            <w:tcBorders>
              <w:top w:val="nil"/>
              <w:left w:val="single" w:sz="4" w:space="0" w:color="auto"/>
              <w:bottom w:val="single" w:sz="4" w:space="0" w:color="auto"/>
              <w:right w:val="single" w:sz="4" w:space="0" w:color="auto"/>
            </w:tcBorders>
            <w:noWrap/>
            <w:vAlign w:val="bottom"/>
            <w:hideMark/>
          </w:tcPr>
          <w:p w14:paraId="4EA1ED5B"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Calibri" w:hAnsiTheme="minorHAnsi" w:cstheme="minorHAnsi"/>
                <w:color w:val="000000"/>
                <w:szCs w:val="24"/>
                <w:lang w:val="cy-GB" w:bidi="ks-Deva"/>
              </w:rPr>
              <w:t>Cystadlaethau Clwb neu Genedlaethol</w:t>
            </w:r>
          </w:p>
        </w:tc>
        <w:tc>
          <w:tcPr>
            <w:tcW w:w="960" w:type="dxa"/>
            <w:tcBorders>
              <w:top w:val="nil"/>
              <w:left w:val="nil"/>
              <w:bottom w:val="single" w:sz="4" w:space="0" w:color="auto"/>
              <w:right w:val="single" w:sz="4" w:space="0" w:color="auto"/>
            </w:tcBorders>
            <w:noWrap/>
            <w:vAlign w:val="bottom"/>
            <w:hideMark/>
          </w:tcPr>
          <w:p w14:paraId="351B8CFB"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P</w:t>
            </w:r>
          </w:p>
        </w:tc>
        <w:tc>
          <w:tcPr>
            <w:tcW w:w="4390" w:type="dxa"/>
            <w:tcBorders>
              <w:top w:val="nil"/>
              <w:left w:val="nil"/>
              <w:bottom w:val="single" w:sz="4" w:space="0" w:color="auto"/>
              <w:right w:val="single" w:sz="4" w:space="0" w:color="auto"/>
            </w:tcBorders>
            <w:vAlign w:val="bottom"/>
            <w:hideMark/>
          </w:tcPr>
          <w:p w14:paraId="7CFC599D"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Gweithgaredd / Cystadleuaeth, Lleoliad a'r Dyddiad Copi o lythyr</w:t>
            </w:r>
          </w:p>
        </w:tc>
      </w:tr>
      <w:tr w:rsidR="002B5715" w:rsidRPr="002B5715" w14:paraId="2C0743A0" w14:textId="77777777" w:rsidTr="002075DC">
        <w:trPr>
          <w:trHeight w:val="570"/>
        </w:trPr>
        <w:tc>
          <w:tcPr>
            <w:tcW w:w="4900" w:type="dxa"/>
            <w:tcBorders>
              <w:top w:val="nil"/>
              <w:left w:val="single" w:sz="4" w:space="0" w:color="auto"/>
              <w:bottom w:val="single" w:sz="4" w:space="0" w:color="auto"/>
              <w:right w:val="single" w:sz="4" w:space="0" w:color="auto"/>
            </w:tcBorders>
            <w:noWrap/>
            <w:vAlign w:val="bottom"/>
            <w:hideMark/>
          </w:tcPr>
          <w:p w14:paraId="38EB911D"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Taith Tramor am Gystadleuaeth</w:t>
            </w:r>
          </w:p>
        </w:tc>
        <w:tc>
          <w:tcPr>
            <w:tcW w:w="960" w:type="dxa"/>
            <w:tcBorders>
              <w:top w:val="nil"/>
              <w:left w:val="nil"/>
              <w:bottom w:val="single" w:sz="4" w:space="0" w:color="auto"/>
              <w:right w:val="single" w:sz="4" w:space="0" w:color="auto"/>
            </w:tcBorders>
            <w:noWrap/>
            <w:vAlign w:val="bottom"/>
            <w:hideMark/>
          </w:tcPr>
          <w:p w14:paraId="402ADC61"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P</w:t>
            </w:r>
          </w:p>
        </w:tc>
        <w:tc>
          <w:tcPr>
            <w:tcW w:w="4390" w:type="dxa"/>
            <w:tcBorders>
              <w:top w:val="nil"/>
              <w:left w:val="nil"/>
              <w:bottom w:val="single" w:sz="4" w:space="0" w:color="auto"/>
              <w:right w:val="single" w:sz="4" w:space="0" w:color="auto"/>
            </w:tcBorders>
            <w:vAlign w:val="bottom"/>
            <w:hideMark/>
          </w:tcPr>
          <w:p w14:paraId="47553CB8"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Gweithgaredd / Cystadleuaeth, Lleoliad a'r Dyddiad Copi o lythyr</w:t>
            </w:r>
          </w:p>
        </w:tc>
      </w:tr>
      <w:tr w:rsidR="002B5715" w:rsidRPr="002B5715" w14:paraId="1722D272" w14:textId="77777777" w:rsidTr="002075DC">
        <w:trPr>
          <w:trHeight w:val="570"/>
        </w:trPr>
        <w:tc>
          <w:tcPr>
            <w:tcW w:w="4900" w:type="dxa"/>
            <w:tcBorders>
              <w:top w:val="nil"/>
              <w:left w:val="single" w:sz="4" w:space="0" w:color="auto"/>
              <w:bottom w:val="single" w:sz="4" w:space="0" w:color="auto"/>
              <w:right w:val="single" w:sz="4" w:space="0" w:color="auto"/>
            </w:tcBorders>
            <w:vAlign w:val="bottom"/>
            <w:hideMark/>
          </w:tcPr>
          <w:p w14:paraId="2DBA105E"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Calibri" w:hAnsiTheme="minorHAnsi" w:cstheme="minorHAnsi"/>
                <w:color w:val="000000"/>
                <w:szCs w:val="24"/>
                <w:lang w:val="cy-GB" w:bidi="ks-Deva"/>
              </w:rPr>
              <w:t>Amserau teithio i'r cystadlaethau (ynghyd â llythyr gan y Clwb)</w:t>
            </w:r>
          </w:p>
        </w:tc>
        <w:tc>
          <w:tcPr>
            <w:tcW w:w="960" w:type="dxa"/>
            <w:tcBorders>
              <w:top w:val="nil"/>
              <w:left w:val="nil"/>
              <w:bottom w:val="single" w:sz="4" w:space="0" w:color="auto"/>
              <w:right w:val="single" w:sz="4" w:space="0" w:color="auto"/>
            </w:tcBorders>
            <w:noWrap/>
            <w:vAlign w:val="bottom"/>
            <w:hideMark/>
          </w:tcPr>
          <w:p w14:paraId="5612A550"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C</w:t>
            </w:r>
          </w:p>
        </w:tc>
        <w:tc>
          <w:tcPr>
            <w:tcW w:w="4390" w:type="dxa"/>
            <w:tcBorders>
              <w:top w:val="nil"/>
              <w:left w:val="nil"/>
              <w:bottom w:val="single" w:sz="4" w:space="0" w:color="auto"/>
              <w:right w:val="single" w:sz="4" w:space="0" w:color="auto"/>
            </w:tcBorders>
            <w:vAlign w:val="bottom"/>
            <w:hideMark/>
          </w:tcPr>
          <w:p w14:paraId="245CCCA0"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Teithio i (Enw'r lle) ar gyfer cystadleuaeth. Copi o lythyr</w:t>
            </w:r>
          </w:p>
        </w:tc>
      </w:tr>
      <w:tr w:rsidR="002B5715" w:rsidRPr="002B5715" w14:paraId="013B211F" w14:textId="77777777" w:rsidTr="002075DC">
        <w:trPr>
          <w:trHeight w:val="570"/>
        </w:trPr>
        <w:tc>
          <w:tcPr>
            <w:tcW w:w="4900" w:type="dxa"/>
            <w:tcBorders>
              <w:top w:val="nil"/>
              <w:left w:val="single" w:sz="4" w:space="0" w:color="auto"/>
              <w:bottom w:val="single" w:sz="4" w:space="0" w:color="auto"/>
              <w:right w:val="single" w:sz="4" w:space="0" w:color="auto"/>
            </w:tcBorders>
            <w:vAlign w:val="bottom"/>
            <w:hideMark/>
          </w:tcPr>
          <w:p w14:paraId="2DF01B5C"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E-ddysgu, lle mae yna becyn sydd wedi'i gytuno â'r Awdurdod Lleol</w:t>
            </w:r>
          </w:p>
        </w:tc>
        <w:tc>
          <w:tcPr>
            <w:tcW w:w="960" w:type="dxa"/>
            <w:tcBorders>
              <w:top w:val="nil"/>
              <w:left w:val="nil"/>
              <w:bottom w:val="single" w:sz="4" w:space="0" w:color="auto"/>
              <w:right w:val="single" w:sz="4" w:space="0" w:color="auto"/>
            </w:tcBorders>
            <w:noWrap/>
            <w:vAlign w:val="bottom"/>
            <w:hideMark/>
          </w:tcPr>
          <w:p w14:paraId="6F5657E2"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B</w:t>
            </w:r>
          </w:p>
        </w:tc>
        <w:tc>
          <w:tcPr>
            <w:tcW w:w="4390" w:type="dxa"/>
            <w:tcBorders>
              <w:top w:val="nil"/>
              <w:left w:val="nil"/>
              <w:bottom w:val="single" w:sz="4" w:space="0" w:color="auto"/>
              <w:right w:val="single" w:sz="4" w:space="0" w:color="auto"/>
            </w:tcBorders>
            <w:noWrap/>
            <w:vAlign w:val="bottom"/>
            <w:hideMark/>
          </w:tcPr>
          <w:p w14:paraId="5E767388"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E-ddysgu Copi o'r llythyr dystiolaeth.</w:t>
            </w:r>
          </w:p>
        </w:tc>
      </w:tr>
      <w:tr w:rsidR="002B5715" w:rsidRPr="002B5715" w14:paraId="5B5AE55F" w14:textId="77777777" w:rsidTr="002075DC">
        <w:trPr>
          <w:trHeight w:val="300"/>
        </w:trPr>
        <w:tc>
          <w:tcPr>
            <w:tcW w:w="4900" w:type="dxa"/>
            <w:tcBorders>
              <w:top w:val="nil"/>
              <w:left w:val="single" w:sz="4" w:space="0" w:color="auto"/>
              <w:bottom w:val="single" w:sz="4" w:space="0" w:color="auto"/>
              <w:right w:val="single" w:sz="4" w:space="0" w:color="auto"/>
            </w:tcBorders>
            <w:noWrap/>
            <w:vAlign w:val="bottom"/>
            <w:hideMark/>
          </w:tcPr>
          <w:p w14:paraId="54724746"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Plentyn yn perfformio</w:t>
            </w:r>
          </w:p>
        </w:tc>
        <w:tc>
          <w:tcPr>
            <w:tcW w:w="960" w:type="dxa"/>
            <w:tcBorders>
              <w:top w:val="nil"/>
              <w:left w:val="nil"/>
              <w:bottom w:val="single" w:sz="4" w:space="0" w:color="auto"/>
              <w:right w:val="single" w:sz="4" w:space="0" w:color="auto"/>
            </w:tcBorders>
            <w:noWrap/>
            <w:vAlign w:val="bottom"/>
            <w:hideMark/>
          </w:tcPr>
          <w:p w14:paraId="3F253E4B"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C</w:t>
            </w:r>
          </w:p>
        </w:tc>
        <w:tc>
          <w:tcPr>
            <w:tcW w:w="4390" w:type="dxa"/>
            <w:tcBorders>
              <w:top w:val="nil"/>
              <w:left w:val="nil"/>
              <w:bottom w:val="single" w:sz="4" w:space="0" w:color="auto"/>
              <w:right w:val="single" w:sz="4" w:space="0" w:color="auto"/>
            </w:tcBorders>
            <w:noWrap/>
            <w:vAlign w:val="bottom"/>
            <w:hideMark/>
          </w:tcPr>
          <w:p w14:paraId="12D39DD6"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r w:rsidRPr="002B5715">
              <w:rPr>
                <w:rFonts w:asciiTheme="minorHAnsi" w:eastAsia="Arial" w:hAnsiTheme="minorHAnsi" w:cstheme="minorHAnsi"/>
                <w:color w:val="000000"/>
                <w:szCs w:val="24"/>
                <w:bdr w:val="nil"/>
                <w:lang w:val="cy-GB" w:eastAsia="en-GB"/>
              </w:rPr>
              <w:t>Plentyn yn perfformio. Tystiolaeth gyda'r Awdurdod Lleol.</w:t>
            </w:r>
          </w:p>
        </w:tc>
      </w:tr>
      <w:tr w:rsidR="002B5715" w:rsidRPr="002B5715" w14:paraId="6193276F" w14:textId="77777777" w:rsidTr="002075DC">
        <w:trPr>
          <w:trHeight w:val="300"/>
        </w:trPr>
        <w:tc>
          <w:tcPr>
            <w:tcW w:w="4900" w:type="dxa"/>
            <w:tcBorders>
              <w:top w:val="nil"/>
              <w:left w:val="nil"/>
              <w:bottom w:val="nil"/>
              <w:right w:val="nil"/>
            </w:tcBorders>
            <w:noWrap/>
            <w:vAlign w:val="bottom"/>
            <w:hideMark/>
          </w:tcPr>
          <w:p w14:paraId="491E440E"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p>
        </w:tc>
        <w:tc>
          <w:tcPr>
            <w:tcW w:w="960" w:type="dxa"/>
            <w:tcBorders>
              <w:top w:val="nil"/>
              <w:left w:val="nil"/>
              <w:bottom w:val="nil"/>
              <w:right w:val="nil"/>
            </w:tcBorders>
            <w:noWrap/>
            <w:vAlign w:val="bottom"/>
            <w:hideMark/>
          </w:tcPr>
          <w:p w14:paraId="29259F0F"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p>
        </w:tc>
        <w:tc>
          <w:tcPr>
            <w:tcW w:w="4390" w:type="dxa"/>
            <w:tcBorders>
              <w:top w:val="nil"/>
              <w:left w:val="nil"/>
              <w:bottom w:val="nil"/>
              <w:right w:val="nil"/>
            </w:tcBorders>
            <w:noWrap/>
            <w:vAlign w:val="bottom"/>
            <w:hideMark/>
          </w:tcPr>
          <w:p w14:paraId="2353D15A" w14:textId="77777777" w:rsidR="002B5715" w:rsidRPr="002B5715" w:rsidRDefault="002B5715" w:rsidP="002B5715">
            <w:pPr>
              <w:suppressAutoHyphens w:val="0"/>
              <w:rPr>
                <w:rFonts w:asciiTheme="minorHAnsi" w:eastAsia="Times New Roman" w:hAnsiTheme="minorHAnsi" w:cstheme="minorHAnsi"/>
                <w:color w:val="000000"/>
                <w:szCs w:val="24"/>
                <w:lang w:val="cy-GB" w:eastAsia="en-GB"/>
              </w:rPr>
            </w:pPr>
          </w:p>
        </w:tc>
      </w:tr>
      <w:tr w:rsidR="002B5715" w:rsidRPr="002B5715" w14:paraId="32629B71" w14:textId="77777777" w:rsidTr="002075DC">
        <w:trPr>
          <w:trHeight w:val="300"/>
        </w:trPr>
        <w:tc>
          <w:tcPr>
            <w:tcW w:w="10250" w:type="dxa"/>
            <w:gridSpan w:val="3"/>
            <w:tcBorders>
              <w:top w:val="nil"/>
              <w:left w:val="nil"/>
              <w:bottom w:val="nil"/>
              <w:right w:val="nil"/>
            </w:tcBorders>
            <w:noWrap/>
            <w:vAlign w:val="bottom"/>
            <w:hideMark/>
          </w:tcPr>
          <w:p w14:paraId="655CC0F0" w14:textId="77777777" w:rsidR="002B5715" w:rsidRPr="002B5715" w:rsidRDefault="002B5715" w:rsidP="002B5715">
            <w:pPr>
              <w:suppressAutoHyphens w:val="0"/>
              <w:rPr>
                <w:rFonts w:asciiTheme="minorHAnsi" w:eastAsia="Times New Roman" w:hAnsiTheme="minorHAnsi" w:cstheme="minorHAnsi"/>
                <w:b/>
                <w:bCs/>
                <w:color w:val="000000"/>
                <w:szCs w:val="24"/>
                <w:lang w:val="cy-GB" w:eastAsia="en-GB"/>
              </w:rPr>
            </w:pPr>
            <w:r w:rsidRPr="002B5715">
              <w:rPr>
                <w:rFonts w:asciiTheme="minorHAnsi" w:eastAsia="Arial" w:hAnsiTheme="minorHAnsi" w:cstheme="minorHAnsi"/>
                <w:b/>
                <w:bCs/>
                <w:color w:val="000000"/>
                <w:szCs w:val="24"/>
                <w:bdr w:val="nil"/>
                <w:lang w:val="cy-GB" w:eastAsia="en-GB"/>
              </w:rPr>
              <w:t>* Rhaid i'r ysgol gadw unrhyw dystiolaeth sydd wedi'i ddarparu i ategu defnydd y cod</w:t>
            </w:r>
          </w:p>
        </w:tc>
      </w:tr>
    </w:tbl>
    <w:p w14:paraId="0BF2193E" w14:textId="77777777" w:rsidR="002B5715" w:rsidRPr="002B5715" w:rsidRDefault="002B5715" w:rsidP="002B5715">
      <w:pPr>
        <w:suppressAutoHyphens w:val="0"/>
        <w:jc w:val="both"/>
        <w:textAlignment w:val="baseline"/>
        <w:outlineLvl w:val="2"/>
        <w:rPr>
          <w:rFonts w:asciiTheme="minorHAnsi" w:eastAsia="Times New Roman" w:hAnsiTheme="minorHAnsi" w:cstheme="minorHAnsi"/>
          <w:szCs w:val="24"/>
          <w:lang w:val="cy-GB" w:eastAsia="cy-GB"/>
        </w:rPr>
      </w:pPr>
    </w:p>
    <w:p w14:paraId="61BF152C"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bookmarkEnd w:id="3"/>
    <w:p w14:paraId="7A9C14EB"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50DB76B4" w14:textId="77777777" w:rsidR="002B5715" w:rsidRPr="002B5715" w:rsidRDefault="002B5715" w:rsidP="002B5715">
      <w:pPr>
        <w:suppressAutoHyphens w:val="0"/>
        <w:spacing w:before="2"/>
        <w:ind w:right="85"/>
        <w:jc w:val="both"/>
        <w:rPr>
          <w:rFonts w:asciiTheme="minorHAnsi" w:eastAsia="Arial" w:hAnsiTheme="minorHAnsi" w:cstheme="minorHAnsi"/>
          <w:szCs w:val="24"/>
          <w:lang w:val="cy-GB"/>
        </w:rPr>
      </w:pPr>
    </w:p>
    <w:p w14:paraId="0E65B0A2"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6E35F723"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2756F413"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4DDE4834" w14:textId="77777777" w:rsidR="002B5715" w:rsidRPr="002B5715" w:rsidRDefault="002B5715" w:rsidP="002B5715">
      <w:pPr>
        <w:suppressAutoHyphens w:val="0"/>
        <w:ind w:right="84"/>
        <w:jc w:val="both"/>
        <w:rPr>
          <w:rFonts w:asciiTheme="minorHAnsi" w:eastAsia="Arial" w:hAnsiTheme="minorHAnsi" w:cstheme="minorHAnsi"/>
          <w:szCs w:val="24"/>
          <w:lang w:val="cy-GB"/>
        </w:rPr>
      </w:pPr>
    </w:p>
    <w:p w14:paraId="6384E1C8"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7BD6AF43"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760E95F9"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289C5C62"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1190D6DF"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7C8FF67C"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39EFEC35"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5CF9C6D4" w14:textId="77777777" w:rsidR="00B46353" w:rsidRDefault="00B46353">
      <w:pPr>
        <w:suppressAutoHyphens w:val="0"/>
        <w:rPr>
          <w:rFonts w:asciiTheme="minorHAnsi" w:eastAsia="Calibri" w:hAnsiTheme="minorHAnsi" w:cstheme="minorHAnsi"/>
          <w:b/>
          <w:bCs/>
          <w:kern w:val="2"/>
          <w:szCs w:val="24"/>
          <w:lang w:val="cy-GB"/>
          <w14:ligatures w14:val="standardContextual"/>
        </w:rPr>
      </w:pPr>
      <w:bookmarkStart w:id="21" w:name="Atodiad4"/>
      <w:bookmarkStart w:id="22" w:name="_Hlk158975328"/>
      <w:r>
        <w:rPr>
          <w:rFonts w:asciiTheme="minorHAnsi" w:eastAsia="Calibri" w:hAnsiTheme="minorHAnsi" w:cstheme="minorHAnsi"/>
          <w:b/>
          <w:bCs/>
          <w:kern w:val="2"/>
          <w:szCs w:val="24"/>
          <w:lang w:val="cy-GB"/>
          <w14:ligatures w14:val="standardContextual"/>
        </w:rPr>
        <w:br w:type="page"/>
      </w:r>
    </w:p>
    <w:p w14:paraId="3DB76D6B" w14:textId="6FCB1537" w:rsidR="002B5715" w:rsidRPr="00B46353" w:rsidRDefault="002B5715" w:rsidP="002B5715">
      <w:pPr>
        <w:suppressAutoHyphens w:val="0"/>
        <w:jc w:val="both"/>
        <w:rPr>
          <w:rFonts w:asciiTheme="minorHAnsi" w:eastAsia="Calibri" w:hAnsiTheme="minorHAnsi" w:cstheme="minorHAnsi"/>
          <w:b/>
          <w:bCs/>
          <w:kern w:val="2"/>
          <w:szCs w:val="24"/>
          <w:lang w:val="cy-GB"/>
          <w14:ligatures w14:val="standardContextual"/>
        </w:rPr>
      </w:pPr>
      <w:r w:rsidRPr="002B5715">
        <w:rPr>
          <w:rFonts w:asciiTheme="minorHAnsi" w:eastAsia="Calibri" w:hAnsiTheme="minorHAnsi" w:cstheme="minorHAnsi"/>
          <w:b/>
          <w:bCs/>
          <w:kern w:val="2"/>
          <w:szCs w:val="24"/>
          <w:lang w:val="cy-GB"/>
          <w14:ligatures w14:val="standardContextual"/>
        </w:rPr>
        <w:lastRenderedPageBreak/>
        <w:t>ATODIAD 4</w:t>
      </w:r>
    </w:p>
    <w:bookmarkEnd w:id="21"/>
    <w:p w14:paraId="2D5328FE" w14:textId="77777777" w:rsidR="000528BF" w:rsidRPr="002B5715" w:rsidRDefault="000528BF" w:rsidP="002B5715">
      <w:pPr>
        <w:suppressAutoHyphens w:val="0"/>
        <w:jc w:val="both"/>
        <w:rPr>
          <w:rFonts w:asciiTheme="minorHAnsi" w:eastAsia="Calibri" w:hAnsiTheme="minorHAnsi" w:cstheme="minorHAnsi"/>
          <w:b/>
          <w:bCs/>
          <w:kern w:val="2"/>
          <w:szCs w:val="24"/>
          <w:lang w:val="cy-GB"/>
          <w14:ligatures w14:val="standardContextual"/>
        </w:rPr>
      </w:pPr>
    </w:p>
    <w:p w14:paraId="40ED7DE2" w14:textId="77777777" w:rsidR="002B5715" w:rsidRPr="002B5715" w:rsidRDefault="002B5715" w:rsidP="002B5715">
      <w:pPr>
        <w:suppressAutoHyphens w:val="0"/>
        <w:jc w:val="both"/>
        <w:rPr>
          <w:rFonts w:asciiTheme="minorHAnsi" w:eastAsia="Calibri" w:hAnsiTheme="minorHAnsi" w:cstheme="minorHAnsi"/>
          <w:iCs/>
          <w:kern w:val="2"/>
          <w:szCs w:val="24"/>
          <w:lang w:val="cy-GB"/>
          <w14:ligatures w14:val="standardContextual"/>
        </w:rPr>
      </w:pPr>
      <w:r w:rsidRPr="002B5715">
        <w:rPr>
          <w:rFonts w:asciiTheme="minorHAnsi" w:eastAsia="Calibri" w:hAnsiTheme="minorHAnsi" w:cstheme="minorHAnsi"/>
          <w:b/>
          <w:iCs/>
          <w:kern w:val="2"/>
          <w:szCs w:val="24"/>
          <w:lang w:val="cy-GB"/>
          <w14:ligatures w14:val="standardContextual"/>
        </w:rPr>
        <w:t>Cais am absenoldeb awdurdodedig o’r ysgol</w:t>
      </w:r>
    </w:p>
    <w:bookmarkEnd w:id="22"/>
    <w:p w14:paraId="72032309" w14:textId="77777777" w:rsidR="002B5715" w:rsidRPr="002B5715" w:rsidRDefault="002B5715" w:rsidP="002B5715">
      <w:pPr>
        <w:shd w:val="clear" w:color="auto" w:fill="FFFFFF"/>
        <w:suppressAutoHyphens w:val="0"/>
        <w:textAlignment w:val="baseline"/>
        <w:rPr>
          <w:rFonts w:asciiTheme="minorHAnsi" w:eastAsia="Times New Roman" w:hAnsiTheme="minorHAnsi" w:cstheme="minorHAnsi"/>
          <w:color w:val="666666"/>
          <w:kern w:val="2"/>
          <w:szCs w:val="24"/>
          <w:lang w:val="cy-GB" w:eastAsia="en-GB"/>
          <w14:ligatures w14:val="standardContextual"/>
        </w:rPr>
      </w:pPr>
    </w:p>
    <w:p w14:paraId="7D640B99" w14:textId="77777777" w:rsidR="002B5715" w:rsidRPr="002B5715" w:rsidRDefault="002B5715" w:rsidP="002B5715">
      <w:pPr>
        <w:suppressAutoHyphens w:val="0"/>
        <w:spacing w:after="160" w:line="259" w:lineRule="auto"/>
        <w:jc w:val="center"/>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Cais am Absenoldeb yn ystod Tymor Ysgol</w:t>
      </w:r>
    </w:p>
    <w:p w14:paraId="021DEC30"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Llenwch y ffurflen gais isod a’i hanfon at y Pennaeth </w:t>
      </w:r>
      <w:r w:rsidRPr="002B5715">
        <w:rPr>
          <w:rFonts w:asciiTheme="minorHAnsi" w:eastAsia="Calibri" w:hAnsiTheme="minorHAnsi" w:cstheme="minorHAnsi"/>
          <w:b/>
          <w:bCs/>
          <w:kern w:val="2"/>
          <w:szCs w:val="24"/>
          <w:lang w:val="cy-GB"/>
          <w14:ligatures w14:val="standardContextual"/>
        </w:rPr>
        <w:t>o leiaf bedair wythnos</w:t>
      </w:r>
      <w:r w:rsidRPr="002B5715">
        <w:rPr>
          <w:rFonts w:asciiTheme="minorHAnsi" w:eastAsia="Calibri" w:hAnsiTheme="minorHAnsi" w:cstheme="minorHAnsi"/>
          <w:kern w:val="2"/>
          <w:szCs w:val="24"/>
          <w:lang w:val="cy-GB"/>
          <w14:ligatures w14:val="standardContextual"/>
        </w:rPr>
        <w:t xml:space="preserve"> cyn y dyddiad gadael, er mwyn caniatáu digon o amser i’r cais gael ei ystyried yn briodol. Cynghorir rhieni i beidio cwblhau unrhyw drefniadau gwyliau yn derfynol cyn derbyn penderfyniad yr ysgol dros y cais. Mewn unrhyw achos, rhaid i’r cais gael ei dderbyn gan yr ysgol.</w:t>
      </w:r>
    </w:p>
    <w:p w14:paraId="50FAADCD"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3BEA6C70"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I: Pennaeth Ysgol XXX                                                                Dyddiad:   </w:t>
      </w:r>
    </w:p>
    <w:p w14:paraId="2B4EE2CD"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Rwy'n gofyn am ganiatâd ar gyfer absenoldeb yn ystod y tymor ysgol ar gyfer fy mhlentyn/plant:</w:t>
      </w:r>
    </w:p>
    <w:tbl>
      <w:tblPr>
        <w:tblStyle w:val="TableGrid"/>
        <w:tblW w:w="0" w:type="auto"/>
        <w:tblLook w:val="04A0" w:firstRow="1" w:lastRow="0" w:firstColumn="1" w:lastColumn="0" w:noHBand="0" w:noVBand="1"/>
      </w:tblPr>
      <w:tblGrid>
        <w:gridCol w:w="2972"/>
        <w:gridCol w:w="7371"/>
      </w:tblGrid>
      <w:tr w:rsidR="002B5715" w:rsidRPr="002B5715" w14:paraId="065201A8" w14:textId="77777777" w:rsidTr="002075DC">
        <w:tc>
          <w:tcPr>
            <w:tcW w:w="2972" w:type="dxa"/>
          </w:tcPr>
          <w:p w14:paraId="0C5F8B59"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Enw llawn:</w:t>
            </w:r>
          </w:p>
        </w:tc>
        <w:tc>
          <w:tcPr>
            <w:tcW w:w="7371" w:type="dxa"/>
          </w:tcPr>
          <w:p w14:paraId="487183A3" w14:textId="77777777" w:rsidR="002B5715" w:rsidRPr="002B5715" w:rsidRDefault="002B5715" w:rsidP="002B5715">
            <w:pPr>
              <w:suppressAutoHyphens w:val="0"/>
              <w:rPr>
                <w:rFonts w:eastAsia="Calibri" w:cstheme="minorHAnsi"/>
                <w:sz w:val="24"/>
                <w:szCs w:val="24"/>
                <w:lang w:val="cy-GB"/>
              </w:rPr>
            </w:pPr>
          </w:p>
          <w:p w14:paraId="45D3E7CB" w14:textId="77777777" w:rsidR="002B5715" w:rsidRPr="002B5715" w:rsidRDefault="002B5715" w:rsidP="002B5715">
            <w:pPr>
              <w:suppressAutoHyphens w:val="0"/>
              <w:rPr>
                <w:rFonts w:eastAsia="Calibri" w:cstheme="minorHAnsi"/>
                <w:sz w:val="24"/>
                <w:szCs w:val="24"/>
                <w:lang w:val="cy-GB"/>
              </w:rPr>
            </w:pPr>
          </w:p>
          <w:p w14:paraId="6D703FF1" w14:textId="77777777" w:rsidR="002B5715" w:rsidRPr="002B5715" w:rsidRDefault="002B5715" w:rsidP="002B5715">
            <w:pPr>
              <w:suppressAutoHyphens w:val="0"/>
              <w:rPr>
                <w:rFonts w:eastAsia="Calibri" w:cstheme="minorHAnsi"/>
                <w:sz w:val="24"/>
                <w:szCs w:val="24"/>
                <w:lang w:val="cy-GB"/>
              </w:rPr>
            </w:pPr>
          </w:p>
        </w:tc>
      </w:tr>
      <w:tr w:rsidR="002B5715" w:rsidRPr="002B5715" w14:paraId="5F6E5DED" w14:textId="77777777" w:rsidTr="002075DC">
        <w:tc>
          <w:tcPr>
            <w:tcW w:w="2972" w:type="dxa"/>
          </w:tcPr>
          <w:p w14:paraId="13163C50"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Dyddiad Geni:</w:t>
            </w:r>
          </w:p>
        </w:tc>
        <w:tc>
          <w:tcPr>
            <w:tcW w:w="7371" w:type="dxa"/>
            <w:tcBorders>
              <w:bottom w:val="single" w:sz="4" w:space="0" w:color="auto"/>
            </w:tcBorders>
          </w:tcPr>
          <w:p w14:paraId="571477F7" w14:textId="77777777" w:rsidR="002B5715" w:rsidRPr="002B5715" w:rsidRDefault="002B5715" w:rsidP="002B5715">
            <w:pPr>
              <w:suppressAutoHyphens w:val="0"/>
              <w:rPr>
                <w:rFonts w:eastAsia="Calibri" w:cstheme="minorHAnsi"/>
                <w:sz w:val="24"/>
                <w:szCs w:val="24"/>
                <w:lang w:val="cy-GB"/>
              </w:rPr>
            </w:pPr>
          </w:p>
          <w:p w14:paraId="474B33B2" w14:textId="77777777" w:rsidR="002B5715" w:rsidRPr="002B5715" w:rsidRDefault="002B5715" w:rsidP="002B5715">
            <w:pPr>
              <w:suppressAutoHyphens w:val="0"/>
              <w:rPr>
                <w:rFonts w:eastAsia="Calibri" w:cstheme="minorHAnsi"/>
                <w:sz w:val="24"/>
                <w:szCs w:val="24"/>
                <w:lang w:val="cy-GB"/>
              </w:rPr>
            </w:pPr>
          </w:p>
          <w:p w14:paraId="2B0AFBE6" w14:textId="77777777" w:rsidR="002B5715" w:rsidRPr="002B5715" w:rsidRDefault="002B5715" w:rsidP="002B5715">
            <w:pPr>
              <w:suppressAutoHyphens w:val="0"/>
              <w:rPr>
                <w:rFonts w:eastAsia="Calibri" w:cstheme="minorHAnsi"/>
                <w:sz w:val="24"/>
                <w:szCs w:val="24"/>
                <w:lang w:val="cy-GB"/>
              </w:rPr>
            </w:pPr>
          </w:p>
        </w:tc>
      </w:tr>
      <w:tr w:rsidR="002B5715" w:rsidRPr="00B46353" w14:paraId="29C3884D" w14:textId="77777777" w:rsidTr="002B5715">
        <w:tc>
          <w:tcPr>
            <w:tcW w:w="2972" w:type="dxa"/>
            <w:tcBorders>
              <w:right w:val="nil"/>
            </w:tcBorders>
            <w:shd w:val="clear" w:color="auto" w:fill="D9D9D9"/>
          </w:tcPr>
          <w:p w14:paraId="28162FDB" w14:textId="77777777" w:rsidR="002B5715" w:rsidRPr="002B5715" w:rsidRDefault="002B5715" w:rsidP="002B5715">
            <w:pPr>
              <w:suppressAutoHyphens w:val="0"/>
              <w:rPr>
                <w:rFonts w:eastAsia="Calibri" w:cstheme="minorHAnsi"/>
                <w:sz w:val="24"/>
                <w:szCs w:val="24"/>
                <w:lang w:val="cy-GB"/>
              </w:rPr>
            </w:pPr>
          </w:p>
        </w:tc>
        <w:tc>
          <w:tcPr>
            <w:tcW w:w="7371" w:type="dxa"/>
            <w:tcBorders>
              <w:left w:val="nil"/>
            </w:tcBorders>
            <w:shd w:val="clear" w:color="auto" w:fill="D9D9D9"/>
          </w:tcPr>
          <w:p w14:paraId="7636A777" w14:textId="77777777" w:rsidR="002B5715" w:rsidRPr="002B5715" w:rsidRDefault="002B5715" w:rsidP="002B5715">
            <w:pPr>
              <w:suppressAutoHyphens w:val="0"/>
              <w:rPr>
                <w:rFonts w:eastAsia="Calibri" w:cstheme="minorHAnsi"/>
                <w:sz w:val="24"/>
                <w:szCs w:val="24"/>
                <w:lang w:val="cy-GB"/>
              </w:rPr>
            </w:pPr>
          </w:p>
        </w:tc>
      </w:tr>
      <w:tr w:rsidR="002B5715" w:rsidRPr="002B5715" w14:paraId="2ED8C58C" w14:textId="77777777" w:rsidTr="002075DC">
        <w:tc>
          <w:tcPr>
            <w:tcW w:w="10343" w:type="dxa"/>
            <w:gridSpan w:val="2"/>
          </w:tcPr>
          <w:p w14:paraId="4D50C66B" w14:textId="77777777" w:rsidR="002B5715" w:rsidRPr="002B5715" w:rsidRDefault="002B5715" w:rsidP="002B5715">
            <w:pPr>
              <w:suppressAutoHyphens w:val="0"/>
              <w:rPr>
                <w:rFonts w:eastAsia="Calibri" w:cstheme="minorHAnsi"/>
                <w:b/>
                <w:bCs/>
                <w:sz w:val="24"/>
                <w:szCs w:val="24"/>
                <w:lang w:val="cy-GB"/>
              </w:rPr>
            </w:pPr>
            <w:r w:rsidRPr="002B5715">
              <w:rPr>
                <w:rFonts w:eastAsia="Calibri" w:cstheme="minorHAnsi"/>
                <w:b/>
                <w:bCs/>
                <w:sz w:val="24"/>
                <w:szCs w:val="24"/>
                <w:lang w:val="cy-GB"/>
              </w:rPr>
              <w:t>Cyfnod yr absenoldeb</w:t>
            </w:r>
          </w:p>
        </w:tc>
      </w:tr>
      <w:tr w:rsidR="002B5715" w:rsidRPr="002B5715" w14:paraId="460ED0F1" w14:textId="77777777" w:rsidTr="002075DC">
        <w:tc>
          <w:tcPr>
            <w:tcW w:w="2972" w:type="dxa"/>
          </w:tcPr>
          <w:p w14:paraId="4D1F5B0F"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 xml:space="preserve">O’r (dyddiad):                               </w:t>
            </w:r>
          </w:p>
        </w:tc>
        <w:tc>
          <w:tcPr>
            <w:tcW w:w="7371" w:type="dxa"/>
          </w:tcPr>
          <w:p w14:paraId="46F52810" w14:textId="77777777" w:rsidR="002B5715" w:rsidRPr="002B5715" w:rsidRDefault="002B5715" w:rsidP="002B5715">
            <w:pPr>
              <w:suppressAutoHyphens w:val="0"/>
              <w:rPr>
                <w:rFonts w:eastAsia="Calibri" w:cstheme="minorHAnsi"/>
                <w:sz w:val="24"/>
                <w:szCs w:val="24"/>
                <w:lang w:val="cy-GB"/>
              </w:rPr>
            </w:pPr>
          </w:p>
        </w:tc>
      </w:tr>
      <w:tr w:rsidR="002B5715" w:rsidRPr="002B5715" w14:paraId="3C0D7301" w14:textId="77777777" w:rsidTr="002075DC">
        <w:tc>
          <w:tcPr>
            <w:tcW w:w="2972" w:type="dxa"/>
          </w:tcPr>
          <w:p w14:paraId="4172934E"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I’r (dyddiad):</w:t>
            </w:r>
          </w:p>
        </w:tc>
        <w:tc>
          <w:tcPr>
            <w:tcW w:w="7371" w:type="dxa"/>
          </w:tcPr>
          <w:p w14:paraId="6389E46F" w14:textId="77777777" w:rsidR="002B5715" w:rsidRPr="002B5715" w:rsidRDefault="002B5715" w:rsidP="002B5715">
            <w:pPr>
              <w:suppressAutoHyphens w:val="0"/>
              <w:rPr>
                <w:rFonts w:eastAsia="Calibri" w:cstheme="minorHAnsi"/>
                <w:sz w:val="24"/>
                <w:szCs w:val="24"/>
                <w:lang w:val="cy-GB"/>
              </w:rPr>
            </w:pPr>
          </w:p>
        </w:tc>
      </w:tr>
      <w:tr w:rsidR="002B5715" w:rsidRPr="002B5715" w14:paraId="714C4ADB" w14:textId="77777777" w:rsidTr="002075DC">
        <w:tc>
          <w:tcPr>
            <w:tcW w:w="2972" w:type="dxa"/>
          </w:tcPr>
          <w:p w14:paraId="6B01D0CA"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Nifer y diwrnodau ysgol:</w:t>
            </w:r>
          </w:p>
        </w:tc>
        <w:tc>
          <w:tcPr>
            <w:tcW w:w="7371" w:type="dxa"/>
          </w:tcPr>
          <w:p w14:paraId="3FB3D702" w14:textId="77777777" w:rsidR="002B5715" w:rsidRPr="002B5715" w:rsidRDefault="002B5715" w:rsidP="002B5715">
            <w:pPr>
              <w:suppressAutoHyphens w:val="0"/>
              <w:rPr>
                <w:rFonts w:eastAsia="Calibri" w:cstheme="minorHAnsi"/>
                <w:sz w:val="24"/>
                <w:szCs w:val="24"/>
                <w:lang w:val="cy-GB"/>
              </w:rPr>
            </w:pPr>
          </w:p>
        </w:tc>
      </w:tr>
      <w:tr w:rsidR="002B5715" w:rsidRPr="002B5715" w14:paraId="1B519595" w14:textId="77777777" w:rsidTr="002075DC">
        <w:tc>
          <w:tcPr>
            <w:tcW w:w="2972" w:type="dxa"/>
          </w:tcPr>
          <w:p w14:paraId="16E09950"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Yn ystod yr absenoldeb, bydd fy mhlentyn yng nghwmni:</w:t>
            </w:r>
          </w:p>
        </w:tc>
        <w:tc>
          <w:tcPr>
            <w:tcW w:w="7371" w:type="dxa"/>
          </w:tcPr>
          <w:p w14:paraId="41665F50"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Enw rhiant/gwarcheidwad</w:t>
            </w:r>
          </w:p>
          <w:p w14:paraId="0F636452" w14:textId="77777777" w:rsidR="002B5715" w:rsidRPr="002B5715" w:rsidRDefault="002B5715" w:rsidP="002B5715">
            <w:pPr>
              <w:suppressAutoHyphens w:val="0"/>
              <w:rPr>
                <w:rFonts w:eastAsia="Calibri" w:cstheme="minorHAnsi"/>
                <w:sz w:val="24"/>
                <w:szCs w:val="24"/>
                <w:lang w:val="cy-GB"/>
              </w:rPr>
            </w:pPr>
          </w:p>
          <w:p w14:paraId="730C529C" w14:textId="77777777" w:rsidR="002B5715" w:rsidRPr="002B5715" w:rsidRDefault="002B5715" w:rsidP="002B5715">
            <w:pPr>
              <w:suppressAutoHyphens w:val="0"/>
              <w:rPr>
                <w:rFonts w:eastAsia="Calibri" w:cstheme="minorHAnsi"/>
                <w:sz w:val="24"/>
                <w:szCs w:val="24"/>
                <w:lang w:val="cy-GB"/>
              </w:rPr>
            </w:pPr>
          </w:p>
          <w:p w14:paraId="3ACA2D0C" w14:textId="77777777" w:rsidR="002B5715" w:rsidRPr="002B5715" w:rsidRDefault="002B5715" w:rsidP="002B5715">
            <w:pPr>
              <w:suppressAutoHyphens w:val="0"/>
              <w:rPr>
                <w:rFonts w:eastAsia="Calibri" w:cstheme="minorHAnsi"/>
                <w:sz w:val="24"/>
                <w:szCs w:val="24"/>
                <w:lang w:val="cy-GB"/>
              </w:rPr>
            </w:pPr>
          </w:p>
          <w:p w14:paraId="792F014B"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Enw rhiant/gwarcheidwad</w:t>
            </w:r>
          </w:p>
        </w:tc>
      </w:tr>
      <w:tr w:rsidR="002B5715" w:rsidRPr="00B46353" w14:paraId="02DF9505" w14:textId="77777777" w:rsidTr="002B5715">
        <w:tc>
          <w:tcPr>
            <w:tcW w:w="10343" w:type="dxa"/>
            <w:gridSpan w:val="2"/>
            <w:shd w:val="clear" w:color="auto" w:fill="D9D9D9"/>
          </w:tcPr>
          <w:p w14:paraId="23E42802" w14:textId="77777777" w:rsidR="002B5715" w:rsidRPr="002B5715" w:rsidRDefault="002B5715" w:rsidP="002B5715">
            <w:pPr>
              <w:suppressAutoHyphens w:val="0"/>
              <w:rPr>
                <w:rFonts w:eastAsia="Calibri" w:cstheme="minorHAnsi"/>
                <w:sz w:val="24"/>
                <w:szCs w:val="24"/>
                <w:lang w:val="cy-GB"/>
              </w:rPr>
            </w:pPr>
          </w:p>
        </w:tc>
      </w:tr>
      <w:tr w:rsidR="002B5715" w:rsidRPr="002B5715" w14:paraId="760719CC" w14:textId="77777777" w:rsidTr="002075DC">
        <w:tc>
          <w:tcPr>
            <w:tcW w:w="10343" w:type="dxa"/>
            <w:gridSpan w:val="2"/>
          </w:tcPr>
          <w:p w14:paraId="56648E72"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Yr amgylchiadau eithriadol a'r rheswm dros y cais hwn yw:</w:t>
            </w:r>
          </w:p>
          <w:p w14:paraId="6AB99D01" w14:textId="77777777" w:rsidR="002B5715" w:rsidRPr="002B5715" w:rsidRDefault="002B5715" w:rsidP="002B5715">
            <w:pPr>
              <w:suppressAutoHyphens w:val="0"/>
              <w:rPr>
                <w:rFonts w:eastAsia="Calibri" w:cstheme="minorHAnsi"/>
                <w:sz w:val="24"/>
                <w:szCs w:val="24"/>
                <w:lang w:val="cy-GB"/>
              </w:rPr>
            </w:pPr>
          </w:p>
          <w:p w14:paraId="6DC92E4A" w14:textId="77777777" w:rsidR="002B5715" w:rsidRPr="002B5715" w:rsidRDefault="002B5715" w:rsidP="002B5715">
            <w:pPr>
              <w:suppressAutoHyphens w:val="0"/>
              <w:rPr>
                <w:rFonts w:eastAsia="Calibri" w:cstheme="minorHAnsi"/>
                <w:sz w:val="24"/>
                <w:szCs w:val="24"/>
                <w:lang w:val="cy-GB"/>
              </w:rPr>
            </w:pPr>
          </w:p>
          <w:p w14:paraId="5A01C18B" w14:textId="77777777" w:rsidR="002B5715" w:rsidRPr="002B5715" w:rsidRDefault="002B5715" w:rsidP="002B5715">
            <w:pPr>
              <w:suppressAutoHyphens w:val="0"/>
              <w:rPr>
                <w:rFonts w:eastAsia="Calibri" w:cstheme="minorHAnsi"/>
                <w:sz w:val="24"/>
                <w:szCs w:val="24"/>
                <w:lang w:val="cy-GB"/>
              </w:rPr>
            </w:pPr>
          </w:p>
          <w:p w14:paraId="106AEAA9" w14:textId="77777777" w:rsidR="002B5715" w:rsidRPr="002B5715" w:rsidRDefault="002B5715" w:rsidP="002B5715">
            <w:pPr>
              <w:suppressAutoHyphens w:val="0"/>
              <w:rPr>
                <w:rFonts w:eastAsia="Calibri" w:cstheme="minorHAnsi"/>
                <w:sz w:val="24"/>
                <w:szCs w:val="24"/>
                <w:lang w:val="cy-GB"/>
              </w:rPr>
            </w:pPr>
          </w:p>
          <w:p w14:paraId="70B8FDDA" w14:textId="77777777" w:rsidR="002B5715" w:rsidRPr="002B5715" w:rsidRDefault="002B5715" w:rsidP="002B5715">
            <w:pPr>
              <w:suppressAutoHyphens w:val="0"/>
              <w:rPr>
                <w:rFonts w:eastAsia="Calibri" w:cstheme="minorHAnsi"/>
                <w:sz w:val="24"/>
                <w:szCs w:val="24"/>
                <w:lang w:val="cy-GB"/>
              </w:rPr>
            </w:pPr>
          </w:p>
          <w:p w14:paraId="03EF97B3" w14:textId="77777777" w:rsidR="002B5715" w:rsidRPr="002B5715" w:rsidRDefault="002B5715" w:rsidP="002B5715">
            <w:pPr>
              <w:suppressAutoHyphens w:val="0"/>
              <w:rPr>
                <w:rFonts w:eastAsia="Calibri" w:cstheme="minorHAnsi"/>
                <w:sz w:val="24"/>
                <w:szCs w:val="24"/>
                <w:lang w:val="cy-GB"/>
              </w:rPr>
            </w:pPr>
          </w:p>
          <w:p w14:paraId="199B591D" w14:textId="77777777" w:rsidR="002B5715" w:rsidRPr="002B5715" w:rsidRDefault="002B5715" w:rsidP="002B5715">
            <w:pPr>
              <w:suppressAutoHyphens w:val="0"/>
              <w:rPr>
                <w:rFonts w:eastAsia="Calibri" w:cstheme="minorHAnsi"/>
                <w:sz w:val="24"/>
                <w:szCs w:val="24"/>
                <w:lang w:val="cy-GB"/>
              </w:rPr>
            </w:pPr>
          </w:p>
          <w:p w14:paraId="77B67204" w14:textId="77777777" w:rsidR="002B5715" w:rsidRPr="002B5715" w:rsidRDefault="002B5715" w:rsidP="002B5715">
            <w:pPr>
              <w:suppressAutoHyphens w:val="0"/>
              <w:rPr>
                <w:rFonts w:eastAsia="Calibri" w:cstheme="minorHAnsi"/>
                <w:sz w:val="24"/>
                <w:szCs w:val="24"/>
                <w:lang w:val="cy-GB"/>
              </w:rPr>
            </w:pPr>
          </w:p>
          <w:p w14:paraId="2D410468" w14:textId="77777777" w:rsidR="002B5715" w:rsidRPr="002B5715" w:rsidRDefault="002B5715" w:rsidP="002B5715">
            <w:pPr>
              <w:suppressAutoHyphens w:val="0"/>
              <w:rPr>
                <w:rFonts w:eastAsia="Calibri" w:cstheme="minorHAnsi"/>
                <w:sz w:val="24"/>
                <w:szCs w:val="24"/>
                <w:lang w:val="cy-GB"/>
              </w:rPr>
            </w:pPr>
          </w:p>
          <w:p w14:paraId="3252D47C" w14:textId="77777777" w:rsidR="002B5715" w:rsidRPr="002B5715" w:rsidRDefault="002B5715" w:rsidP="002B5715">
            <w:pPr>
              <w:suppressAutoHyphens w:val="0"/>
              <w:rPr>
                <w:rFonts w:eastAsia="Calibri" w:cstheme="minorHAnsi"/>
                <w:sz w:val="24"/>
                <w:szCs w:val="24"/>
                <w:lang w:val="cy-GB"/>
              </w:rPr>
            </w:pPr>
          </w:p>
          <w:p w14:paraId="2EAE768F" w14:textId="77777777" w:rsidR="002B5715" w:rsidRPr="002B5715" w:rsidRDefault="002B5715" w:rsidP="002B5715">
            <w:pPr>
              <w:suppressAutoHyphens w:val="0"/>
              <w:rPr>
                <w:rFonts w:eastAsia="Calibri" w:cstheme="minorHAnsi"/>
                <w:sz w:val="24"/>
                <w:szCs w:val="24"/>
                <w:lang w:val="cy-GB"/>
              </w:rPr>
            </w:pPr>
          </w:p>
        </w:tc>
      </w:tr>
    </w:tbl>
    <w:p w14:paraId="09759CC0"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tbl>
      <w:tblPr>
        <w:tblStyle w:val="TableGrid"/>
        <w:tblW w:w="0" w:type="auto"/>
        <w:tblLook w:val="04A0" w:firstRow="1" w:lastRow="0" w:firstColumn="1" w:lastColumn="0" w:noHBand="0" w:noVBand="1"/>
      </w:tblPr>
      <w:tblGrid>
        <w:gridCol w:w="3461"/>
        <w:gridCol w:w="3461"/>
        <w:gridCol w:w="3464"/>
      </w:tblGrid>
      <w:tr w:rsidR="002B5715" w:rsidRPr="002B5715" w14:paraId="47A867D8" w14:textId="77777777" w:rsidTr="002075DC">
        <w:trPr>
          <w:trHeight w:val="540"/>
        </w:trPr>
        <w:tc>
          <w:tcPr>
            <w:tcW w:w="10386" w:type="dxa"/>
            <w:gridSpan w:val="3"/>
          </w:tcPr>
          <w:p w14:paraId="000B2C20" w14:textId="77777777" w:rsidR="002B5715" w:rsidRPr="002B5715" w:rsidRDefault="002B5715" w:rsidP="002B5715">
            <w:pPr>
              <w:suppressAutoHyphens w:val="0"/>
              <w:rPr>
                <w:rFonts w:eastAsia="Calibri" w:cstheme="minorHAnsi"/>
                <w:sz w:val="24"/>
                <w:szCs w:val="24"/>
                <w:lang w:val="cy-GB" w:eastAsia="en-GB"/>
              </w:rPr>
            </w:pPr>
            <w:r w:rsidRPr="002B5715">
              <w:rPr>
                <w:rFonts w:eastAsia="Calibri" w:cstheme="minorHAnsi"/>
                <w:sz w:val="24"/>
                <w:szCs w:val="24"/>
                <w:lang w:val="cy-GB" w:eastAsia="en-GB"/>
              </w:rPr>
              <w:t>Os oes gennych blant eraill yn y teulu o oedran ysgol, rhowch fanylion os gwelwch yn dda:</w:t>
            </w:r>
          </w:p>
        </w:tc>
      </w:tr>
      <w:tr w:rsidR="00B46353" w:rsidRPr="002B5715" w14:paraId="5E00DE06" w14:textId="77777777" w:rsidTr="002075DC">
        <w:trPr>
          <w:trHeight w:val="540"/>
        </w:trPr>
        <w:tc>
          <w:tcPr>
            <w:tcW w:w="3461" w:type="dxa"/>
          </w:tcPr>
          <w:p w14:paraId="22A4A75B"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Enw</w:t>
            </w:r>
          </w:p>
          <w:p w14:paraId="21B52607" w14:textId="77777777" w:rsidR="002B5715" w:rsidRPr="002B5715" w:rsidRDefault="002B5715" w:rsidP="002B5715">
            <w:pPr>
              <w:suppressAutoHyphens w:val="0"/>
              <w:rPr>
                <w:rFonts w:eastAsia="Calibri" w:cstheme="minorHAnsi"/>
                <w:sz w:val="24"/>
                <w:szCs w:val="24"/>
                <w:lang w:val="cy-GB"/>
              </w:rPr>
            </w:pPr>
          </w:p>
        </w:tc>
        <w:tc>
          <w:tcPr>
            <w:tcW w:w="3461" w:type="dxa"/>
          </w:tcPr>
          <w:p w14:paraId="3D809776"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Dyddiad Geni</w:t>
            </w:r>
          </w:p>
        </w:tc>
        <w:tc>
          <w:tcPr>
            <w:tcW w:w="3463" w:type="dxa"/>
          </w:tcPr>
          <w:p w14:paraId="093F5732"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Ysgol</w:t>
            </w:r>
          </w:p>
        </w:tc>
      </w:tr>
      <w:tr w:rsidR="00B46353" w:rsidRPr="002B5715" w14:paraId="52867B20" w14:textId="77777777" w:rsidTr="002075DC">
        <w:trPr>
          <w:trHeight w:val="550"/>
        </w:trPr>
        <w:tc>
          <w:tcPr>
            <w:tcW w:w="3461" w:type="dxa"/>
          </w:tcPr>
          <w:p w14:paraId="6252633F"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lastRenderedPageBreak/>
              <w:t>Enw</w:t>
            </w:r>
          </w:p>
          <w:p w14:paraId="0DB64447" w14:textId="77777777" w:rsidR="002B5715" w:rsidRPr="002B5715" w:rsidRDefault="002B5715" w:rsidP="002B5715">
            <w:pPr>
              <w:suppressAutoHyphens w:val="0"/>
              <w:rPr>
                <w:rFonts w:eastAsia="Calibri" w:cstheme="minorHAnsi"/>
                <w:sz w:val="24"/>
                <w:szCs w:val="24"/>
                <w:lang w:val="cy-GB"/>
              </w:rPr>
            </w:pPr>
          </w:p>
        </w:tc>
        <w:tc>
          <w:tcPr>
            <w:tcW w:w="3461" w:type="dxa"/>
          </w:tcPr>
          <w:p w14:paraId="246609D9"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Dyddiad Geni</w:t>
            </w:r>
          </w:p>
        </w:tc>
        <w:tc>
          <w:tcPr>
            <w:tcW w:w="3463" w:type="dxa"/>
          </w:tcPr>
          <w:p w14:paraId="79948A31"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Ysgol</w:t>
            </w:r>
          </w:p>
        </w:tc>
      </w:tr>
      <w:tr w:rsidR="00B46353" w:rsidRPr="002B5715" w14:paraId="7E641E22" w14:textId="77777777" w:rsidTr="002075DC">
        <w:trPr>
          <w:trHeight w:val="540"/>
        </w:trPr>
        <w:tc>
          <w:tcPr>
            <w:tcW w:w="3461" w:type="dxa"/>
          </w:tcPr>
          <w:p w14:paraId="0C2E6840"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Enw</w:t>
            </w:r>
          </w:p>
          <w:p w14:paraId="6B6208C2" w14:textId="77777777" w:rsidR="002B5715" w:rsidRPr="002B5715" w:rsidRDefault="002B5715" w:rsidP="002B5715">
            <w:pPr>
              <w:suppressAutoHyphens w:val="0"/>
              <w:rPr>
                <w:rFonts w:eastAsia="Calibri" w:cstheme="minorHAnsi"/>
                <w:sz w:val="24"/>
                <w:szCs w:val="24"/>
                <w:lang w:val="cy-GB"/>
              </w:rPr>
            </w:pPr>
          </w:p>
        </w:tc>
        <w:tc>
          <w:tcPr>
            <w:tcW w:w="3461" w:type="dxa"/>
          </w:tcPr>
          <w:p w14:paraId="2AF6EC72"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Dyddiad Geni</w:t>
            </w:r>
          </w:p>
        </w:tc>
        <w:tc>
          <w:tcPr>
            <w:tcW w:w="3463" w:type="dxa"/>
          </w:tcPr>
          <w:p w14:paraId="5DD98F87"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Ysgol</w:t>
            </w:r>
          </w:p>
        </w:tc>
      </w:tr>
    </w:tbl>
    <w:p w14:paraId="61E4F45D"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tbl>
      <w:tblPr>
        <w:tblStyle w:val="TableGrid"/>
        <w:tblW w:w="0" w:type="auto"/>
        <w:tblLook w:val="04A0" w:firstRow="1" w:lastRow="0" w:firstColumn="1" w:lastColumn="0" w:noHBand="0" w:noVBand="1"/>
      </w:tblPr>
      <w:tblGrid>
        <w:gridCol w:w="2726"/>
        <w:gridCol w:w="3803"/>
        <w:gridCol w:w="3805"/>
      </w:tblGrid>
      <w:tr w:rsidR="002B5715" w:rsidRPr="00B46353" w14:paraId="4B4AF2B0" w14:textId="77777777" w:rsidTr="002B5715">
        <w:trPr>
          <w:trHeight w:val="281"/>
        </w:trPr>
        <w:tc>
          <w:tcPr>
            <w:tcW w:w="2726" w:type="dxa"/>
            <w:shd w:val="clear" w:color="auto" w:fill="D9D9D9"/>
          </w:tcPr>
          <w:p w14:paraId="277F70EC" w14:textId="77777777" w:rsidR="002B5715" w:rsidRPr="002B5715" w:rsidRDefault="002B5715" w:rsidP="002B5715">
            <w:pPr>
              <w:suppressAutoHyphens w:val="0"/>
              <w:rPr>
                <w:rFonts w:eastAsia="Calibri" w:cstheme="minorHAnsi"/>
                <w:b/>
                <w:sz w:val="24"/>
                <w:szCs w:val="24"/>
                <w:lang w:val="cy-GB"/>
              </w:rPr>
            </w:pPr>
          </w:p>
        </w:tc>
        <w:tc>
          <w:tcPr>
            <w:tcW w:w="7608" w:type="dxa"/>
            <w:gridSpan w:val="2"/>
            <w:shd w:val="clear" w:color="auto" w:fill="D9D9D9"/>
          </w:tcPr>
          <w:p w14:paraId="5F1BDF1B" w14:textId="77777777" w:rsidR="002B5715" w:rsidRPr="002B5715" w:rsidRDefault="002B5715" w:rsidP="002B5715">
            <w:pPr>
              <w:suppressAutoHyphens w:val="0"/>
              <w:jc w:val="center"/>
              <w:rPr>
                <w:rFonts w:eastAsia="Calibri" w:cstheme="minorHAnsi"/>
                <w:b/>
                <w:sz w:val="24"/>
                <w:szCs w:val="24"/>
                <w:lang w:val="cy-GB"/>
              </w:rPr>
            </w:pPr>
            <w:r w:rsidRPr="002B5715">
              <w:rPr>
                <w:rFonts w:eastAsia="Calibri" w:cstheme="minorHAnsi"/>
                <w:b/>
                <w:sz w:val="24"/>
                <w:szCs w:val="24"/>
                <w:lang w:val="cy-GB"/>
              </w:rPr>
              <w:t>MANYLION RHIENI</w:t>
            </w:r>
          </w:p>
        </w:tc>
      </w:tr>
      <w:tr w:rsidR="002B5715" w:rsidRPr="00B46353" w14:paraId="2C07C3AB" w14:textId="77777777" w:rsidTr="002B5715">
        <w:trPr>
          <w:trHeight w:val="271"/>
        </w:trPr>
        <w:tc>
          <w:tcPr>
            <w:tcW w:w="2726" w:type="dxa"/>
            <w:shd w:val="clear" w:color="auto" w:fill="D9D9D9"/>
          </w:tcPr>
          <w:p w14:paraId="154D28A6" w14:textId="77777777" w:rsidR="002B5715" w:rsidRPr="002B5715" w:rsidRDefault="002B5715" w:rsidP="002B5715">
            <w:pPr>
              <w:suppressAutoHyphens w:val="0"/>
              <w:rPr>
                <w:rFonts w:eastAsia="Calibri" w:cstheme="minorHAnsi"/>
                <w:b/>
                <w:sz w:val="24"/>
                <w:szCs w:val="24"/>
                <w:lang w:val="cy-GB"/>
              </w:rPr>
            </w:pPr>
          </w:p>
        </w:tc>
        <w:tc>
          <w:tcPr>
            <w:tcW w:w="3803" w:type="dxa"/>
            <w:shd w:val="clear" w:color="auto" w:fill="D9D9D9"/>
          </w:tcPr>
          <w:p w14:paraId="4C1D328F" w14:textId="77777777" w:rsidR="002B5715" w:rsidRPr="002B5715" w:rsidRDefault="002B5715" w:rsidP="002B5715">
            <w:pPr>
              <w:suppressAutoHyphens w:val="0"/>
              <w:jc w:val="center"/>
              <w:rPr>
                <w:rFonts w:eastAsia="Calibri" w:cstheme="minorHAnsi"/>
                <w:b/>
                <w:sz w:val="24"/>
                <w:szCs w:val="24"/>
                <w:lang w:val="cy-GB"/>
              </w:rPr>
            </w:pPr>
            <w:r w:rsidRPr="002B5715">
              <w:rPr>
                <w:rFonts w:eastAsia="Calibri" w:cstheme="minorHAnsi"/>
                <w:b/>
                <w:sz w:val="24"/>
                <w:szCs w:val="24"/>
                <w:lang w:val="cy-GB"/>
              </w:rPr>
              <w:t>Rhiant / gwarcheidwad 1</w:t>
            </w:r>
          </w:p>
        </w:tc>
        <w:tc>
          <w:tcPr>
            <w:tcW w:w="3804" w:type="dxa"/>
            <w:shd w:val="clear" w:color="auto" w:fill="D9D9D9"/>
          </w:tcPr>
          <w:p w14:paraId="17297204" w14:textId="77777777" w:rsidR="002B5715" w:rsidRPr="002B5715" w:rsidRDefault="002B5715" w:rsidP="002B5715">
            <w:pPr>
              <w:suppressAutoHyphens w:val="0"/>
              <w:jc w:val="center"/>
              <w:rPr>
                <w:rFonts w:eastAsia="Calibri" w:cstheme="minorHAnsi"/>
                <w:b/>
                <w:sz w:val="24"/>
                <w:szCs w:val="24"/>
                <w:lang w:val="cy-GB"/>
              </w:rPr>
            </w:pPr>
            <w:r w:rsidRPr="002B5715">
              <w:rPr>
                <w:rFonts w:eastAsia="Calibri" w:cstheme="minorHAnsi"/>
                <w:b/>
                <w:sz w:val="24"/>
                <w:szCs w:val="24"/>
                <w:lang w:val="cy-GB"/>
              </w:rPr>
              <w:t>Rhiant/gwarcheidwad 2</w:t>
            </w:r>
          </w:p>
        </w:tc>
      </w:tr>
      <w:tr w:rsidR="00B46353" w:rsidRPr="00B46353" w14:paraId="38C96DE2" w14:textId="77777777" w:rsidTr="002075DC">
        <w:trPr>
          <w:trHeight w:val="552"/>
        </w:trPr>
        <w:tc>
          <w:tcPr>
            <w:tcW w:w="2726" w:type="dxa"/>
          </w:tcPr>
          <w:p w14:paraId="40EA4426" w14:textId="77777777" w:rsidR="002B5715" w:rsidRPr="002B5715" w:rsidRDefault="002B5715" w:rsidP="002B5715">
            <w:pPr>
              <w:suppressAutoHyphens w:val="0"/>
              <w:rPr>
                <w:rFonts w:eastAsia="Calibri" w:cstheme="minorHAnsi"/>
                <w:bCs/>
                <w:sz w:val="24"/>
                <w:szCs w:val="24"/>
                <w:lang w:val="cy-GB"/>
              </w:rPr>
            </w:pPr>
            <w:r w:rsidRPr="002B5715">
              <w:rPr>
                <w:rFonts w:eastAsia="Calibri" w:cstheme="minorHAnsi"/>
                <w:bCs/>
                <w:sz w:val="24"/>
                <w:szCs w:val="24"/>
                <w:lang w:val="cy-GB"/>
              </w:rPr>
              <w:t>Enw'r rhiant/gwarcheidwad:</w:t>
            </w:r>
          </w:p>
        </w:tc>
        <w:tc>
          <w:tcPr>
            <w:tcW w:w="3803" w:type="dxa"/>
          </w:tcPr>
          <w:p w14:paraId="76453527" w14:textId="77777777" w:rsidR="002B5715" w:rsidRPr="002B5715" w:rsidRDefault="002B5715" w:rsidP="002B5715">
            <w:pPr>
              <w:suppressAutoHyphens w:val="0"/>
              <w:rPr>
                <w:rFonts w:eastAsia="Calibri" w:cstheme="minorHAnsi"/>
                <w:b/>
                <w:sz w:val="24"/>
                <w:szCs w:val="24"/>
                <w:lang w:val="cy-GB"/>
              </w:rPr>
            </w:pPr>
          </w:p>
        </w:tc>
        <w:tc>
          <w:tcPr>
            <w:tcW w:w="3804" w:type="dxa"/>
          </w:tcPr>
          <w:p w14:paraId="581500B8" w14:textId="77777777" w:rsidR="002B5715" w:rsidRPr="002B5715" w:rsidRDefault="002B5715" w:rsidP="002B5715">
            <w:pPr>
              <w:suppressAutoHyphens w:val="0"/>
              <w:rPr>
                <w:rFonts w:eastAsia="Calibri" w:cstheme="minorHAnsi"/>
                <w:b/>
                <w:sz w:val="24"/>
                <w:szCs w:val="24"/>
                <w:lang w:val="cy-GB"/>
              </w:rPr>
            </w:pPr>
          </w:p>
        </w:tc>
      </w:tr>
      <w:tr w:rsidR="00B46353" w:rsidRPr="00B46353" w14:paraId="46EDE879" w14:textId="77777777" w:rsidTr="002075DC">
        <w:trPr>
          <w:trHeight w:val="562"/>
        </w:trPr>
        <w:tc>
          <w:tcPr>
            <w:tcW w:w="2726" w:type="dxa"/>
          </w:tcPr>
          <w:p w14:paraId="2289452E" w14:textId="77777777" w:rsidR="002B5715" w:rsidRPr="002B5715" w:rsidRDefault="002B5715" w:rsidP="002B5715">
            <w:pPr>
              <w:suppressAutoHyphens w:val="0"/>
              <w:rPr>
                <w:rFonts w:eastAsia="Calibri" w:cstheme="minorHAnsi"/>
                <w:bCs/>
                <w:sz w:val="24"/>
                <w:szCs w:val="24"/>
                <w:lang w:val="cy-GB"/>
              </w:rPr>
            </w:pPr>
            <w:r w:rsidRPr="002B5715">
              <w:rPr>
                <w:rFonts w:eastAsia="Calibri" w:cstheme="minorHAnsi"/>
                <w:bCs/>
                <w:sz w:val="24"/>
                <w:szCs w:val="24"/>
                <w:lang w:val="cy-GB"/>
              </w:rPr>
              <w:t>Perthynas â'r disgybl:</w:t>
            </w:r>
          </w:p>
        </w:tc>
        <w:tc>
          <w:tcPr>
            <w:tcW w:w="3803" w:type="dxa"/>
          </w:tcPr>
          <w:p w14:paraId="072FB388" w14:textId="77777777" w:rsidR="002B5715" w:rsidRPr="002B5715" w:rsidRDefault="002B5715" w:rsidP="002B5715">
            <w:pPr>
              <w:suppressAutoHyphens w:val="0"/>
              <w:rPr>
                <w:rFonts w:eastAsia="Calibri" w:cstheme="minorHAnsi"/>
                <w:b/>
                <w:sz w:val="24"/>
                <w:szCs w:val="24"/>
                <w:lang w:val="cy-GB"/>
              </w:rPr>
            </w:pPr>
          </w:p>
        </w:tc>
        <w:tc>
          <w:tcPr>
            <w:tcW w:w="3804" w:type="dxa"/>
          </w:tcPr>
          <w:p w14:paraId="4C071643" w14:textId="77777777" w:rsidR="002B5715" w:rsidRPr="002B5715" w:rsidRDefault="002B5715" w:rsidP="002B5715">
            <w:pPr>
              <w:suppressAutoHyphens w:val="0"/>
              <w:rPr>
                <w:rFonts w:eastAsia="Calibri" w:cstheme="minorHAnsi"/>
                <w:b/>
                <w:sz w:val="24"/>
                <w:szCs w:val="24"/>
                <w:lang w:val="cy-GB"/>
              </w:rPr>
            </w:pPr>
          </w:p>
        </w:tc>
      </w:tr>
      <w:tr w:rsidR="00B46353" w:rsidRPr="00B46353" w14:paraId="18112340" w14:textId="77777777" w:rsidTr="002075DC">
        <w:trPr>
          <w:trHeight w:val="271"/>
        </w:trPr>
        <w:tc>
          <w:tcPr>
            <w:tcW w:w="2726" w:type="dxa"/>
          </w:tcPr>
          <w:p w14:paraId="2FFC4585" w14:textId="77777777" w:rsidR="002B5715" w:rsidRPr="002B5715" w:rsidRDefault="002B5715" w:rsidP="002B5715">
            <w:pPr>
              <w:suppressAutoHyphens w:val="0"/>
              <w:rPr>
                <w:rFonts w:eastAsia="Calibri" w:cstheme="minorHAnsi"/>
                <w:bCs/>
                <w:sz w:val="24"/>
                <w:szCs w:val="24"/>
                <w:lang w:val="cy-GB"/>
              </w:rPr>
            </w:pPr>
            <w:r w:rsidRPr="002B5715">
              <w:rPr>
                <w:rFonts w:eastAsia="Calibri" w:cstheme="minorHAnsi"/>
                <w:bCs/>
                <w:sz w:val="24"/>
                <w:szCs w:val="24"/>
                <w:lang w:val="cy-GB"/>
              </w:rPr>
              <w:t xml:space="preserve">Rhif Ffon </w:t>
            </w:r>
          </w:p>
        </w:tc>
        <w:tc>
          <w:tcPr>
            <w:tcW w:w="3803" w:type="dxa"/>
          </w:tcPr>
          <w:p w14:paraId="7C03D7CE" w14:textId="77777777" w:rsidR="002B5715" w:rsidRPr="002B5715" w:rsidRDefault="002B5715" w:rsidP="002B5715">
            <w:pPr>
              <w:suppressAutoHyphens w:val="0"/>
              <w:rPr>
                <w:rFonts w:eastAsia="Calibri" w:cstheme="minorHAnsi"/>
                <w:b/>
                <w:sz w:val="24"/>
                <w:szCs w:val="24"/>
                <w:lang w:val="cy-GB"/>
              </w:rPr>
            </w:pPr>
          </w:p>
        </w:tc>
        <w:tc>
          <w:tcPr>
            <w:tcW w:w="3804" w:type="dxa"/>
          </w:tcPr>
          <w:p w14:paraId="3A7AE788" w14:textId="77777777" w:rsidR="002B5715" w:rsidRPr="002B5715" w:rsidRDefault="002B5715" w:rsidP="002B5715">
            <w:pPr>
              <w:suppressAutoHyphens w:val="0"/>
              <w:rPr>
                <w:rFonts w:eastAsia="Calibri" w:cstheme="minorHAnsi"/>
                <w:b/>
                <w:sz w:val="24"/>
                <w:szCs w:val="24"/>
                <w:lang w:val="cy-GB"/>
              </w:rPr>
            </w:pPr>
          </w:p>
        </w:tc>
      </w:tr>
      <w:tr w:rsidR="00B46353" w:rsidRPr="00B46353" w14:paraId="72F63A5E" w14:textId="77777777" w:rsidTr="002075DC">
        <w:trPr>
          <w:trHeight w:val="281"/>
        </w:trPr>
        <w:tc>
          <w:tcPr>
            <w:tcW w:w="2726" w:type="dxa"/>
          </w:tcPr>
          <w:p w14:paraId="648215BB" w14:textId="77777777" w:rsidR="002B5715" w:rsidRPr="002B5715" w:rsidRDefault="002B5715" w:rsidP="002B5715">
            <w:pPr>
              <w:suppressAutoHyphens w:val="0"/>
              <w:rPr>
                <w:rFonts w:eastAsia="Calibri" w:cstheme="minorHAnsi"/>
                <w:bCs/>
                <w:sz w:val="24"/>
                <w:szCs w:val="24"/>
                <w:lang w:val="cy-GB"/>
              </w:rPr>
            </w:pPr>
            <w:r w:rsidRPr="002B5715">
              <w:rPr>
                <w:rFonts w:eastAsia="Calibri" w:cstheme="minorHAnsi"/>
                <w:bCs/>
                <w:sz w:val="24"/>
                <w:szCs w:val="24"/>
                <w:lang w:val="cy-GB"/>
              </w:rPr>
              <w:t>Ffôn Symudol</w:t>
            </w:r>
          </w:p>
        </w:tc>
        <w:tc>
          <w:tcPr>
            <w:tcW w:w="3803" w:type="dxa"/>
          </w:tcPr>
          <w:p w14:paraId="6D888BB6" w14:textId="77777777" w:rsidR="002B5715" w:rsidRPr="002B5715" w:rsidRDefault="002B5715" w:rsidP="002B5715">
            <w:pPr>
              <w:suppressAutoHyphens w:val="0"/>
              <w:rPr>
                <w:rFonts w:eastAsia="Calibri" w:cstheme="minorHAnsi"/>
                <w:b/>
                <w:sz w:val="24"/>
                <w:szCs w:val="24"/>
                <w:lang w:val="cy-GB"/>
              </w:rPr>
            </w:pPr>
          </w:p>
        </w:tc>
        <w:tc>
          <w:tcPr>
            <w:tcW w:w="3804" w:type="dxa"/>
          </w:tcPr>
          <w:p w14:paraId="2A64AAB9" w14:textId="77777777" w:rsidR="002B5715" w:rsidRPr="002B5715" w:rsidRDefault="002B5715" w:rsidP="002B5715">
            <w:pPr>
              <w:suppressAutoHyphens w:val="0"/>
              <w:rPr>
                <w:rFonts w:eastAsia="Calibri" w:cstheme="minorHAnsi"/>
                <w:b/>
                <w:sz w:val="24"/>
                <w:szCs w:val="24"/>
                <w:lang w:val="cy-GB"/>
              </w:rPr>
            </w:pPr>
          </w:p>
        </w:tc>
      </w:tr>
      <w:tr w:rsidR="00B46353" w:rsidRPr="00B46353" w14:paraId="040BC5CA" w14:textId="77777777" w:rsidTr="002075DC">
        <w:trPr>
          <w:trHeight w:val="271"/>
        </w:trPr>
        <w:tc>
          <w:tcPr>
            <w:tcW w:w="2726" w:type="dxa"/>
          </w:tcPr>
          <w:p w14:paraId="6B2A2D12" w14:textId="77777777" w:rsidR="002B5715" w:rsidRPr="002B5715" w:rsidRDefault="002B5715" w:rsidP="002B5715">
            <w:pPr>
              <w:suppressAutoHyphens w:val="0"/>
              <w:rPr>
                <w:rFonts w:eastAsia="Calibri" w:cstheme="minorHAnsi"/>
                <w:bCs/>
                <w:sz w:val="24"/>
                <w:szCs w:val="24"/>
                <w:lang w:val="cy-GB"/>
              </w:rPr>
            </w:pPr>
            <w:r w:rsidRPr="002B5715">
              <w:rPr>
                <w:rFonts w:eastAsia="Calibri" w:cstheme="minorHAnsi"/>
                <w:bCs/>
                <w:sz w:val="24"/>
                <w:szCs w:val="24"/>
                <w:lang w:val="cy-GB"/>
              </w:rPr>
              <w:t>E-bost</w:t>
            </w:r>
          </w:p>
        </w:tc>
        <w:tc>
          <w:tcPr>
            <w:tcW w:w="3803" w:type="dxa"/>
            <w:tcBorders>
              <w:bottom w:val="single" w:sz="4" w:space="0" w:color="auto"/>
            </w:tcBorders>
          </w:tcPr>
          <w:p w14:paraId="4C0FEE5E" w14:textId="77777777" w:rsidR="002B5715" w:rsidRPr="002B5715" w:rsidRDefault="002B5715" w:rsidP="002B5715">
            <w:pPr>
              <w:suppressAutoHyphens w:val="0"/>
              <w:rPr>
                <w:rFonts w:eastAsia="Calibri" w:cstheme="minorHAnsi"/>
                <w:b/>
                <w:sz w:val="24"/>
                <w:szCs w:val="24"/>
                <w:lang w:val="cy-GB"/>
              </w:rPr>
            </w:pPr>
          </w:p>
        </w:tc>
        <w:tc>
          <w:tcPr>
            <w:tcW w:w="3804" w:type="dxa"/>
            <w:tcBorders>
              <w:bottom w:val="single" w:sz="4" w:space="0" w:color="auto"/>
            </w:tcBorders>
          </w:tcPr>
          <w:p w14:paraId="1A387C78" w14:textId="77777777" w:rsidR="002B5715" w:rsidRPr="002B5715" w:rsidRDefault="002B5715" w:rsidP="002B5715">
            <w:pPr>
              <w:suppressAutoHyphens w:val="0"/>
              <w:rPr>
                <w:rFonts w:eastAsia="Calibri" w:cstheme="minorHAnsi"/>
                <w:b/>
                <w:sz w:val="24"/>
                <w:szCs w:val="24"/>
                <w:lang w:val="cy-GB"/>
              </w:rPr>
            </w:pPr>
          </w:p>
        </w:tc>
      </w:tr>
    </w:tbl>
    <w:p w14:paraId="52AF80B7"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31E9DE5F"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Dychwelwch y ffurflen wedi'i chwblhau i XXX. Bydd Ysgol XXX yn ysgrifennu atoch ac yn eich hysbysu o'r penderfyniad ynghylch a yw eich cais wedi'i awdurdodi ai peidio. Peidiwch â chadarnhau unrhyw drefniadau gwyliau hyd nes y cewch gadarnhad o ganiatâd y Pennaeth ar gyfer yr absenoldeb yn ystod y tymor. </w:t>
      </w:r>
    </w:p>
    <w:p w14:paraId="7404BFF2"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tbl>
      <w:tblPr>
        <w:tblStyle w:val="TableGrid"/>
        <w:tblW w:w="0" w:type="auto"/>
        <w:tblLook w:val="04A0" w:firstRow="1" w:lastRow="0" w:firstColumn="1" w:lastColumn="0" w:noHBand="0" w:noVBand="1"/>
      </w:tblPr>
      <w:tblGrid>
        <w:gridCol w:w="4106"/>
        <w:gridCol w:w="6237"/>
      </w:tblGrid>
      <w:tr w:rsidR="002B5715" w:rsidRPr="00B46353" w14:paraId="62F4BC70" w14:textId="77777777" w:rsidTr="002B5715">
        <w:tc>
          <w:tcPr>
            <w:tcW w:w="10343" w:type="dxa"/>
            <w:gridSpan w:val="2"/>
            <w:shd w:val="clear" w:color="auto" w:fill="D9D9D9"/>
          </w:tcPr>
          <w:p w14:paraId="75449428" w14:textId="77777777" w:rsidR="002B5715" w:rsidRPr="002B5715" w:rsidRDefault="002B5715" w:rsidP="002B5715">
            <w:pPr>
              <w:suppressAutoHyphens w:val="0"/>
              <w:spacing w:after="160" w:line="259" w:lineRule="auto"/>
              <w:rPr>
                <w:rFonts w:eastAsia="Calibri" w:cstheme="minorHAnsi"/>
                <w:sz w:val="24"/>
                <w:szCs w:val="24"/>
                <w:lang w:val="cy-GB"/>
              </w:rPr>
            </w:pPr>
            <w:r w:rsidRPr="002B5715">
              <w:rPr>
                <w:rFonts w:eastAsia="Calibri" w:cstheme="minorHAnsi"/>
                <w:b/>
                <w:bCs/>
                <w:sz w:val="24"/>
                <w:szCs w:val="24"/>
                <w:lang w:val="cy-GB"/>
              </w:rPr>
              <w:t xml:space="preserve">At Ddefnydd y Swyddfa’n Unig </w:t>
            </w:r>
          </w:p>
        </w:tc>
      </w:tr>
      <w:tr w:rsidR="002B5715" w:rsidRPr="002B5715" w14:paraId="10869365" w14:textId="77777777" w:rsidTr="002075DC">
        <w:tc>
          <w:tcPr>
            <w:tcW w:w="4106" w:type="dxa"/>
          </w:tcPr>
          <w:p w14:paraId="61EE02E8"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Dyddiad derbyn y cais gan yr ysgol:</w:t>
            </w:r>
          </w:p>
        </w:tc>
        <w:tc>
          <w:tcPr>
            <w:tcW w:w="6237" w:type="dxa"/>
          </w:tcPr>
          <w:p w14:paraId="02F25F8B" w14:textId="77777777" w:rsidR="002B5715" w:rsidRPr="002B5715" w:rsidRDefault="002B5715" w:rsidP="002B5715">
            <w:pPr>
              <w:suppressAutoHyphens w:val="0"/>
              <w:rPr>
                <w:rFonts w:eastAsia="Calibri" w:cstheme="minorHAnsi"/>
                <w:b/>
                <w:bCs/>
                <w:sz w:val="24"/>
                <w:szCs w:val="24"/>
                <w:lang w:val="cy-GB"/>
              </w:rPr>
            </w:pPr>
          </w:p>
          <w:p w14:paraId="27480222" w14:textId="77777777" w:rsidR="002B5715" w:rsidRPr="002B5715" w:rsidRDefault="002B5715" w:rsidP="002B5715">
            <w:pPr>
              <w:suppressAutoHyphens w:val="0"/>
              <w:rPr>
                <w:rFonts w:eastAsia="Calibri" w:cstheme="minorHAnsi"/>
                <w:b/>
                <w:bCs/>
                <w:sz w:val="24"/>
                <w:szCs w:val="24"/>
                <w:lang w:val="cy-GB"/>
              </w:rPr>
            </w:pPr>
          </w:p>
        </w:tc>
      </w:tr>
      <w:tr w:rsidR="002B5715" w:rsidRPr="002B5715" w14:paraId="66BC50D0" w14:textId="77777777" w:rsidTr="002075DC">
        <w:tc>
          <w:tcPr>
            <w:tcW w:w="4106" w:type="dxa"/>
          </w:tcPr>
          <w:p w14:paraId="15D14749"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Presenoldeb presennol: %</w:t>
            </w:r>
          </w:p>
        </w:tc>
        <w:tc>
          <w:tcPr>
            <w:tcW w:w="6237" w:type="dxa"/>
          </w:tcPr>
          <w:p w14:paraId="18A87AD6"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Absenoldebau heb awdurdod: %</w:t>
            </w:r>
          </w:p>
          <w:p w14:paraId="127D29E1" w14:textId="77777777" w:rsidR="002B5715" w:rsidRPr="002B5715" w:rsidRDefault="002B5715" w:rsidP="002B5715">
            <w:pPr>
              <w:suppressAutoHyphens w:val="0"/>
              <w:rPr>
                <w:rFonts w:eastAsia="Calibri" w:cstheme="minorHAnsi"/>
                <w:sz w:val="24"/>
                <w:szCs w:val="24"/>
                <w:lang w:val="cy-GB"/>
              </w:rPr>
            </w:pPr>
          </w:p>
        </w:tc>
      </w:tr>
      <w:tr w:rsidR="002B5715" w:rsidRPr="002B5715" w14:paraId="423D464C" w14:textId="77777777" w:rsidTr="002075DC">
        <w:tc>
          <w:tcPr>
            <w:tcW w:w="4106" w:type="dxa"/>
          </w:tcPr>
          <w:p w14:paraId="61751E9E"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Presenoldeb llynedd: %</w:t>
            </w:r>
          </w:p>
        </w:tc>
        <w:tc>
          <w:tcPr>
            <w:tcW w:w="6237" w:type="dxa"/>
          </w:tcPr>
          <w:p w14:paraId="6524722E" w14:textId="77777777" w:rsidR="002B5715" w:rsidRPr="002B5715" w:rsidRDefault="002B5715" w:rsidP="002B5715">
            <w:pPr>
              <w:suppressAutoHyphens w:val="0"/>
              <w:spacing w:line="360" w:lineRule="auto"/>
              <w:rPr>
                <w:rFonts w:eastAsia="Calibri" w:cstheme="minorHAnsi"/>
                <w:sz w:val="24"/>
                <w:szCs w:val="24"/>
                <w:lang w:val="cy-GB"/>
              </w:rPr>
            </w:pPr>
            <w:r w:rsidRPr="002B5715">
              <w:rPr>
                <w:rFonts w:eastAsia="Calibri" w:cstheme="minorHAnsi"/>
                <w:sz w:val="24"/>
                <w:szCs w:val="24"/>
                <w:lang w:val="cy-GB"/>
              </w:rPr>
              <w:t>Absenoldeb heb awdurdod: %</w:t>
            </w:r>
          </w:p>
        </w:tc>
      </w:tr>
      <w:tr w:rsidR="002B5715" w:rsidRPr="002B5715" w14:paraId="0E9C8EDB" w14:textId="77777777" w:rsidTr="002075DC">
        <w:tc>
          <w:tcPr>
            <w:tcW w:w="4106" w:type="dxa"/>
          </w:tcPr>
          <w:p w14:paraId="43BEA78D"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Nifer y diwrnodau a gymerwyd fel gwyliau yn ystod tymor ysgol y flwyddyn academaidd yma:</w:t>
            </w:r>
          </w:p>
        </w:tc>
        <w:tc>
          <w:tcPr>
            <w:tcW w:w="6237" w:type="dxa"/>
          </w:tcPr>
          <w:p w14:paraId="042EB32E" w14:textId="77777777" w:rsidR="002B5715" w:rsidRPr="002B5715" w:rsidRDefault="002B5715" w:rsidP="002B5715">
            <w:pPr>
              <w:suppressAutoHyphens w:val="0"/>
              <w:rPr>
                <w:rFonts w:eastAsia="Calibri" w:cstheme="minorHAnsi"/>
                <w:b/>
                <w:bCs/>
                <w:sz w:val="24"/>
                <w:szCs w:val="24"/>
                <w:lang w:val="cy-GB"/>
              </w:rPr>
            </w:pPr>
          </w:p>
        </w:tc>
      </w:tr>
      <w:tr w:rsidR="002B5715" w:rsidRPr="002B5715" w14:paraId="3E8FCB1B" w14:textId="77777777" w:rsidTr="002075DC">
        <w:tc>
          <w:tcPr>
            <w:tcW w:w="4106" w:type="dxa"/>
          </w:tcPr>
          <w:p w14:paraId="2721224E"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Cadarnhad brodyr a chwiorydd mewn ysgolion eraill:</w:t>
            </w:r>
          </w:p>
        </w:tc>
        <w:tc>
          <w:tcPr>
            <w:tcW w:w="6237" w:type="dxa"/>
          </w:tcPr>
          <w:p w14:paraId="3D2DCD66"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Nac oes / Oes</w:t>
            </w:r>
          </w:p>
          <w:p w14:paraId="212D8B56" w14:textId="77777777" w:rsidR="002B5715" w:rsidRPr="002B5715" w:rsidRDefault="002B5715" w:rsidP="002B5715">
            <w:pPr>
              <w:suppressAutoHyphens w:val="0"/>
              <w:rPr>
                <w:rFonts w:eastAsia="Calibri" w:cstheme="minorHAnsi"/>
                <w:sz w:val="24"/>
                <w:szCs w:val="24"/>
                <w:lang w:val="cy-GB"/>
              </w:rPr>
            </w:pPr>
          </w:p>
          <w:p w14:paraId="6B472E71" w14:textId="77777777" w:rsidR="002B5715" w:rsidRPr="002B5715" w:rsidRDefault="002B5715" w:rsidP="002B5715">
            <w:pPr>
              <w:suppressAutoHyphens w:val="0"/>
              <w:rPr>
                <w:rFonts w:eastAsia="Calibri" w:cstheme="minorHAnsi"/>
                <w:sz w:val="24"/>
                <w:szCs w:val="24"/>
                <w:lang w:val="cy-GB"/>
              </w:rPr>
            </w:pPr>
          </w:p>
          <w:p w14:paraId="24CD9AD7"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Os oes, pa gamau gweithredu y mae’r ysgolion eraill yn eu cymryd?</w:t>
            </w:r>
          </w:p>
          <w:p w14:paraId="7EB9F242" w14:textId="77777777" w:rsidR="002B5715" w:rsidRPr="002B5715" w:rsidRDefault="002B5715" w:rsidP="002B5715">
            <w:pPr>
              <w:suppressAutoHyphens w:val="0"/>
              <w:rPr>
                <w:rFonts w:eastAsia="Calibri" w:cstheme="minorHAnsi"/>
                <w:sz w:val="24"/>
                <w:szCs w:val="24"/>
                <w:lang w:val="cy-GB"/>
              </w:rPr>
            </w:pPr>
          </w:p>
        </w:tc>
      </w:tr>
      <w:tr w:rsidR="002B5715" w:rsidRPr="00B46353" w14:paraId="0BAECB7E" w14:textId="77777777" w:rsidTr="002B5715">
        <w:tc>
          <w:tcPr>
            <w:tcW w:w="4106" w:type="dxa"/>
            <w:shd w:val="clear" w:color="auto" w:fill="FFFFFF"/>
          </w:tcPr>
          <w:p w14:paraId="2D6FB1D6"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 xml:space="preserve">Absenoldeb yn ystod tymor ysgol: </w:t>
            </w:r>
          </w:p>
        </w:tc>
        <w:tc>
          <w:tcPr>
            <w:tcW w:w="6237" w:type="dxa"/>
            <w:shd w:val="clear" w:color="auto" w:fill="FFFFFF"/>
          </w:tcPr>
          <w:p w14:paraId="31062F37"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Caniatáu  neu heb ganiatáu  (dilëwch yn briodol)</w:t>
            </w:r>
          </w:p>
          <w:p w14:paraId="554E2DF7" w14:textId="77777777" w:rsidR="002B5715" w:rsidRPr="002B5715" w:rsidRDefault="002B5715" w:rsidP="002B5715">
            <w:pPr>
              <w:suppressAutoHyphens w:val="0"/>
              <w:rPr>
                <w:rFonts w:eastAsia="Calibri" w:cstheme="minorHAnsi"/>
                <w:sz w:val="24"/>
                <w:szCs w:val="24"/>
                <w:lang w:val="cy-GB"/>
              </w:rPr>
            </w:pPr>
          </w:p>
          <w:p w14:paraId="33464688" w14:textId="77777777" w:rsidR="002B5715" w:rsidRPr="002B5715" w:rsidRDefault="002B5715" w:rsidP="002B5715">
            <w:pPr>
              <w:suppressAutoHyphens w:val="0"/>
              <w:rPr>
                <w:rFonts w:eastAsia="Calibri" w:cstheme="minorHAnsi"/>
                <w:b/>
                <w:bCs/>
                <w:sz w:val="24"/>
                <w:szCs w:val="24"/>
                <w:lang w:val="cy-GB"/>
              </w:rPr>
            </w:pPr>
            <w:r w:rsidRPr="002B5715">
              <w:rPr>
                <w:rFonts w:eastAsia="Calibri" w:cstheme="minorHAnsi"/>
                <w:b/>
                <w:bCs/>
                <w:sz w:val="24"/>
                <w:szCs w:val="24"/>
                <w:lang w:val="cy-GB"/>
              </w:rPr>
              <w:t>Cod:</w:t>
            </w:r>
          </w:p>
          <w:p w14:paraId="2A0C952B"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H - caniatâd gwyliau teuluol (absenoldeb wedi’i awdurdodi)</w:t>
            </w:r>
          </w:p>
          <w:p w14:paraId="3FC34A38"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F - caniatâd ar wyliau teulu estynedig (absenoldeb wedi’i awdurdodi)</w:t>
            </w:r>
          </w:p>
          <w:p w14:paraId="420317A4"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G – gwyliau teulu (heb ganiatâd neu yn hwy na’r cytundeb – absenoldeb heb awdurdod)</w:t>
            </w:r>
          </w:p>
        </w:tc>
      </w:tr>
      <w:tr w:rsidR="002B5715" w:rsidRPr="002B5715" w14:paraId="574B792E" w14:textId="77777777" w:rsidTr="002075DC">
        <w:tc>
          <w:tcPr>
            <w:tcW w:w="4106" w:type="dxa"/>
          </w:tcPr>
          <w:p w14:paraId="4BC15D3D"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Llofnod:</w:t>
            </w:r>
          </w:p>
        </w:tc>
        <w:tc>
          <w:tcPr>
            <w:tcW w:w="6237" w:type="dxa"/>
          </w:tcPr>
          <w:p w14:paraId="5422DD67" w14:textId="77777777" w:rsidR="002B5715" w:rsidRPr="002B5715" w:rsidRDefault="002B5715" w:rsidP="002B5715">
            <w:pPr>
              <w:suppressAutoHyphens w:val="0"/>
              <w:rPr>
                <w:rFonts w:eastAsia="Calibri" w:cstheme="minorHAnsi"/>
                <w:sz w:val="24"/>
                <w:szCs w:val="24"/>
                <w:lang w:val="cy-GB"/>
              </w:rPr>
            </w:pPr>
          </w:p>
          <w:p w14:paraId="58949601" w14:textId="77777777" w:rsidR="002B5715" w:rsidRPr="002B5715" w:rsidRDefault="002B5715" w:rsidP="002B5715">
            <w:pPr>
              <w:suppressAutoHyphens w:val="0"/>
              <w:rPr>
                <w:rFonts w:eastAsia="Calibri" w:cstheme="minorHAnsi"/>
                <w:sz w:val="24"/>
                <w:szCs w:val="24"/>
                <w:lang w:val="cy-GB"/>
              </w:rPr>
            </w:pPr>
          </w:p>
        </w:tc>
      </w:tr>
      <w:tr w:rsidR="002B5715" w:rsidRPr="002B5715" w14:paraId="4924E581" w14:textId="77777777" w:rsidTr="002075DC">
        <w:tc>
          <w:tcPr>
            <w:tcW w:w="4106" w:type="dxa"/>
          </w:tcPr>
          <w:p w14:paraId="0574CB3B"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Teitl y Swydd:</w:t>
            </w:r>
          </w:p>
        </w:tc>
        <w:tc>
          <w:tcPr>
            <w:tcW w:w="6237" w:type="dxa"/>
          </w:tcPr>
          <w:p w14:paraId="6CA55106" w14:textId="77777777" w:rsidR="002B5715" w:rsidRPr="002B5715" w:rsidRDefault="002B5715" w:rsidP="002B5715">
            <w:pPr>
              <w:suppressAutoHyphens w:val="0"/>
              <w:rPr>
                <w:rFonts w:eastAsia="Calibri" w:cstheme="minorHAnsi"/>
                <w:sz w:val="24"/>
                <w:szCs w:val="24"/>
                <w:lang w:val="cy-GB"/>
              </w:rPr>
            </w:pPr>
          </w:p>
          <w:p w14:paraId="1D225508" w14:textId="77777777" w:rsidR="002B5715" w:rsidRPr="002B5715" w:rsidRDefault="002B5715" w:rsidP="002B5715">
            <w:pPr>
              <w:suppressAutoHyphens w:val="0"/>
              <w:rPr>
                <w:rFonts w:eastAsia="Calibri" w:cstheme="minorHAnsi"/>
                <w:sz w:val="24"/>
                <w:szCs w:val="24"/>
                <w:lang w:val="cy-GB"/>
              </w:rPr>
            </w:pPr>
          </w:p>
        </w:tc>
      </w:tr>
      <w:tr w:rsidR="002B5715" w:rsidRPr="002B5715" w14:paraId="5965B60A" w14:textId="77777777" w:rsidTr="002075DC">
        <w:tc>
          <w:tcPr>
            <w:tcW w:w="4106" w:type="dxa"/>
          </w:tcPr>
          <w:p w14:paraId="27855849"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lastRenderedPageBreak/>
              <w:t>Dyddiad:</w:t>
            </w:r>
          </w:p>
        </w:tc>
        <w:tc>
          <w:tcPr>
            <w:tcW w:w="6237" w:type="dxa"/>
          </w:tcPr>
          <w:p w14:paraId="4198BADE" w14:textId="77777777" w:rsidR="002B5715" w:rsidRPr="002B5715" w:rsidRDefault="002B5715" w:rsidP="002B5715">
            <w:pPr>
              <w:suppressAutoHyphens w:val="0"/>
              <w:rPr>
                <w:rFonts w:eastAsia="Calibri" w:cstheme="minorHAnsi"/>
                <w:sz w:val="24"/>
                <w:szCs w:val="24"/>
                <w:lang w:val="cy-GB"/>
              </w:rPr>
            </w:pPr>
          </w:p>
          <w:p w14:paraId="1B45A207" w14:textId="77777777" w:rsidR="002B5715" w:rsidRPr="002B5715" w:rsidRDefault="002B5715" w:rsidP="002B5715">
            <w:pPr>
              <w:suppressAutoHyphens w:val="0"/>
              <w:rPr>
                <w:rFonts w:eastAsia="Calibri" w:cstheme="minorHAnsi"/>
                <w:sz w:val="24"/>
                <w:szCs w:val="24"/>
                <w:lang w:val="cy-GB"/>
              </w:rPr>
            </w:pPr>
          </w:p>
        </w:tc>
      </w:tr>
      <w:tr w:rsidR="002B5715" w:rsidRPr="002B5715" w14:paraId="75195188" w14:textId="77777777" w:rsidTr="002075DC">
        <w:tc>
          <w:tcPr>
            <w:tcW w:w="4106" w:type="dxa"/>
          </w:tcPr>
          <w:p w14:paraId="2E05931F"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Hysbysiad o’r penderfyniad wedi’i anfon at riant (dyddiad):</w:t>
            </w:r>
          </w:p>
        </w:tc>
        <w:tc>
          <w:tcPr>
            <w:tcW w:w="6237" w:type="dxa"/>
          </w:tcPr>
          <w:p w14:paraId="26E9DEE9" w14:textId="77777777" w:rsidR="002B5715" w:rsidRPr="002B5715" w:rsidRDefault="002B5715" w:rsidP="002B5715">
            <w:pPr>
              <w:suppressAutoHyphens w:val="0"/>
              <w:rPr>
                <w:rFonts w:eastAsia="Calibri" w:cstheme="minorHAnsi"/>
                <w:sz w:val="24"/>
                <w:szCs w:val="24"/>
                <w:lang w:val="cy-GB"/>
              </w:rPr>
            </w:pPr>
          </w:p>
        </w:tc>
      </w:tr>
      <w:tr w:rsidR="002B5715" w:rsidRPr="002B5715" w14:paraId="22A5E229" w14:textId="77777777" w:rsidTr="002075DC">
        <w:tc>
          <w:tcPr>
            <w:tcW w:w="4106" w:type="dxa"/>
          </w:tcPr>
          <w:p w14:paraId="6759B3C8" w14:textId="77777777" w:rsidR="002B5715" w:rsidRPr="002B5715" w:rsidRDefault="002B5715" w:rsidP="002B5715">
            <w:pPr>
              <w:suppressAutoHyphens w:val="0"/>
              <w:rPr>
                <w:rFonts w:eastAsia="Calibri" w:cstheme="minorHAnsi"/>
                <w:sz w:val="24"/>
                <w:szCs w:val="24"/>
                <w:lang w:val="cy-GB"/>
              </w:rPr>
            </w:pPr>
            <w:r w:rsidRPr="002B5715">
              <w:rPr>
                <w:rFonts w:eastAsia="Calibri" w:cstheme="minorHAnsi"/>
                <w:sz w:val="24"/>
                <w:szCs w:val="24"/>
                <w:lang w:val="cy-GB"/>
              </w:rPr>
              <w:t>Unrhyw wybodaeth ychwanegol:</w:t>
            </w:r>
          </w:p>
        </w:tc>
        <w:tc>
          <w:tcPr>
            <w:tcW w:w="6237" w:type="dxa"/>
          </w:tcPr>
          <w:p w14:paraId="7752F6B7" w14:textId="77777777" w:rsidR="002B5715" w:rsidRPr="002B5715" w:rsidRDefault="002B5715" w:rsidP="002B5715">
            <w:pPr>
              <w:suppressAutoHyphens w:val="0"/>
              <w:rPr>
                <w:rFonts w:eastAsia="Calibri" w:cstheme="minorHAnsi"/>
                <w:sz w:val="24"/>
                <w:szCs w:val="24"/>
                <w:lang w:val="cy-GB"/>
              </w:rPr>
            </w:pPr>
          </w:p>
          <w:p w14:paraId="44CFBC5F" w14:textId="77777777" w:rsidR="002B5715" w:rsidRPr="002B5715" w:rsidRDefault="002B5715" w:rsidP="002B5715">
            <w:pPr>
              <w:suppressAutoHyphens w:val="0"/>
              <w:rPr>
                <w:rFonts w:eastAsia="Calibri" w:cstheme="minorHAnsi"/>
                <w:sz w:val="24"/>
                <w:szCs w:val="24"/>
                <w:lang w:val="cy-GB"/>
              </w:rPr>
            </w:pPr>
          </w:p>
          <w:p w14:paraId="707A65F2" w14:textId="77777777" w:rsidR="002B5715" w:rsidRPr="002B5715" w:rsidRDefault="002B5715" w:rsidP="002B5715">
            <w:pPr>
              <w:suppressAutoHyphens w:val="0"/>
              <w:rPr>
                <w:rFonts w:eastAsia="Calibri" w:cstheme="minorHAnsi"/>
                <w:sz w:val="24"/>
                <w:szCs w:val="24"/>
                <w:lang w:val="cy-GB"/>
              </w:rPr>
            </w:pPr>
          </w:p>
        </w:tc>
      </w:tr>
    </w:tbl>
    <w:p w14:paraId="50E21270" w14:textId="77777777" w:rsidR="002B5715" w:rsidRPr="002B5715" w:rsidRDefault="002B5715" w:rsidP="002B5715">
      <w:pPr>
        <w:suppressAutoHyphens w:val="0"/>
        <w:jc w:val="both"/>
        <w:rPr>
          <w:rFonts w:asciiTheme="minorHAnsi" w:eastAsia="Calibri" w:hAnsiTheme="minorHAnsi" w:cstheme="minorHAnsi"/>
          <w:b/>
          <w:bCs/>
          <w:kern w:val="2"/>
          <w:szCs w:val="24"/>
          <w:lang w:val="cy-GB"/>
          <w14:ligatures w14:val="standardContextual"/>
        </w:rPr>
      </w:pPr>
      <w:bookmarkStart w:id="23" w:name="cysill"/>
      <w:bookmarkEnd w:id="23"/>
    </w:p>
    <w:p w14:paraId="5D4F9D84" w14:textId="77777777" w:rsidR="000528BF" w:rsidRPr="00B46353" w:rsidRDefault="000528BF">
      <w:pPr>
        <w:suppressAutoHyphens w:val="0"/>
        <w:rPr>
          <w:rFonts w:asciiTheme="minorHAnsi" w:eastAsia="Calibri" w:hAnsiTheme="minorHAnsi" w:cstheme="minorHAnsi"/>
          <w:b/>
          <w:bCs/>
          <w:kern w:val="2"/>
          <w:szCs w:val="24"/>
          <w:lang w:val="cy-GB"/>
          <w14:ligatures w14:val="standardContextual"/>
        </w:rPr>
      </w:pPr>
      <w:r w:rsidRPr="00B46353">
        <w:rPr>
          <w:rFonts w:asciiTheme="minorHAnsi" w:eastAsia="Calibri" w:hAnsiTheme="minorHAnsi" w:cstheme="minorHAnsi"/>
          <w:b/>
          <w:bCs/>
          <w:kern w:val="2"/>
          <w:szCs w:val="24"/>
          <w:lang w:val="cy-GB"/>
          <w14:ligatures w14:val="standardContextual"/>
        </w:rPr>
        <w:br w:type="page"/>
      </w:r>
    </w:p>
    <w:p w14:paraId="0BEA40D6" w14:textId="6A586CB7" w:rsidR="002B5715" w:rsidRPr="00B46353" w:rsidRDefault="002B5715" w:rsidP="002B5715">
      <w:pPr>
        <w:suppressAutoHyphens w:val="0"/>
        <w:jc w:val="both"/>
        <w:rPr>
          <w:rFonts w:asciiTheme="minorHAnsi" w:eastAsia="Calibri" w:hAnsiTheme="minorHAnsi" w:cstheme="minorHAnsi"/>
          <w:b/>
          <w:bCs/>
          <w:kern w:val="2"/>
          <w:szCs w:val="24"/>
          <w:lang w:val="cy-GB"/>
          <w14:ligatures w14:val="standardContextual"/>
        </w:rPr>
      </w:pPr>
      <w:bookmarkStart w:id="24" w:name="Atodiad5"/>
      <w:r w:rsidRPr="002B5715">
        <w:rPr>
          <w:rFonts w:asciiTheme="minorHAnsi" w:eastAsia="Calibri" w:hAnsiTheme="minorHAnsi" w:cstheme="minorHAnsi"/>
          <w:b/>
          <w:bCs/>
          <w:kern w:val="2"/>
          <w:szCs w:val="24"/>
          <w:lang w:val="cy-GB"/>
          <w14:ligatures w14:val="standardContextual"/>
        </w:rPr>
        <w:lastRenderedPageBreak/>
        <w:t>ATODIAD 5</w:t>
      </w:r>
    </w:p>
    <w:bookmarkEnd w:id="24"/>
    <w:p w14:paraId="7F7E8F90" w14:textId="77777777" w:rsidR="000528BF" w:rsidRPr="002B5715" w:rsidRDefault="000528BF" w:rsidP="002B5715">
      <w:pPr>
        <w:suppressAutoHyphens w:val="0"/>
        <w:jc w:val="both"/>
        <w:rPr>
          <w:rFonts w:asciiTheme="minorHAnsi" w:eastAsia="Calibri" w:hAnsiTheme="minorHAnsi" w:cstheme="minorHAnsi"/>
          <w:b/>
          <w:bCs/>
          <w:kern w:val="2"/>
          <w:szCs w:val="24"/>
          <w:lang w:val="cy-GB"/>
          <w14:ligatures w14:val="standardContextual"/>
        </w:rPr>
      </w:pPr>
    </w:p>
    <w:p w14:paraId="34C605AB" w14:textId="77777777" w:rsidR="002B5715" w:rsidRPr="002B5715" w:rsidRDefault="002B5715" w:rsidP="002B5715">
      <w:pPr>
        <w:suppressAutoHyphens w:val="0"/>
        <w:jc w:val="both"/>
        <w:rPr>
          <w:rFonts w:asciiTheme="minorHAnsi" w:eastAsia="Calibri" w:hAnsiTheme="minorHAnsi" w:cstheme="minorHAnsi"/>
          <w:b/>
          <w:bCs/>
          <w:kern w:val="2"/>
          <w:szCs w:val="24"/>
          <w:lang w:val="cy-GB"/>
          <w14:ligatures w14:val="standardContextual"/>
        </w:rPr>
      </w:pPr>
      <w:r w:rsidRPr="002B5715">
        <w:rPr>
          <w:rFonts w:asciiTheme="minorHAnsi" w:eastAsia="Calibri" w:hAnsiTheme="minorHAnsi" w:cstheme="minorHAnsi"/>
          <w:b/>
          <w:bCs/>
          <w:kern w:val="2"/>
          <w:szCs w:val="24"/>
          <w:lang w:val="cy-GB"/>
          <w14:ligatures w14:val="standardContextual"/>
        </w:rPr>
        <w:t>Ymateb i gais am absenoldeb awdurdodedig</w:t>
      </w:r>
    </w:p>
    <w:p w14:paraId="2BD4463E" w14:textId="77777777" w:rsidR="002B5715" w:rsidRPr="002B5715" w:rsidRDefault="002B5715" w:rsidP="002B5715">
      <w:pPr>
        <w:suppressAutoHyphens w:val="0"/>
        <w:jc w:val="both"/>
        <w:rPr>
          <w:rFonts w:asciiTheme="minorHAnsi" w:eastAsia="Calibri" w:hAnsiTheme="minorHAnsi" w:cstheme="minorHAnsi"/>
          <w:b/>
          <w:bCs/>
          <w:kern w:val="2"/>
          <w:szCs w:val="24"/>
          <w:lang w:val="cy-GB"/>
          <w14:ligatures w14:val="standardContextual"/>
        </w:rPr>
      </w:pPr>
    </w:p>
    <w:p w14:paraId="09977931"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r w:rsidRPr="002B5715">
        <w:rPr>
          <w:rFonts w:asciiTheme="minorHAnsi" w:eastAsia="Times New Roman" w:hAnsiTheme="minorHAnsi" w:cstheme="minorHAnsi"/>
          <w:szCs w:val="24"/>
          <w:lang w:val="cy-GB" w:eastAsia="cy-GB"/>
        </w:rPr>
        <w:t>Annwyl XXX, </w:t>
      </w:r>
    </w:p>
    <w:p w14:paraId="1310F6EA"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p>
    <w:p w14:paraId="0CDD25A2"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proofErr w:type="spellStart"/>
      <w:r w:rsidRPr="002B5715">
        <w:rPr>
          <w:rFonts w:asciiTheme="minorHAnsi" w:eastAsia="Times New Roman" w:hAnsiTheme="minorHAnsi" w:cstheme="minorHAnsi"/>
          <w:b/>
          <w:bCs/>
          <w:szCs w:val="24"/>
          <w:lang w:val="cy-GB" w:eastAsia="cy-GB"/>
        </w:rPr>
        <w:t>Par</w:t>
      </w:r>
      <w:proofErr w:type="spellEnd"/>
      <w:r w:rsidRPr="002B5715">
        <w:rPr>
          <w:rFonts w:asciiTheme="minorHAnsi" w:eastAsia="Times New Roman" w:hAnsiTheme="minorHAnsi" w:cstheme="minorHAnsi"/>
          <w:b/>
          <w:bCs/>
          <w:szCs w:val="24"/>
          <w:lang w:val="cy-GB" w:eastAsia="cy-GB"/>
        </w:rPr>
        <w:t>: Cais am wyliau yn ystod y tymor</w:t>
      </w:r>
      <w:r w:rsidRPr="002B5715">
        <w:rPr>
          <w:rFonts w:asciiTheme="minorHAnsi" w:eastAsia="Times New Roman" w:hAnsiTheme="minorHAnsi" w:cstheme="minorHAnsi"/>
          <w:szCs w:val="24"/>
          <w:lang w:val="cy-GB" w:eastAsia="cy-GB"/>
        </w:rPr>
        <w:t> </w:t>
      </w:r>
    </w:p>
    <w:p w14:paraId="1AF97B4A"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p>
    <w:p w14:paraId="6FFB8BA3" w14:textId="77777777" w:rsidR="002B5715" w:rsidRPr="002B5715" w:rsidRDefault="002B5715" w:rsidP="002B5715">
      <w:pPr>
        <w:suppressAutoHyphens w:val="0"/>
        <w:textAlignment w:val="baseline"/>
        <w:rPr>
          <w:rFonts w:asciiTheme="minorHAnsi" w:eastAsia="Times New Roman" w:hAnsiTheme="minorHAnsi" w:cstheme="minorHAnsi"/>
          <w:color w:val="000000"/>
          <w:szCs w:val="24"/>
          <w:shd w:val="clear" w:color="auto" w:fill="FFFFFF"/>
          <w:lang w:val="cy-GB" w:eastAsia="cy-GB"/>
        </w:rPr>
      </w:pPr>
      <w:r w:rsidRPr="002B5715">
        <w:rPr>
          <w:rFonts w:asciiTheme="minorHAnsi" w:eastAsia="Times New Roman" w:hAnsiTheme="minorHAnsi" w:cstheme="minorHAnsi"/>
          <w:color w:val="000000"/>
          <w:szCs w:val="24"/>
          <w:shd w:val="clear" w:color="auto" w:fill="FFFFFF"/>
          <w:lang w:val="cy-GB" w:eastAsia="cy-GB"/>
        </w:rPr>
        <w:t>Fe wnaethoch gais i dynnu’ch plentyn/plant o’r ysgol yn ystod y tymor.</w:t>
      </w:r>
    </w:p>
    <w:p w14:paraId="2028F08A" w14:textId="77777777" w:rsidR="002B5715" w:rsidRPr="002B5715" w:rsidRDefault="002B5715" w:rsidP="002B5715">
      <w:pPr>
        <w:suppressAutoHyphens w:val="0"/>
        <w:textAlignment w:val="baseline"/>
        <w:rPr>
          <w:rFonts w:asciiTheme="minorHAnsi" w:eastAsia="Times New Roman" w:hAnsiTheme="minorHAnsi" w:cstheme="minorHAnsi"/>
          <w:color w:val="000000"/>
          <w:szCs w:val="24"/>
          <w:shd w:val="clear" w:color="auto" w:fill="FFFFFF"/>
          <w:lang w:val="cy-GB" w:eastAsia="cy-GB"/>
        </w:rPr>
      </w:pPr>
    </w:p>
    <w:tbl>
      <w:tblPr>
        <w:tblStyle w:val="TableGrid"/>
        <w:tblW w:w="0" w:type="auto"/>
        <w:tblLook w:val="04A0" w:firstRow="1" w:lastRow="0" w:firstColumn="1" w:lastColumn="0" w:noHBand="0" w:noVBand="1"/>
      </w:tblPr>
      <w:tblGrid>
        <w:gridCol w:w="5228"/>
        <w:gridCol w:w="5228"/>
      </w:tblGrid>
      <w:tr w:rsidR="002B5715" w:rsidRPr="002B5715" w14:paraId="16E344D5" w14:textId="77777777" w:rsidTr="002075DC">
        <w:tc>
          <w:tcPr>
            <w:tcW w:w="5228" w:type="dxa"/>
          </w:tcPr>
          <w:p w14:paraId="5DA0AF94" w14:textId="77777777" w:rsidR="002B5715" w:rsidRPr="002B5715" w:rsidRDefault="002B5715" w:rsidP="002B5715">
            <w:pPr>
              <w:suppressAutoHyphens w:val="0"/>
              <w:jc w:val="both"/>
              <w:rPr>
                <w:rFonts w:eastAsia="Calibri" w:cstheme="minorHAnsi"/>
                <w:sz w:val="24"/>
                <w:szCs w:val="24"/>
                <w:lang w:val="cy-GB"/>
              </w:rPr>
            </w:pPr>
            <w:r w:rsidRPr="002B5715">
              <w:rPr>
                <w:rFonts w:eastAsia="Calibri" w:cstheme="minorHAnsi"/>
                <w:sz w:val="24"/>
                <w:szCs w:val="24"/>
                <w:lang w:val="cy-GB"/>
              </w:rPr>
              <w:t>Dyddiadau y gofynnwyd amdanynt:</w:t>
            </w:r>
          </w:p>
          <w:p w14:paraId="787CAB9C" w14:textId="77777777" w:rsidR="002B5715" w:rsidRPr="002B5715" w:rsidRDefault="002B5715" w:rsidP="002B5715">
            <w:pPr>
              <w:suppressAutoHyphens w:val="0"/>
              <w:textAlignment w:val="baseline"/>
              <w:rPr>
                <w:rFonts w:eastAsia="Times New Roman" w:cstheme="minorHAnsi"/>
                <w:color w:val="000000"/>
                <w:sz w:val="24"/>
                <w:szCs w:val="24"/>
                <w:shd w:val="clear" w:color="auto" w:fill="FFFFFF"/>
                <w:lang w:val="cy-GB" w:eastAsia="cy-GB"/>
              </w:rPr>
            </w:pPr>
          </w:p>
        </w:tc>
        <w:tc>
          <w:tcPr>
            <w:tcW w:w="5228" w:type="dxa"/>
          </w:tcPr>
          <w:p w14:paraId="61D0809F" w14:textId="77777777" w:rsidR="002B5715" w:rsidRPr="002B5715" w:rsidRDefault="002B5715" w:rsidP="002B5715">
            <w:pPr>
              <w:suppressAutoHyphens w:val="0"/>
              <w:textAlignment w:val="baseline"/>
              <w:rPr>
                <w:rFonts w:eastAsia="Times New Roman" w:cstheme="minorHAnsi"/>
                <w:color w:val="000000"/>
                <w:sz w:val="24"/>
                <w:szCs w:val="24"/>
                <w:shd w:val="clear" w:color="auto" w:fill="FFFFFF"/>
                <w:lang w:val="cy-GB" w:eastAsia="cy-GB"/>
              </w:rPr>
            </w:pPr>
          </w:p>
        </w:tc>
      </w:tr>
      <w:tr w:rsidR="002B5715" w:rsidRPr="002B5715" w14:paraId="2E2A4BD0" w14:textId="77777777" w:rsidTr="002075DC">
        <w:tc>
          <w:tcPr>
            <w:tcW w:w="5228" w:type="dxa"/>
          </w:tcPr>
          <w:p w14:paraId="27D45687" w14:textId="77777777" w:rsidR="002B5715" w:rsidRPr="002B5715" w:rsidRDefault="002B5715" w:rsidP="002B5715">
            <w:pPr>
              <w:suppressAutoHyphens w:val="0"/>
              <w:jc w:val="both"/>
              <w:rPr>
                <w:rFonts w:eastAsia="Calibri" w:cstheme="minorHAnsi"/>
                <w:sz w:val="24"/>
                <w:szCs w:val="24"/>
                <w:lang w:val="cy-GB"/>
              </w:rPr>
            </w:pPr>
            <w:r w:rsidRPr="002B5715">
              <w:rPr>
                <w:rFonts w:eastAsia="Calibri" w:cstheme="minorHAnsi"/>
                <w:sz w:val="24"/>
                <w:szCs w:val="24"/>
                <w:lang w:val="cy-GB"/>
              </w:rPr>
              <w:t>Cyfanswm y dyddiau y gwneir y cais amdanynt</w:t>
            </w:r>
          </w:p>
          <w:p w14:paraId="180846E5" w14:textId="77777777" w:rsidR="002B5715" w:rsidRPr="002B5715" w:rsidRDefault="002B5715" w:rsidP="002B5715">
            <w:pPr>
              <w:suppressAutoHyphens w:val="0"/>
              <w:textAlignment w:val="baseline"/>
              <w:rPr>
                <w:rFonts w:eastAsia="Times New Roman" w:cstheme="minorHAnsi"/>
                <w:color w:val="000000"/>
                <w:sz w:val="24"/>
                <w:szCs w:val="24"/>
                <w:shd w:val="clear" w:color="auto" w:fill="FFFFFF"/>
                <w:lang w:val="cy-GB" w:eastAsia="cy-GB"/>
              </w:rPr>
            </w:pPr>
          </w:p>
        </w:tc>
        <w:tc>
          <w:tcPr>
            <w:tcW w:w="5228" w:type="dxa"/>
          </w:tcPr>
          <w:p w14:paraId="10948E78" w14:textId="77777777" w:rsidR="002B5715" w:rsidRPr="002B5715" w:rsidRDefault="002B5715" w:rsidP="002B5715">
            <w:pPr>
              <w:suppressAutoHyphens w:val="0"/>
              <w:textAlignment w:val="baseline"/>
              <w:rPr>
                <w:rFonts w:eastAsia="Times New Roman" w:cstheme="minorHAnsi"/>
                <w:color w:val="000000"/>
                <w:sz w:val="24"/>
                <w:szCs w:val="24"/>
                <w:shd w:val="clear" w:color="auto" w:fill="FFFFFF"/>
                <w:lang w:val="cy-GB" w:eastAsia="cy-GB"/>
              </w:rPr>
            </w:pPr>
          </w:p>
        </w:tc>
      </w:tr>
    </w:tbl>
    <w:p w14:paraId="27AB4993" w14:textId="77777777" w:rsidR="002B5715" w:rsidRPr="002B5715" w:rsidRDefault="002B5715" w:rsidP="002B5715">
      <w:pPr>
        <w:suppressAutoHyphens w:val="0"/>
        <w:textAlignment w:val="baseline"/>
        <w:rPr>
          <w:rFonts w:asciiTheme="minorHAnsi" w:eastAsia="Times New Roman" w:hAnsiTheme="minorHAnsi" w:cstheme="minorHAnsi"/>
          <w:color w:val="000000"/>
          <w:szCs w:val="24"/>
          <w:shd w:val="clear" w:color="auto" w:fill="FFFFFF"/>
          <w:lang w:val="cy-GB" w:eastAsia="cy-GB"/>
        </w:rPr>
      </w:pPr>
    </w:p>
    <w:p w14:paraId="71324C2A"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r w:rsidRPr="002B5715">
        <w:rPr>
          <w:rFonts w:asciiTheme="minorHAnsi" w:eastAsia="Times New Roman" w:hAnsiTheme="minorHAnsi" w:cstheme="minorHAnsi"/>
          <w:szCs w:val="24"/>
          <w:lang w:val="cy-GB" w:eastAsia="cy-GB"/>
        </w:rPr>
        <w:t>Fel ysgol rydym yn annog rhieni i beidio â chymryd gwyliau yn ystod tymor ysgol fel y gall disgyblion elwa'n llawn o'r cyfleoedd dysgu. Fel y byddwch yn ymwybodol nid oes rhaid i Benaethiaid gytuno i absenoldebau ar gyfer gwyliau yn ystod y tymor heblaw mewn amgylchiadau eithriadol ac nid oes hawl awtomatig am amser i ffwrdd o'r ysgol ar gyfer gwyliau teulu. </w:t>
      </w:r>
    </w:p>
    <w:p w14:paraId="31A0D734"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p>
    <w:p w14:paraId="026CA7C2"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r w:rsidRPr="002B5715">
        <w:rPr>
          <w:rFonts w:asciiTheme="minorHAnsi" w:eastAsia="Times New Roman" w:hAnsiTheme="minorHAnsi" w:cstheme="minorHAnsi"/>
          <w:szCs w:val="24"/>
          <w:lang w:val="cy-GB" w:eastAsia="cy-GB"/>
        </w:rPr>
        <w:t>Wrth ystyried cais am wyliau yn ystod y tymor, ystyrir y canlynol:</w:t>
      </w:r>
      <w:r w:rsidRPr="002B5715">
        <w:rPr>
          <w:rFonts w:asciiTheme="minorHAnsi" w:eastAsia="Times New Roman" w:hAnsiTheme="minorHAnsi" w:cstheme="minorHAnsi"/>
          <w:szCs w:val="24"/>
          <w:shd w:val="clear" w:color="auto" w:fill="F8F9FA"/>
          <w:lang w:val="cy-GB" w:eastAsia="cy-GB"/>
        </w:rPr>
        <w:t> </w:t>
      </w:r>
      <w:r w:rsidRPr="002B5715">
        <w:rPr>
          <w:rFonts w:asciiTheme="minorHAnsi" w:eastAsia="Times New Roman" w:hAnsiTheme="minorHAnsi" w:cstheme="minorHAnsi"/>
          <w:szCs w:val="24"/>
          <w:lang w:val="cy-GB" w:eastAsia="cy-GB"/>
        </w:rPr>
        <w:t> </w:t>
      </w:r>
    </w:p>
    <w:p w14:paraId="1D6C63FE"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r w:rsidRPr="002B5715">
        <w:rPr>
          <w:rFonts w:asciiTheme="minorHAnsi" w:eastAsia="Times New Roman" w:hAnsiTheme="minorHAnsi" w:cstheme="minorHAnsi"/>
          <w:szCs w:val="24"/>
          <w:lang w:val="cy-GB" w:eastAsia="cy-GB"/>
        </w:rPr>
        <w:t> </w:t>
      </w:r>
    </w:p>
    <w:p w14:paraId="6244C8B0"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r w:rsidRPr="002B5715">
        <w:rPr>
          <w:rFonts w:asciiTheme="minorHAnsi" w:eastAsia="Times New Roman" w:hAnsiTheme="minorHAnsi" w:cstheme="minorHAnsi"/>
          <w:szCs w:val="24"/>
          <w:lang w:val="cy-GB" w:eastAsia="cy-GB"/>
        </w:rPr>
        <w:t>• Hanes</w:t>
      </w:r>
      <w:r w:rsidRPr="002B5715">
        <w:rPr>
          <w:rFonts w:asciiTheme="minorHAnsi" w:eastAsia="Times New Roman" w:hAnsiTheme="minorHAnsi" w:cstheme="minorHAnsi"/>
          <w:szCs w:val="24"/>
          <w:shd w:val="clear" w:color="auto" w:fill="F8F9FA"/>
          <w:lang w:val="cy-GB" w:eastAsia="cy-GB"/>
        </w:rPr>
        <w:t xml:space="preserve"> </w:t>
      </w:r>
      <w:r w:rsidRPr="002B5715">
        <w:rPr>
          <w:rFonts w:asciiTheme="minorHAnsi" w:eastAsia="Times New Roman" w:hAnsiTheme="minorHAnsi" w:cstheme="minorHAnsi"/>
          <w:szCs w:val="24"/>
          <w:lang w:val="cy-GB" w:eastAsia="cy-GB"/>
        </w:rPr>
        <w:t>presenoldeb blaenorol eich</w:t>
      </w:r>
      <w:r w:rsidRPr="002B5715">
        <w:rPr>
          <w:rFonts w:asciiTheme="minorHAnsi" w:eastAsia="Times New Roman" w:hAnsiTheme="minorHAnsi" w:cstheme="minorHAnsi"/>
          <w:szCs w:val="24"/>
          <w:shd w:val="clear" w:color="auto" w:fill="F8F9FA"/>
          <w:lang w:val="cy-GB" w:eastAsia="cy-GB"/>
        </w:rPr>
        <w:t xml:space="preserve"> </w:t>
      </w:r>
      <w:r w:rsidRPr="002B5715">
        <w:rPr>
          <w:rFonts w:asciiTheme="minorHAnsi" w:eastAsia="Times New Roman" w:hAnsiTheme="minorHAnsi" w:cstheme="minorHAnsi"/>
          <w:szCs w:val="24"/>
          <w:lang w:val="cy-GB" w:eastAsia="cy-GB"/>
        </w:rPr>
        <w:t>plentyn</w:t>
      </w:r>
      <w:r w:rsidRPr="002B5715">
        <w:rPr>
          <w:rFonts w:asciiTheme="minorHAnsi" w:eastAsia="Times New Roman" w:hAnsiTheme="minorHAnsi" w:cstheme="minorHAnsi"/>
          <w:szCs w:val="24"/>
          <w:shd w:val="clear" w:color="auto" w:fill="F8F9FA"/>
          <w:lang w:val="cy-GB" w:eastAsia="cy-GB"/>
        </w:rPr>
        <w:t> </w:t>
      </w:r>
      <w:r w:rsidRPr="002B5715">
        <w:rPr>
          <w:rFonts w:asciiTheme="minorHAnsi" w:eastAsia="Times New Roman" w:hAnsiTheme="minorHAnsi" w:cstheme="minorHAnsi"/>
          <w:szCs w:val="24"/>
          <w:lang w:val="cy-GB" w:eastAsia="cy-GB"/>
        </w:rPr>
        <w:t> </w:t>
      </w:r>
    </w:p>
    <w:p w14:paraId="03D3E860"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r w:rsidRPr="002B5715">
        <w:rPr>
          <w:rFonts w:asciiTheme="minorHAnsi" w:eastAsia="Times New Roman" w:hAnsiTheme="minorHAnsi" w:cstheme="minorHAnsi"/>
          <w:szCs w:val="24"/>
          <w:lang w:val="cy-GB" w:eastAsia="cy-GB"/>
        </w:rPr>
        <w:t>• Cam addysg eich plentyn</w:t>
      </w:r>
      <w:r w:rsidRPr="002B5715">
        <w:rPr>
          <w:rFonts w:asciiTheme="minorHAnsi" w:eastAsia="Times New Roman" w:hAnsiTheme="minorHAnsi" w:cstheme="minorHAnsi"/>
          <w:szCs w:val="24"/>
          <w:shd w:val="clear" w:color="auto" w:fill="F8F9FA"/>
          <w:lang w:val="cy-GB" w:eastAsia="cy-GB"/>
        </w:rPr>
        <w:t> </w:t>
      </w:r>
      <w:r w:rsidRPr="002B5715">
        <w:rPr>
          <w:rFonts w:asciiTheme="minorHAnsi" w:eastAsia="Times New Roman" w:hAnsiTheme="minorHAnsi" w:cstheme="minorHAnsi"/>
          <w:szCs w:val="24"/>
          <w:lang w:val="cy-GB" w:eastAsia="cy-GB"/>
        </w:rPr>
        <w:t> </w:t>
      </w:r>
    </w:p>
    <w:p w14:paraId="73865595"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r w:rsidRPr="002B5715">
        <w:rPr>
          <w:rFonts w:asciiTheme="minorHAnsi" w:eastAsia="Times New Roman" w:hAnsiTheme="minorHAnsi" w:cstheme="minorHAnsi"/>
          <w:szCs w:val="24"/>
          <w:lang w:val="cy-GB" w:eastAsia="cy-GB"/>
        </w:rPr>
        <w:t>• Yr adeg o'r flwyddyn (arholiadau ac ati)</w:t>
      </w:r>
      <w:r w:rsidRPr="002B5715">
        <w:rPr>
          <w:rFonts w:asciiTheme="minorHAnsi" w:eastAsia="Times New Roman" w:hAnsiTheme="minorHAnsi" w:cstheme="minorHAnsi"/>
          <w:szCs w:val="24"/>
          <w:shd w:val="clear" w:color="auto" w:fill="F8F9FA"/>
          <w:lang w:val="cy-GB" w:eastAsia="cy-GB"/>
        </w:rPr>
        <w:t> </w:t>
      </w:r>
      <w:r w:rsidRPr="002B5715">
        <w:rPr>
          <w:rFonts w:asciiTheme="minorHAnsi" w:eastAsia="Times New Roman" w:hAnsiTheme="minorHAnsi" w:cstheme="minorHAnsi"/>
          <w:szCs w:val="24"/>
          <w:lang w:val="cy-GB" w:eastAsia="cy-GB"/>
        </w:rPr>
        <w:t> </w:t>
      </w:r>
    </w:p>
    <w:p w14:paraId="038E2381"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r w:rsidRPr="002B5715">
        <w:rPr>
          <w:rFonts w:asciiTheme="minorHAnsi" w:eastAsia="Times New Roman" w:hAnsiTheme="minorHAnsi" w:cstheme="minorHAnsi"/>
          <w:szCs w:val="24"/>
          <w:lang w:val="cy-GB" w:eastAsia="cy-GB"/>
        </w:rPr>
        <w:t>• Natur y daith (amgylchiadau eithriadol). </w:t>
      </w:r>
    </w:p>
    <w:p w14:paraId="7EF4AE67"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0BD39B82"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Rydym wedi trafod eich cais ac o ystyried yr uchod ar yr adeg hon:</w:t>
      </w:r>
    </w:p>
    <w:p w14:paraId="500187E4"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tbl>
      <w:tblPr>
        <w:tblStyle w:val="TableGrid"/>
        <w:tblW w:w="0" w:type="auto"/>
        <w:tblLook w:val="04A0" w:firstRow="1" w:lastRow="0" w:firstColumn="1" w:lastColumn="0" w:noHBand="0" w:noVBand="1"/>
      </w:tblPr>
      <w:tblGrid>
        <w:gridCol w:w="5228"/>
        <w:gridCol w:w="5228"/>
      </w:tblGrid>
      <w:tr w:rsidR="002B5715" w:rsidRPr="002B5715" w14:paraId="5C4FEBB1" w14:textId="77777777" w:rsidTr="002075DC">
        <w:tc>
          <w:tcPr>
            <w:tcW w:w="5228" w:type="dxa"/>
          </w:tcPr>
          <w:p w14:paraId="65C72279" w14:textId="77777777" w:rsidR="002B5715" w:rsidRPr="002B5715" w:rsidRDefault="002B5715" w:rsidP="002B5715">
            <w:pPr>
              <w:suppressAutoHyphens w:val="0"/>
              <w:textAlignment w:val="baseline"/>
              <w:rPr>
                <w:rFonts w:eastAsia="Times New Roman" w:cstheme="minorHAnsi"/>
                <w:color w:val="000000"/>
                <w:sz w:val="24"/>
                <w:szCs w:val="24"/>
                <w:shd w:val="clear" w:color="auto" w:fill="FFFFFF"/>
                <w:lang w:val="cy-GB" w:eastAsia="cy-GB"/>
              </w:rPr>
            </w:pPr>
            <w:r w:rsidRPr="002B5715">
              <w:rPr>
                <w:rFonts w:eastAsia="Times New Roman" w:cstheme="minorHAnsi"/>
                <w:sz w:val="24"/>
                <w:szCs w:val="24"/>
                <w:lang w:val="cy-GB" w:eastAsia="cy-GB"/>
              </w:rPr>
              <w:t>Fe allwn gymeradwyo’r absenoldeb hwn</w:t>
            </w:r>
          </w:p>
        </w:tc>
        <w:tc>
          <w:tcPr>
            <w:tcW w:w="5228" w:type="dxa"/>
          </w:tcPr>
          <w:p w14:paraId="23826456" w14:textId="77777777" w:rsidR="002B5715" w:rsidRPr="002B5715" w:rsidRDefault="002B5715" w:rsidP="002B5715">
            <w:pPr>
              <w:suppressAutoHyphens w:val="0"/>
              <w:textAlignment w:val="baseline"/>
              <w:rPr>
                <w:rFonts w:eastAsia="Times New Roman" w:cstheme="minorHAnsi"/>
                <w:color w:val="000000"/>
                <w:sz w:val="24"/>
                <w:szCs w:val="24"/>
                <w:shd w:val="clear" w:color="auto" w:fill="FFFFFF"/>
                <w:lang w:val="cy-GB" w:eastAsia="cy-GB"/>
              </w:rPr>
            </w:pPr>
          </w:p>
        </w:tc>
      </w:tr>
      <w:tr w:rsidR="002B5715" w:rsidRPr="002B5715" w14:paraId="53A4A3D5" w14:textId="77777777" w:rsidTr="002075DC">
        <w:tc>
          <w:tcPr>
            <w:tcW w:w="5228" w:type="dxa"/>
          </w:tcPr>
          <w:p w14:paraId="0111C4D7" w14:textId="77777777" w:rsidR="002B5715" w:rsidRPr="002B5715" w:rsidRDefault="002B5715" w:rsidP="002B5715">
            <w:pPr>
              <w:suppressAutoHyphens w:val="0"/>
              <w:textAlignment w:val="baseline"/>
              <w:rPr>
                <w:rFonts w:eastAsia="Times New Roman" w:cstheme="minorHAnsi"/>
                <w:color w:val="000000"/>
                <w:sz w:val="24"/>
                <w:szCs w:val="24"/>
                <w:shd w:val="clear" w:color="auto" w:fill="FFFFFF"/>
                <w:lang w:val="cy-GB" w:eastAsia="cy-GB"/>
              </w:rPr>
            </w:pPr>
            <w:r w:rsidRPr="002B5715">
              <w:rPr>
                <w:rFonts w:eastAsia="Times New Roman" w:cstheme="minorHAnsi"/>
                <w:sz w:val="24"/>
                <w:szCs w:val="24"/>
                <w:lang w:val="cy-GB" w:eastAsia="cy-GB"/>
              </w:rPr>
              <w:t>Ni allwn gymeradwyo’r absenoldeb hwn</w:t>
            </w:r>
          </w:p>
        </w:tc>
        <w:tc>
          <w:tcPr>
            <w:tcW w:w="5228" w:type="dxa"/>
          </w:tcPr>
          <w:p w14:paraId="21B90FEC" w14:textId="77777777" w:rsidR="002B5715" w:rsidRPr="002B5715" w:rsidRDefault="002B5715" w:rsidP="002B5715">
            <w:pPr>
              <w:suppressAutoHyphens w:val="0"/>
              <w:textAlignment w:val="baseline"/>
              <w:rPr>
                <w:rFonts w:eastAsia="Times New Roman" w:cstheme="minorHAnsi"/>
                <w:color w:val="000000"/>
                <w:sz w:val="24"/>
                <w:szCs w:val="24"/>
                <w:shd w:val="clear" w:color="auto" w:fill="FFFFFF"/>
                <w:lang w:val="cy-GB" w:eastAsia="cy-GB"/>
              </w:rPr>
            </w:pPr>
          </w:p>
        </w:tc>
      </w:tr>
    </w:tbl>
    <w:p w14:paraId="6E2DF236"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p>
    <w:p w14:paraId="73B2033E" w14:textId="77777777" w:rsidR="002B5715" w:rsidRPr="002B5715" w:rsidRDefault="002B5715" w:rsidP="002B5715">
      <w:pPr>
        <w:suppressAutoHyphens w:val="0"/>
        <w:jc w:val="both"/>
        <w:rPr>
          <w:rFonts w:asciiTheme="minorHAnsi" w:eastAsia="Calibri" w:hAnsiTheme="minorHAnsi" w:cstheme="minorHAnsi"/>
          <w:b/>
          <w:kern w:val="2"/>
          <w:szCs w:val="24"/>
          <w:lang w:val="cy-GB"/>
          <w14:ligatures w14:val="standardContextual"/>
        </w:rPr>
      </w:pPr>
      <w:r w:rsidRPr="002B5715">
        <w:rPr>
          <w:rFonts w:asciiTheme="minorHAnsi" w:eastAsia="Calibri" w:hAnsiTheme="minorHAnsi" w:cstheme="minorHAnsi"/>
          <w:b/>
          <w:kern w:val="2"/>
          <w:szCs w:val="24"/>
          <w:lang w:val="cy-GB"/>
          <w14:ligatures w14:val="standardContextual"/>
        </w:rPr>
        <w:t xml:space="preserve">Gall ‘absenoldeb anawdurdodedig’ arwain at </w:t>
      </w:r>
      <w:bookmarkStart w:id="25" w:name="_Hlk145656790"/>
      <w:r w:rsidRPr="002B5715">
        <w:rPr>
          <w:rFonts w:asciiTheme="minorHAnsi" w:eastAsia="Calibri" w:hAnsiTheme="minorHAnsi" w:cstheme="minorHAnsi"/>
          <w:b/>
          <w:kern w:val="2"/>
          <w:szCs w:val="24"/>
          <w:lang w:val="cy-GB"/>
          <w14:ligatures w14:val="standardContextual"/>
        </w:rPr>
        <w:t>hysbysiad cosb benodedig a dirwy o £60 (os yw’n cael ei dalu o fewn 28 diwrnod) sy’n codi i £120 (os yw’n cael ei dalu rhwng 29 - 42 diwrnod).</w:t>
      </w:r>
      <w:bookmarkEnd w:id="25"/>
    </w:p>
    <w:p w14:paraId="0F3344A8" w14:textId="77777777" w:rsidR="002B5715" w:rsidRPr="002B5715" w:rsidRDefault="002B5715" w:rsidP="002B5715">
      <w:pPr>
        <w:suppressAutoHyphens w:val="0"/>
        <w:jc w:val="both"/>
        <w:rPr>
          <w:rFonts w:asciiTheme="minorHAnsi" w:eastAsia="Calibri" w:hAnsiTheme="minorHAnsi" w:cstheme="minorHAnsi"/>
          <w:b/>
          <w:kern w:val="2"/>
          <w:szCs w:val="24"/>
          <w:lang w:val="cy-GB"/>
          <w14:ligatures w14:val="standardContextual"/>
        </w:rPr>
      </w:pPr>
    </w:p>
    <w:p w14:paraId="3CDDA07F" w14:textId="77777777" w:rsidR="002B5715" w:rsidRPr="002B5715" w:rsidRDefault="002B5715" w:rsidP="002B5715">
      <w:pPr>
        <w:suppressAutoHyphens w:val="0"/>
        <w:jc w:val="both"/>
        <w:rPr>
          <w:rFonts w:asciiTheme="minorHAnsi" w:eastAsia="Calibri" w:hAnsiTheme="minorHAnsi" w:cstheme="minorHAnsi"/>
          <w:b/>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Os ydych yn dymuno trafod y mater, cysylltwch â mi drwy swyddfa’r ysgol os gwelwch yn dda.</w:t>
      </w:r>
    </w:p>
    <w:p w14:paraId="1D62FC35" w14:textId="77777777" w:rsidR="002B5715" w:rsidRPr="002B5715" w:rsidRDefault="002B5715" w:rsidP="002B5715">
      <w:pPr>
        <w:suppressAutoHyphens w:val="0"/>
        <w:jc w:val="both"/>
        <w:rPr>
          <w:rFonts w:asciiTheme="minorHAnsi" w:eastAsia="Calibri" w:hAnsiTheme="minorHAnsi" w:cstheme="minorHAnsi"/>
          <w:b/>
          <w:kern w:val="2"/>
          <w:szCs w:val="24"/>
          <w:lang w:val="cy-GB"/>
          <w14:ligatures w14:val="standardContextual"/>
        </w:rPr>
      </w:pPr>
      <w:r w:rsidRPr="002B5715">
        <w:rPr>
          <w:rFonts w:asciiTheme="minorHAnsi" w:eastAsia="Calibri" w:hAnsiTheme="minorHAnsi" w:cstheme="minorHAnsi"/>
          <w:b/>
          <w:kern w:val="2"/>
          <w:szCs w:val="24"/>
          <w:lang w:val="cy-GB"/>
          <w14:ligatures w14:val="standardContextual"/>
        </w:rPr>
        <w:t xml:space="preserve"> </w:t>
      </w:r>
      <w:r w:rsidRPr="002B5715">
        <w:rPr>
          <w:rFonts w:asciiTheme="minorHAnsi" w:eastAsia="Calibri" w:hAnsiTheme="minorHAnsi" w:cstheme="minorHAnsi"/>
          <w:kern w:val="2"/>
          <w:szCs w:val="24"/>
          <w:lang w:val="cy-GB"/>
          <w14:ligatures w14:val="standardContextual"/>
        </w:rPr>
        <w:t> </w:t>
      </w:r>
    </w:p>
    <w:p w14:paraId="79724F72"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r w:rsidRPr="002B5715">
        <w:rPr>
          <w:rFonts w:asciiTheme="minorHAnsi" w:eastAsia="Times New Roman" w:hAnsiTheme="minorHAnsi" w:cstheme="minorHAnsi"/>
          <w:szCs w:val="24"/>
          <w:lang w:val="cy-GB" w:eastAsia="cy-GB"/>
        </w:rPr>
        <w:t>Yr eiddoch yn gywir,</w:t>
      </w:r>
    </w:p>
    <w:p w14:paraId="315ED295"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p>
    <w:p w14:paraId="1DC175DF"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r w:rsidRPr="002B5715">
        <w:rPr>
          <w:rFonts w:asciiTheme="minorHAnsi" w:eastAsia="Times New Roman" w:hAnsiTheme="minorHAnsi" w:cstheme="minorHAnsi"/>
          <w:szCs w:val="24"/>
          <w:lang w:val="cy-GB" w:eastAsia="cy-GB"/>
        </w:rPr>
        <w:t> </w:t>
      </w:r>
    </w:p>
    <w:p w14:paraId="21D3BA64" w14:textId="77777777" w:rsidR="002B5715" w:rsidRPr="002B5715" w:rsidRDefault="002B5715" w:rsidP="002B5715">
      <w:pPr>
        <w:suppressAutoHyphens w:val="0"/>
        <w:textAlignment w:val="baseline"/>
        <w:rPr>
          <w:rFonts w:asciiTheme="minorHAnsi" w:eastAsia="Times New Roman" w:hAnsiTheme="minorHAnsi" w:cstheme="minorHAnsi"/>
          <w:szCs w:val="24"/>
          <w:lang w:val="cy-GB" w:eastAsia="cy-GB"/>
        </w:rPr>
      </w:pPr>
      <w:r w:rsidRPr="002B5715">
        <w:rPr>
          <w:rFonts w:asciiTheme="minorHAnsi" w:eastAsia="Times New Roman" w:hAnsiTheme="minorHAnsi" w:cstheme="minorHAnsi"/>
          <w:szCs w:val="24"/>
          <w:lang w:val="cy-GB" w:eastAsia="cy-GB"/>
        </w:rPr>
        <w:t>Pennaeth Ysgol XXX </w:t>
      </w:r>
    </w:p>
    <w:p w14:paraId="52A241A7"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35BD8DC4"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43F479D6"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3F7CCD0D" w14:textId="77777777" w:rsidR="00B46353" w:rsidRDefault="00B46353">
      <w:pPr>
        <w:suppressAutoHyphens w:val="0"/>
        <w:rPr>
          <w:rFonts w:asciiTheme="minorHAnsi" w:eastAsia="Calibri" w:hAnsiTheme="minorHAnsi" w:cstheme="minorHAnsi"/>
          <w:b/>
          <w:bCs/>
          <w:kern w:val="2"/>
          <w:szCs w:val="24"/>
          <w:lang w:val="cy-GB"/>
          <w14:ligatures w14:val="standardContextual"/>
        </w:rPr>
      </w:pPr>
      <w:bookmarkStart w:id="26" w:name="Atodiad6"/>
      <w:r>
        <w:rPr>
          <w:rFonts w:asciiTheme="minorHAnsi" w:eastAsia="Calibri" w:hAnsiTheme="minorHAnsi" w:cstheme="minorHAnsi"/>
          <w:b/>
          <w:bCs/>
          <w:kern w:val="2"/>
          <w:szCs w:val="24"/>
          <w:lang w:val="cy-GB"/>
          <w14:ligatures w14:val="standardContextual"/>
        </w:rPr>
        <w:br w:type="page"/>
      </w:r>
    </w:p>
    <w:p w14:paraId="11567714" w14:textId="754DA9ED" w:rsidR="002B5715" w:rsidRPr="00B46353" w:rsidRDefault="002B5715" w:rsidP="002B5715">
      <w:pPr>
        <w:suppressAutoHyphens w:val="0"/>
        <w:jc w:val="both"/>
        <w:rPr>
          <w:rFonts w:asciiTheme="minorHAnsi" w:eastAsia="Calibri" w:hAnsiTheme="minorHAnsi" w:cstheme="minorHAnsi"/>
          <w:b/>
          <w:bCs/>
          <w:kern w:val="2"/>
          <w:szCs w:val="24"/>
          <w:lang w:val="cy-GB"/>
          <w14:ligatures w14:val="standardContextual"/>
        </w:rPr>
      </w:pPr>
      <w:r w:rsidRPr="002B5715">
        <w:rPr>
          <w:rFonts w:asciiTheme="minorHAnsi" w:eastAsia="Calibri" w:hAnsiTheme="minorHAnsi" w:cstheme="minorHAnsi"/>
          <w:b/>
          <w:bCs/>
          <w:kern w:val="2"/>
          <w:szCs w:val="24"/>
          <w:lang w:val="cy-GB"/>
          <w14:ligatures w14:val="standardContextual"/>
        </w:rPr>
        <w:lastRenderedPageBreak/>
        <w:t>ATODIAD 6</w:t>
      </w:r>
    </w:p>
    <w:bookmarkEnd w:id="26"/>
    <w:p w14:paraId="6DC7492C" w14:textId="77777777" w:rsidR="000528BF" w:rsidRPr="002B5715" w:rsidRDefault="000528BF" w:rsidP="002B5715">
      <w:pPr>
        <w:suppressAutoHyphens w:val="0"/>
        <w:jc w:val="both"/>
        <w:rPr>
          <w:rFonts w:asciiTheme="minorHAnsi" w:eastAsia="Calibri" w:hAnsiTheme="minorHAnsi" w:cstheme="minorHAnsi"/>
          <w:b/>
          <w:bCs/>
          <w:kern w:val="2"/>
          <w:szCs w:val="24"/>
          <w:lang w:val="cy-GB"/>
          <w14:ligatures w14:val="standardContextual"/>
        </w:rPr>
      </w:pPr>
    </w:p>
    <w:p w14:paraId="3D22F17D" w14:textId="77777777" w:rsidR="002B5715" w:rsidRPr="002B5715" w:rsidRDefault="002B5715" w:rsidP="002B5715">
      <w:pPr>
        <w:suppressAutoHyphens w:val="0"/>
        <w:jc w:val="both"/>
        <w:rPr>
          <w:rFonts w:asciiTheme="minorHAnsi" w:eastAsia="Calibri" w:hAnsiTheme="minorHAnsi" w:cstheme="minorHAnsi"/>
          <w:b/>
          <w:bCs/>
          <w:kern w:val="2"/>
          <w:szCs w:val="24"/>
          <w:lang w:val="cy-GB"/>
          <w14:ligatures w14:val="standardContextual"/>
        </w:rPr>
      </w:pPr>
      <w:r w:rsidRPr="002B5715">
        <w:rPr>
          <w:rFonts w:asciiTheme="minorHAnsi" w:eastAsia="Calibri" w:hAnsiTheme="minorHAnsi" w:cstheme="minorHAnsi"/>
          <w:b/>
          <w:bCs/>
          <w:kern w:val="2"/>
          <w:szCs w:val="24"/>
          <w:lang w:val="cy-GB"/>
          <w14:ligatures w14:val="standardContextual"/>
        </w:rPr>
        <w:t>Llythyr 1 Presenoldeb</w:t>
      </w:r>
    </w:p>
    <w:p w14:paraId="00971D3C" w14:textId="77777777" w:rsidR="002B5715" w:rsidRPr="002B5715" w:rsidRDefault="002B5715" w:rsidP="002B5715">
      <w:pPr>
        <w:suppressAutoHyphens w:val="0"/>
        <w:contextualSpacing/>
        <w:jc w:val="both"/>
        <w:rPr>
          <w:rFonts w:asciiTheme="minorHAnsi" w:eastAsia="Calibri" w:hAnsiTheme="minorHAnsi" w:cstheme="minorHAnsi"/>
          <w:kern w:val="2"/>
          <w:szCs w:val="24"/>
          <w:lang w:val="cy-GB"/>
          <w14:ligatures w14:val="standardContextual"/>
        </w:rPr>
      </w:pPr>
    </w:p>
    <w:p w14:paraId="40492B96" w14:textId="77777777" w:rsidR="002B5715" w:rsidRPr="002B5715" w:rsidRDefault="002B5715" w:rsidP="002B5715">
      <w:pPr>
        <w:suppressAutoHyphens w:val="0"/>
        <w:contextualSpacing/>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Annwyl </w:t>
      </w: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"salutation"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«cyfarchiad»</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w:t>
      </w:r>
    </w:p>
    <w:p w14:paraId="5219FA73" w14:textId="77777777" w:rsidR="002B5715" w:rsidRPr="002B5715" w:rsidRDefault="002B5715" w:rsidP="002B5715">
      <w:pPr>
        <w:suppressAutoHyphens w:val="0"/>
        <w:contextualSpacing/>
        <w:jc w:val="both"/>
        <w:rPr>
          <w:rFonts w:asciiTheme="minorHAnsi" w:eastAsia="Calibri" w:hAnsiTheme="minorHAnsi" w:cstheme="minorHAnsi"/>
          <w:kern w:val="2"/>
          <w:szCs w:val="24"/>
          <w:lang w:val="cy-GB"/>
          <w14:ligatures w14:val="standardContextual"/>
        </w:rPr>
      </w:pPr>
    </w:p>
    <w:p w14:paraId="49A9F4BB" w14:textId="77777777" w:rsidR="002B5715" w:rsidRPr="002B5715" w:rsidRDefault="002B5715" w:rsidP="002B5715">
      <w:pPr>
        <w:suppressAutoHyphens w:val="0"/>
        <w:contextualSpacing/>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chosen_forename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«enw»</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 xml:space="preserve"> </w:t>
      </w: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chosen_surname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«cyntaf_»</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 xml:space="preserve"> - DG </w:t>
      </w: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date_of_birth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«dyddiad__geni»</w:t>
      </w:r>
      <w:r w:rsidRPr="002B5715">
        <w:rPr>
          <w:rFonts w:asciiTheme="minorHAnsi" w:eastAsia="Calibri" w:hAnsiTheme="minorHAnsi" w:cstheme="minorHAnsi"/>
          <w:kern w:val="2"/>
          <w:szCs w:val="24"/>
          <w:lang w:val="cy-GB"/>
          <w14:ligatures w14:val="standardContextual"/>
        </w:rPr>
        <w:fldChar w:fldCharType="end"/>
      </w:r>
    </w:p>
    <w:p w14:paraId="181E7371" w14:textId="77777777" w:rsidR="002B5715" w:rsidRPr="002B5715" w:rsidRDefault="002B5715" w:rsidP="002B5715">
      <w:pPr>
        <w:suppressAutoHyphens w:val="0"/>
        <w:contextualSpacing/>
        <w:jc w:val="both"/>
        <w:rPr>
          <w:rFonts w:asciiTheme="minorHAnsi" w:eastAsia="Calibri" w:hAnsiTheme="minorHAnsi" w:cstheme="minorHAnsi"/>
          <w:kern w:val="2"/>
          <w:szCs w:val="24"/>
          <w:lang w:val="cy-GB"/>
          <w14:ligatures w14:val="standardContextual"/>
        </w:rPr>
      </w:pPr>
    </w:p>
    <w:p w14:paraId="633F70CB" w14:textId="77777777" w:rsidR="002B5715" w:rsidRPr="002B5715" w:rsidRDefault="002B5715" w:rsidP="002B5715">
      <w:pPr>
        <w:suppressAutoHyphens w:val="0"/>
        <w:contextualSpacing/>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eastAsia="cy-GB"/>
          <w14:ligatures w14:val="standardContextual"/>
        </w:rPr>
        <w:t>Fel rhan o’n hymrwymiad i wella cyrhaeddiad ein disgyblion, rydym yn monitro presenoldeb yn rheolaidd ac yn enwi unrhyw ddisgybl y mae ei bresenoldeb yn achosi pryder. Felly, rydym yn ysgrifennu atoch oherwydd lefel presenoldeb presennol eich plentyn.</w:t>
      </w:r>
    </w:p>
    <w:p w14:paraId="13D7052C" w14:textId="77777777" w:rsidR="002B5715" w:rsidRPr="002B5715" w:rsidRDefault="002B5715" w:rsidP="002B5715">
      <w:pPr>
        <w:suppressAutoHyphens w:val="0"/>
        <w:contextualSpacing/>
        <w:jc w:val="both"/>
        <w:rPr>
          <w:rFonts w:asciiTheme="minorHAnsi" w:eastAsia="Calibri" w:hAnsiTheme="minorHAnsi" w:cstheme="minorHAnsi"/>
          <w:kern w:val="2"/>
          <w:szCs w:val="24"/>
          <w:lang w:val="cy-GB"/>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297"/>
      </w:tblGrid>
      <w:tr w:rsidR="002B5715" w:rsidRPr="002B5715" w14:paraId="49E061B4" w14:textId="77777777" w:rsidTr="002075DC">
        <w:trPr>
          <w:trHeight w:val="283"/>
        </w:trPr>
        <w:tc>
          <w:tcPr>
            <w:tcW w:w="4621" w:type="dxa"/>
            <w:vAlign w:val="center"/>
          </w:tcPr>
          <w:p w14:paraId="3AEE3244"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Cyfanswm presenoldeb ysgol </w:t>
            </w:r>
          </w:p>
        </w:tc>
        <w:tc>
          <w:tcPr>
            <w:tcW w:w="5297" w:type="dxa"/>
            <w:vAlign w:val="center"/>
          </w:tcPr>
          <w:p w14:paraId="5F0B26E7"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percentage_attendance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«canran-presenoldeb»</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w:t>
            </w:r>
          </w:p>
        </w:tc>
      </w:tr>
      <w:tr w:rsidR="002B5715" w:rsidRPr="002B5715" w14:paraId="63250405" w14:textId="77777777" w:rsidTr="002075DC">
        <w:trPr>
          <w:trHeight w:val="283"/>
        </w:trPr>
        <w:tc>
          <w:tcPr>
            <w:tcW w:w="4621" w:type="dxa"/>
            <w:vAlign w:val="center"/>
          </w:tcPr>
          <w:p w14:paraId="401124E9"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Cyfran o absenoldeb awdurdodedig </w:t>
            </w:r>
          </w:p>
        </w:tc>
        <w:tc>
          <w:tcPr>
            <w:tcW w:w="5297" w:type="dxa"/>
            <w:vAlign w:val="center"/>
          </w:tcPr>
          <w:p w14:paraId="6CC1D569"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percentage_authorised_absences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«canran-absenoldeb awdurdodedig»</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w:t>
            </w:r>
          </w:p>
        </w:tc>
      </w:tr>
      <w:tr w:rsidR="002B5715" w:rsidRPr="002B5715" w14:paraId="34B3DBB2" w14:textId="77777777" w:rsidTr="002075DC">
        <w:trPr>
          <w:trHeight w:val="283"/>
        </w:trPr>
        <w:tc>
          <w:tcPr>
            <w:tcW w:w="4621" w:type="dxa"/>
            <w:vAlign w:val="center"/>
          </w:tcPr>
          <w:p w14:paraId="1E181CCB"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Cyfran o absenoldeb anawdurdodedig  </w:t>
            </w:r>
          </w:p>
        </w:tc>
        <w:tc>
          <w:tcPr>
            <w:tcW w:w="5297" w:type="dxa"/>
            <w:vAlign w:val="center"/>
          </w:tcPr>
          <w:p w14:paraId="1E155D95" w14:textId="77777777" w:rsidR="002B5715" w:rsidRPr="002B5715" w:rsidRDefault="002B5715" w:rsidP="002B5715">
            <w:pPr>
              <w:suppressAutoHyphens w:val="0"/>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percentage_unauthorised_absences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«canran-presenoldeb anawdurdodedig»</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w:t>
            </w:r>
          </w:p>
        </w:tc>
      </w:tr>
    </w:tbl>
    <w:p w14:paraId="730008D6"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635FFD64"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Mae hyn yn golygu bod </w:t>
      </w: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chosen_name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«enw»</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 xml:space="preserve"> wedi colli </w:t>
      </w: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chosen_name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«cyfanswm_sesiynau/anawdurdodedig»</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 xml:space="preserve"> a </w:t>
      </w: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chosen_name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«cyfanswm sesiynau awdurdodedig»</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 xml:space="preserve">. Yn unol â’r Cod Ymddygiad Lleol, mae Hysbysiadau Cosb Benodedig yn cael eu hystyried pan fydd o leiaf 10 sesiwn (5 diwrnod ysgol) wedi eu colli oherwydd absenoldeb anawdurdodedig yn ystod y tymor presennol. Nid oes rhaid i’r rhain fod yn olynol. </w:t>
      </w:r>
    </w:p>
    <w:p w14:paraId="7488C4B5"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3DEF5CB9"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Mae’r tabl canlynol yn dangos effaith absenoldeb dros flwyddyn ysgol.</w:t>
      </w:r>
    </w:p>
    <w:p w14:paraId="22C5008C"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0"/>
        <w:gridCol w:w="1873"/>
        <w:gridCol w:w="1895"/>
        <w:gridCol w:w="1513"/>
      </w:tblGrid>
      <w:tr w:rsidR="002B5715" w:rsidRPr="002B5715" w14:paraId="35748722" w14:textId="77777777" w:rsidTr="002075DC">
        <w:trPr>
          <w:trHeight w:val="191"/>
        </w:trPr>
        <w:tc>
          <w:tcPr>
            <w:tcW w:w="2900" w:type="dxa"/>
            <w:shd w:val="clear" w:color="auto" w:fill="B3B3B3"/>
            <w:vAlign w:val="center"/>
          </w:tcPr>
          <w:p w14:paraId="7AB2BE71"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Presenoldeb blwyddyn ysgol</w:t>
            </w:r>
          </w:p>
        </w:tc>
        <w:tc>
          <w:tcPr>
            <w:tcW w:w="1873" w:type="dxa"/>
            <w:shd w:val="clear" w:color="auto" w:fill="B3B3B3"/>
            <w:vAlign w:val="center"/>
          </w:tcPr>
          <w:p w14:paraId="3640EF1C"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Nifer o ddiwrnodau</w:t>
            </w:r>
          </w:p>
        </w:tc>
        <w:tc>
          <w:tcPr>
            <w:tcW w:w="1895" w:type="dxa"/>
            <w:shd w:val="clear" w:color="auto" w:fill="B3B3B3"/>
            <w:vAlign w:val="center"/>
          </w:tcPr>
          <w:p w14:paraId="7421DAF6"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Nifer o wythnosau</w:t>
            </w:r>
          </w:p>
        </w:tc>
        <w:tc>
          <w:tcPr>
            <w:tcW w:w="1513" w:type="dxa"/>
            <w:shd w:val="clear" w:color="auto" w:fill="B3B3B3"/>
            <w:vAlign w:val="center"/>
          </w:tcPr>
          <w:p w14:paraId="51DA0EBF"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Nifer o wersi</w:t>
            </w:r>
          </w:p>
        </w:tc>
      </w:tr>
      <w:tr w:rsidR="002B5715" w:rsidRPr="002B5715" w14:paraId="7BBAEBCD" w14:textId="77777777" w:rsidTr="002075DC">
        <w:trPr>
          <w:trHeight w:val="358"/>
        </w:trPr>
        <w:tc>
          <w:tcPr>
            <w:tcW w:w="2900" w:type="dxa"/>
            <w:vAlign w:val="bottom"/>
          </w:tcPr>
          <w:p w14:paraId="527103B5"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90%</w:t>
            </w:r>
          </w:p>
        </w:tc>
        <w:tc>
          <w:tcPr>
            <w:tcW w:w="1873" w:type="dxa"/>
            <w:vAlign w:val="bottom"/>
          </w:tcPr>
          <w:p w14:paraId="54A82738"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19</w:t>
            </w:r>
          </w:p>
        </w:tc>
        <w:tc>
          <w:tcPr>
            <w:tcW w:w="1895" w:type="dxa"/>
            <w:vAlign w:val="bottom"/>
          </w:tcPr>
          <w:p w14:paraId="51F581D5"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4</w:t>
            </w:r>
          </w:p>
        </w:tc>
        <w:tc>
          <w:tcPr>
            <w:tcW w:w="1513" w:type="dxa"/>
            <w:vAlign w:val="bottom"/>
          </w:tcPr>
          <w:p w14:paraId="5282B732"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100</w:t>
            </w:r>
          </w:p>
        </w:tc>
      </w:tr>
      <w:tr w:rsidR="002B5715" w:rsidRPr="002B5715" w14:paraId="6778DB3D" w14:textId="77777777" w:rsidTr="002075DC">
        <w:trPr>
          <w:trHeight w:val="361"/>
        </w:trPr>
        <w:tc>
          <w:tcPr>
            <w:tcW w:w="2900" w:type="dxa"/>
            <w:vAlign w:val="bottom"/>
          </w:tcPr>
          <w:p w14:paraId="4CF5143A"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80%</w:t>
            </w:r>
          </w:p>
        </w:tc>
        <w:tc>
          <w:tcPr>
            <w:tcW w:w="1873" w:type="dxa"/>
            <w:vAlign w:val="bottom"/>
          </w:tcPr>
          <w:p w14:paraId="7115DF8A"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38</w:t>
            </w:r>
          </w:p>
        </w:tc>
        <w:tc>
          <w:tcPr>
            <w:tcW w:w="1895" w:type="dxa"/>
            <w:vAlign w:val="bottom"/>
          </w:tcPr>
          <w:p w14:paraId="6F2DB59A"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8</w:t>
            </w:r>
          </w:p>
        </w:tc>
        <w:tc>
          <w:tcPr>
            <w:tcW w:w="1513" w:type="dxa"/>
            <w:vAlign w:val="bottom"/>
          </w:tcPr>
          <w:p w14:paraId="479CDA8B"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200</w:t>
            </w:r>
          </w:p>
        </w:tc>
      </w:tr>
      <w:tr w:rsidR="002B5715" w:rsidRPr="002B5715" w14:paraId="024D06FD" w14:textId="77777777" w:rsidTr="002075DC">
        <w:trPr>
          <w:trHeight w:val="228"/>
        </w:trPr>
        <w:tc>
          <w:tcPr>
            <w:tcW w:w="2900" w:type="dxa"/>
            <w:vAlign w:val="bottom"/>
          </w:tcPr>
          <w:p w14:paraId="227F9DB6"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70%</w:t>
            </w:r>
          </w:p>
        </w:tc>
        <w:tc>
          <w:tcPr>
            <w:tcW w:w="1873" w:type="dxa"/>
            <w:vAlign w:val="bottom"/>
          </w:tcPr>
          <w:p w14:paraId="14D20DD6"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57</w:t>
            </w:r>
          </w:p>
        </w:tc>
        <w:tc>
          <w:tcPr>
            <w:tcW w:w="1895" w:type="dxa"/>
            <w:vAlign w:val="bottom"/>
          </w:tcPr>
          <w:p w14:paraId="59697F7E"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11.5</w:t>
            </w:r>
          </w:p>
        </w:tc>
        <w:tc>
          <w:tcPr>
            <w:tcW w:w="1513" w:type="dxa"/>
            <w:vAlign w:val="bottom"/>
          </w:tcPr>
          <w:p w14:paraId="3F4CD9D1"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290</w:t>
            </w:r>
          </w:p>
        </w:tc>
      </w:tr>
    </w:tbl>
    <w:p w14:paraId="6011C624"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24EB2FB2"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Mae absenoldeb eich plentyn yn effeithio ar ei addysg/haddysg ac addysg weddill y dosbarth. Mae astudiaethau diweddar yn nodi bod disgyblion sy’n absennol yn aml yn fwy tebygol o dangyflawni’n academaidd, o’i chael yn anoddach dod o hyd i a chadw ffrindiau, o ddod ynghlwm â thorri’r gyfraith, ac o fethu mewn cyfleoedd addysg bellach a’r byd gwaith.</w:t>
      </w:r>
    </w:p>
    <w:p w14:paraId="6D917742"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009916A4"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Rydym yn dymuno trafod hyn gyda chi a threfnu apwyntiad ar amser a dyddiad yn yr ysgol gyda pherson a enwir gan yr ysgol ar </w:t>
      </w:r>
      <w:bookmarkStart w:id="27" w:name="_Hlk150422069"/>
      <w:r w:rsidRPr="002B5715">
        <w:rPr>
          <w:rFonts w:asciiTheme="minorHAnsi" w:eastAsia="Calibri" w:hAnsiTheme="minorHAnsi" w:cstheme="minorHAnsi"/>
          <w:color w:val="FF0000"/>
          <w:kern w:val="2"/>
          <w:szCs w:val="24"/>
          <w:lang w:val="cy-GB"/>
          <w14:ligatures w14:val="standardContextual"/>
        </w:rPr>
        <w:fldChar w:fldCharType="begin"/>
      </w:r>
      <w:r w:rsidRPr="002B5715">
        <w:rPr>
          <w:rFonts w:asciiTheme="minorHAnsi" w:eastAsia="Calibri" w:hAnsiTheme="minorHAnsi" w:cstheme="minorHAnsi"/>
          <w:color w:val="FF0000"/>
          <w:kern w:val="2"/>
          <w:szCs w:val="24"/>
          <w:lang w:val="cy-GB"/>
          <w14:ligatures w14:val="standardContextual"/>
        </w:rPr>
        <w:instrText xml:space="preserve"> MERGEFIELD chosen_name </w:instrText>
      </w:r>
      <w:r w:rsidRPr="002B5715">
        <w:rPr>
          <w:rFonts w:asciiTheme="minorHAnsi" w:eastAsia="Calibri" w:hAnsiTheme="minorHAnsi" w:cstheme="minorHAnsi"/>
          <w:color w:val="FF0000"/>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«rhif ffon»</w:t>
      </w:r>
      <w:r w:rsidRPr="002B5715">
        <w:rPr>
          <w:rFonts w:asciiTheme="minorHAnsi" w:eastAsia="Calibri" w:hAnsiTheme="minorHAnsi" w:cstheme="minorHAnsi"/>
          <w:color w:val="FF0000"/>
          <w:kern w:val="2"/>
          <w:szCs w:val="24"/>
          <w:lang w:val="cy-GB"/>
          <w14:ligatures w14:val="standardContextual"/>
        </w:rPr>
        <w:fldChar w:fldCharType="end"/>
      </w:r>
      <w:bookmarkEnd w:id="27"/>
      <w:r w:rsidRPr="002B5715">
        <w:rPr>
          <w:rFonts w:asciiTheme="minorHAnsi" w:eastAsia="Calibri" w:hAnsiTheme="minorHAnsi" w:cstheme="minorHAnsi"/>
          <w:kern w:val="2"/>
          <w:szCs w:val="24"/>
          <w:lang w:val="cy-GB"/>
          <w14:ligatures w14:val="standardContextual"/>
        </w:rPr>
        <w:t xml:space="preserve">.  Yn y cyfarfod, hoffwn gytuno ar gynllun i weithio ynghyd i wella presenoldeb eich plentyn. </w:t>
      </w:r>
    </w:p>
    <w:p w14:paraId="0C064834"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Byddai methiant i fynychu’r cyfarfod neu i gysylltu â ni yn cael ei ystyried fel methiant ar eich rhan chi i gydweithredu â ni i wella presenoldeb eich plentyn. Gallai hyn arwain at Swyddog Lles Addysg yn ymdrin â’r achos. </w:t>
      </w:r>
    </w:p>
    <w:p w14:paraId="680CB653"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4ABB85C6"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Edrychwn ymlaen at eich cyfarfod.</w:t>
      </w:r>
    </w:p>
    <w:p w14:paraId="1707E994"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259894C8"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Yr eiddoch yn gywir,</w:t>
      </w:r>
    </w:p>
    <w:p w14:paraId="6990711B"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bookmarkStart w:id="28" w:name="_Hlk150422274"/>
    <w:p w14:paraId="654FF857"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date_of_birth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«cyswllt ysgol»</w:t>
      </w:r>
      <w:r w:rsidRPr="002B5715">
        <w:rPr>
          <w:rFonts w:asciiTheme="minorHAnsi" w:eastAsia="Calibri" w:hAnsiTheme="minorHAnsi" w:cstheme="minorHAnsi"/>
          <w:kern w:val="2"/>
          <w:szCs w:val="24"/>
          <w:lang w:val="cy-GB"/>
          <w14:ligatures w14:val="standardContextual"/>
        </w:rPr>
        <w:fldChar w:fldCharType="end"/>
      </w:r>
      <w:bookmarkEnd w:id="28"/>
    </w:p>
    <w:p w14:paraId="47F71226" w14:textId="77777777" w:rsidR="002B5715" w:rsidRPr="002B5715" w:rsidRDefault="002B5715" w:rsidP="002B5715">
      <w:pPr>
        <w:suppressAutoHyphens w:val="0"/>
        <w:spacing w:after="160" w:line="259" w:lineRule="auto"/>
        <w:rPr>
          <w:rFonts w:asciiTheme="minorHAnsi" w:eastAsia="Calibri" w:hAnsiTheme="minorHAnsi" w:cstheme="minorHAnsi"/>
          <w:b/>
          <w:color w:val="FF0000"/>
          <w:kern w:val="2"/>
          <w:szCs w:val="24"/>
          <w:lang w:val="cy-GB"/>
          <w14:ligatures w14:val="standardContextual"/>
        </w:rPr>
      </w:pPr>
    </w:p>
    <w:p w14:paraId="12EC624C" w14:textId="77777777" w:rsidR="00B46353" w:rsidRDefault="00B46353">
      <w:pPr>
        <w:suppressAutoHyphens w:val="0"/>
        <w:rPr>
          <w:rFonts w:asciiTheme="minorHAnsi" w:eastAsia="Calibri" w:hAnsiTheme="minorHAnsi" w:cstheme="minorHAnsi"/>
          <w:b/>
          <w:kern w:val="2"/>
          <w:szCs w:val="24"/>
          <w:lang w:val="cy-GB"/>
          <w14:ligatures w14:val="standardContextual"/>
        </w:rPr>
      </w:pPr>
      <w:bookmarkStart w:id="29" w:name="Atodiad7"/>
      <w:r>
        <w:rPr>
          <w:rFonts w:asciiTheme="minorHAnsi" w:eastAsia="Calibri" w:hAnsiTheme="minorHAnsi" w:cstheme="minorHAnsi"/>
          <w:b/>
          <w:kern w:val="2"/>
          <w:szCs w:val="24"/>
          <w:lang w:val="cy-GB"/>
          <w14:ligatures w14:val="standardContextual"/>
        </w:rPr>
        <w:br w:type="page"/>
      </w:r>
    </w:p>
    <w:p w14:paraId="682FA631" w14:textId="31D3518D" w:rsidR="002B5715" w:rsidRPr="00B46353" w:rsidRDefault="002B5715" w:rsidP="002B5715">
      <w:pPr>
        <w:suppressAutoHyphens w:val="0"/>
        <w:contextualSpacing/>
        <w:jc w:val="both"/>
        <w:rPr>
          <w:rFonts w:asciiTheme="minorHAnsi" w:eastAsia="Calibri" w:hAnsiTheme="minorHAnsi" w:cstheme="minorHAnsi"/>
          <w:b/>
          <w:kern w:val="2"/>
          <w:szCs w:val="24"/>
          <w:lang w:val="cy-GB"/>
          <w14:ligatures w14:val="standardContextual"/>
        </w:rPr>
      </w:pPr>
      <w:r w:rsidRPr="002B5715">
        <w:rPr>
          <w:rFonts w:asciiTheme="minorHAnsi" w:eastAsia="Calibri" w:hAnsiTheme="minorHAnsi" w:cstheme="minorHAnsi"/>
          <w:b/>
          <w:kern w:val="2"/>
          <w:szCs w:val="24"/>
          <w:lang w:val="cy-GB"/>
          <w14:ligatures w14:val="standardContextual"/>
        </w:rPr>
        <w:lastRenderedPageBreak/>
        <w:t>ATODIAD 7</w:t>
      </w:r>
    </w:p>
    <w:bookmarkEnd w:id="29"/>
    <w:p w14:paraId="4B161C57" w14:textId="77777777" w:rsidR="000528BF" w:rsidRPr="002B5715" w:rsidRDefault="000528BF" w:rsidP="002B5715">
      <w:pPr>
        <w:suppressAutoHyphens w:val="0"/>
        <w:contextualSpacing/>
        <w:jc w:val="both"/>
        <w:rPr>
          <w:rFonts w:asciiTheme="minorHAnsi" w:eastAsia="Calibri" w:hAnsiTheme="minorHAnsi" w:cstheme="minorHAnsi"/>
          <w:b/>
          <w:kern w:val="2"/>
          <w:szCs w:val="24"/>
          <w:lang w:val="cy-GB"/>
          <w14:ligatures w14:val="standardContextual"/>
        </w:rPr>
      </w:pPr>
    </w:p>
    <w:p w14:paraId="0707A542"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b/>
          <w:bCs/>
          <w:kern w:val="2"/>
          <w:szCs w:val="24"/>
          <w:lang w:val="cy-GB"/>
          <w14:ligatures w14:val="standardContextual"/>
        </w:rPr>
        <w:t>Llythyr 2 Presenoldeb</w:t>
      </w:r>
    </w:p>
    <w:p w14:paraId="4B5B8754"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11637DC1"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Annwyl </w:t>
      </w: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salutation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«cyfarchiad»</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w:t>
      </w:r>
    </w:p>
    <w:p w14:paraId="30DC1F98"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07B4D2D4"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chosen_forename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«enw cyntaf»</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 xml:space="preserve"> </w:t>
      </w: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chosen_surname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«cyfenw_»</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 xml:space="preserve"> - DG </w:t>
      </w: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date_of_birth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«dyddiad__geni»</w:t>
      </w:r>
      <w:r w:rsidRPr="002B5715">
        <w:rPr>
          <w:rFonts w:asciiTheme="minorHAnsi" w:eastAsia="Calibri" w:hAnsiTheme="minorHAnsi" w:cstheme="minorHAnsi"/>
          <w:kern w:val="2"/>
          <w:szCs w:val="24"/>
          <w:lang w:val="cy-GB"/>
          <w14:ligatures w14:val="standardContextual"/>
        </w:rPr>
        <w:fldChar w:fldCharType="end"/>
      </w:r>
    </w:p>
    <w:p w14:paraId="3F08C2DE"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4E288CCC"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eastAsia="cy-GB"/>
          <w14:ligatures w14:val="standardContextual"/>
        </w:rPr>
        <w:t xml:space="preserve">Ers eich cyfarfod ar </w:t>
      </w:r>
      <w:bookmarkStart w:id="30" w:name="_Hlk150422322"/>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chosen_forename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«dyddiad cyfarfod»</w:t>
      </w:r>
      <w:r w:rsidRPr="002B5715">
        <w:rPr>
          <w:rFonts w:asciiTheme="minorHAnsi" w:eastAsia="Calibri" w:hAnsiTheme="minorHAnsi" w:cstheme="minorHAnsi"/>
          <w:kern w:val="2"/>
          <w:szCs w:val="24"/>
          <w:lang w:val="cy-GB"/>
          <w14:ligatures w14:val="standardContextual"/>
        </w:rPr>
        <w:fldChar w:fldCharType="end"/>
      </w:r>
      <w:bookmarkEnd w:id="30"/>
      <w:r w:rsidRPr="002B5715">
        <w:rPr>
          <w:rFonts w:asciiTheme="minorHAnsi" w:eastAsia="Calibri" w:hAnsiTheme="minorHAnsi" w:cstheme="minorHAnsi"/>
          <w:kern w:val="2"/>
          <w:szCs w:val="24"/>
          <w:lang w:val="cy-GB" w:eastAsia="cy-GB"/>
          <w14:ligatures w14:val="standardContextual"/>
        </w:rPr>
        <w:t xml:space="preserve">, ni bu cynnydd sylweddol yn lefel presenoldeb eich plentyn ac ar hyn o bryd, ei bresenoldeb/phresenoldeb yw </w:t>
      </w:r>
      <w:bookmarkStart w:id="31" w:name="_Hlk150422332"/>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percentage_attendance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«canran presenoldeb»</w:t>
      </w:r>
      <w:r w:rsidRPr="002B5715">
        <w:rPr>
          <w:rFonts w:asciiTheme="minorHAnsi" w:eastAsia="Calibri" w:hAnsiTheme="minorHAnsi" w:cstheme="minorHAnsi"/>
          <w:kern w:val="2"/>
          <w:szCs w:val="24"/>
          <w:lang w:val="cy-GB"/>
          <w14:ligatures w14:val="standardContextual"/>
        </w:rPr>
        <w:fldChar w:fldCharType="end"/>
      </w:r>
      <w:bookmarkEnd w:id="31"/>
      <w:r w:rsidRPr="002B5715">
        <w:rPr>
          <w:rFonts w:asciiTheme="minorHAnsi" w:eastAsia="Calibri" w:hAnsiTheme="minorHAnsi" w:cstheme="minorHAnsi"/>
          <w:kern w:val="2"/>
          <w:szCs w:val="24"/>
          <w:lang w:val="cy-GB" w:eastAsia="cy-GB"/>
          <w14:ligatures w14:val="standardContextual"/>
        </w:rPr>
        <w:t>%. Mae hyn yn is na’r disgwyl, ac i roi hyn mewn cyd-destun, mae presenoldeb o 90% yn gyfwerth â cholli 19 diwrnod ysgol mewn blwyddyn. Gyda’r gwyliau ysgol, bydd eich plentyn yn treulio mwy o amser gartref nac yn yr ysgol yn ystod y flwyddyn. Amgaeaf gopi o’r ystadegau o’r gofrestr sy’n dangos y nifer o sesiynau a gollwyd. Yn unol â’r Cod Ymddygiad Lleol ar gyfer Hysbysiadau Cosb Benodedig, bydd HCB yn cael ei ystyried pan fydd o leiaf 10 sesiwn (5 diwrnod ysgol) yn cael eu colli oherwydd absenoldeb anawdurdodedig yn ystod y tymor presennol. Nid oes rhaid i’r rhain fod yn olynol.</w:t>
      </w:r>
    </w:p>
    <w:p w14:paraId="04AE5943"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2FA30914"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Mae presenoldeb isel parhaus yn ffactor sy’n aml yn gysylltiedig â lefelau isel o lwyddiant academaidd. Mae’n bwysig mynd i’r afael â phresenoldeb isel cyn gynted â phosibl er mwyn </w:t>
      </w:r>
      <w:bookmarkStart w:id="32" w:name="_Hlk150422348"/>
      <w:r w:rsidRPr="002B5715">
        <w:rPr>
          <w:rFonts w:asciiTheme="minorHAnsi" w:eastAsia="Calibri" w:hAnsiTheme="minorHAnsi" w:cstheme="minorHAnsi"/>
          <w:kern w:val="2"/>
          <w:szCs w:val="24"/>
          <w:lang w:val="cy-GB"/>
          <w14:ligatures w14:val="standardContextual"/>
        </w:rPr>
        <w:t xml:space="preserve">atal </w:t>
      </w: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"chosen_forename"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«enw cyntaf»</w:t>
      </w:r>
      <w:r w:rsidRPr="002B5715">
        <w:rPr>
          <w:rFonts w:asciiTheme="minorHAnsi" w:eastAsia="Calibri" w:hAnsiTheme="minorHAnsi" w:cstheme="minorHAnsi"/>
          <w:kern w:val="2"/>
          <w:szCs w:val="24"/>
          <w:lang w:val="cy-GB"/>
          <w14:ligatures w14:val="standardContextual"/>
        </w:rPr>
        <w:fldChar w:fldCharType="end"/>
      </w:r>
      <w:bookmarkEnd w:id="32"/>
      <w:r w:rsidRPr="002B5715">
        <w:rPr>
          <w:rFonts w:asciiTheme="minorHAnsi" w:eastAsia="Calibri" w:hAnsiTheme="minorHAnsi" w:cstheme="minorHAnsi"/>
          <w:kern w:val="2"/>
          <w:szCs w:val="24"/>
          <w:lang w:val="cy-GB"/>
          <w14:ligatures w14:val="standardContextual"/>
        </w:rPr>
        <w:t xml:space="preserve"> rhag datblygu arferion gwael mewn perthynas â phresenoldeb.</w:t>
      </w:r>
    </w:p>
    <w:p w14:paraId="1C9FFE6A"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40EFDA2F"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Nid oes gennyf unrhyw ddewis ond trafod hyn â’r Swyddogion Lles Addysg sydd â dyletswydd statudol i archwilio materion sy’n ymwneud â diffyg presenoldeb parhaus yn yr ysgol.</w:t>
      </w:r>
    </w:p>
    <w:p w14:paraId="4C922752"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1DFB645C"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Diolch am eich cydweithrediad.</w:t>
      </w:r>
    </w:p>
    <w:p w14:paraId="5045E2A8"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24151A94"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Yr eiddoch yn gywir,</w:t>
      </w:r>
    </w:p>
    <w:p w14:paraId="58A9678C"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bookmarkStart w:id="33" w:name="_Hlk150422355"/>
    <w:p w14:paraId="75F64025" w14:textId="77777777" w:rsidR="002B5715" w:rsidRPr="002B5715" w:rsidRDefault="002B5715" w:rsidP="002B5715">
      <w:pPr>
        <w:suppressAutoHyphens w:val="0"/>
        <w:contextualSpacing/>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date_of_birth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«cyswllt ysgol»</w:t>
      </w:r>
      <w:r w:rsidRPr="002B5715">
        <w:rPr>
          <w:rFonts w:asciiTheme="minorHAnsi" w:eastAsia="Calibri" w:hAnsiTheme="minorHAnsi" w:cstheme="minorHAnsi"/>
          <w:kern w:val="2"/>
          <w:szCs w:val="24"/>
          <w:lang w:val="cy-GB"/>
          <w14:ligatures w14:val="standardContextual"/>
        </w:rPr>
        <w:fldChar w:fldCharType="end"/>
      </w:r>
    </w:p>
    <w:bookmarkEnd w:id="33"/>
    <w:p w14:paraId="0307C6ED"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5C6732C2"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7E133350"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41A4780D"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5D9E6B74"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218D2E17"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402DDFE1"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3AF28511" w14:textId="77777777" w:rsidR="002B5715" w:rsidRPr="002B5715" w:rsidRDefault="002B5715" w:rsidP="002B5715">
      <w:pPr>
        <w:suppressAutoHyphens w:val="0"/>
        <w:spacing w:after="160" w:line="259" w:lineRule="auto"/>
        <w:rPr>
          <w:rFonts w:asciiTheme="minorHAnsi" w:eastAsia="Calibri" w:hAnsiTheme="minorHAnsi" w:cstheme="minorHAnsi"/>
          <w:kern w:val="2"/>
          <w:szCs w:val="24"/>
          <w:lang w:val="cy-GB"/>
          <w14:ligatures w14:val="standardContextual"/>
        </w:rPr>
      </w:pPr>
    </w:p>
    <w:p w14:paraId="75CDD7AD" w14:textId="77777777" w:rsidR="00206306" w:rsidRPr="00B46353" w:rsidRDefault="00206306">
      <w:pPr>
        <w:suppressAutoHyphens w:val="0"/>
        <w:rPr>
          <w:rFonts w:asciiTheme="minorHAnsi" w:eastAsia="Calibri" w:hAnsiTheme="minorHAnsi" w:cstheme="minorHAnsi"/>
          <w:b/>
          <w:kern w:val="2"/>
          <w:szCs w:val="24"/>
          <w:lang w:val="cy-GB"/>
          <w14:ligatures w14:val="standardContextual"/>
        </w:rPr>
      </w:pPr>
      <w:bookmarkStart w:id="34" w:name="Atodiad8"/>
      <w:r w:rsidRPr="00B46353">
        <w:rPr>
          <w:rFonts w:asciiTheme="minorHAnsi" w:eastAsia="Calibri" w:hAnsiTheme="minorHAnsi" w:cstheme="minorHAnsi"/>
          <w:b/>
          <w:kern w:val="2"/>
          <w:szCs w:val="24"/>
          <w:lang w:val="cy-GB"/>
          <w14:ligatures w14:val="standardContextual"/>
        </w:rPr>
        <w:br w:type="page"/>
      </w:r>
    </w:p>
    <w:p w14:paraId="17FBD164" w14:textId="570F0208" w:rsidR="002B5715" w:rsidRPr="00B46353" w:rsidRDefault="002B5715" w:rsidP="002B5715">
      <w:pPr>
        <w:suppressAutoHyphens w:val="0"/>
        <w:contextualSpacing/>
        <w:jc w:val="both"/>
        <w:rPr>
          <w:rFonts w:asciiTheme="minorHAnsi" w:eastAsia="Calibri" w:hAnsiTheme="minorHAnsi" w:cstheme="minorHAnsi"/>
          <w:b/>
          <w:kern w:val="2"/>
          <w:szCs w:val="24"/>
          <w:lang w:val="cy-GB"/>
          <w14:ligatures w14:val="standardContextual"/>
        </w:rPr>
      </w:pPr>
      <w:r w:rsidRPr="002B5715">
        <w:rPr>
          <w:rFonts w:asciiTheme="minorHAnsi" w:eastAsia="Calibri" w:hAnsiTheme="minorHAnsi" w:cstheme="minorHAnsi"/>
          <w:b/>
          <w:kern w:val="2"/>
          <w:szCs w:val="24"/>
          <w:lang w:val="cy-GB"/>
          <w14:ligatures w14:val="standardContextual"/>
        </w:rPr>
        <w:lastRenderedPageBreak/>
        <w:t>ATODIAD 8</w:t>
      </w:r>
    </w:p>
    <w:bookmarkEnd w:id="34"/>
    <w:p w14:paraId="583C9163" w14:textId="77777777" w:rsidR="000528BF" w:rsidRPr="002B5715" w:rsidRDefault="000528BF" w:rsidP="002B5715">
      <w:pPr>
        <w:suppressAutoHyphens w:val="0"/>
        <w:contextualSpacing/>
        <w:jc w:val="both"/>
        <w:rPr>
          <w:rFonts w:asciiTheme="minorHAnsi" w:eastAsia="Calibri" w:hAnsiTheme="minorHAnsi" w:cstheme="minorHAnsi"/>
          <w:b/>
          <w:kern w:val="2"/>
          <w:szCs w:val="24"/>
          <w:lang w:val="cy-GB"/>
          <w14:ligatures w14:val="standardContextual"/>
        </w:rPr>
      </w:pPr>
    </w:p>
    <w:p w14:paraId="329C9B4E" w14:textId="77777777" w:rsidR="002B5715" w:rsidRPr="002B5715" w:rsidRDefault="002B5715" w:rsidP="002B5715">
      <w:pPr>
        <w:suppressAutoHyphens w:val="0"/>
        <w:contextualSpacing/>
        <w:jc w:val="both"/>
        <w:rPr>
          <w:rFonts w:asciiTheme="minorHAnsi" w:eastAsia="Calibri" w:hAnsiTheme="minorHAnsi" w:cstheme="minorHAnsi"/>
          <w:b/>
          <w:bCs/>
          <w:kern w:val="2"/>
          <w:szCs w:val="24"/>
          <w:lang w:val="cy-GB"/>
          <w14:ligatures w14:val="standardContextual"/>
        </w:rPr>
      </w:pPr>
      <w:r w:rsidRPr="002B5715">
        <w:rPr>
          <w:rFonts w:asciiTheme="minorHAnsi" w:eastAsia="Calibri" w:hAnsiTheme="minorHAnsi" w:cstheme="minorHAnsi"/>
          <w:b/>
          <w:bCs/>
          <w:kern w:val="2"/>
          <w:szCs w:val="24"/>
          <w:lang w:val="cy-GB"/>
          <w14:ligatures w14:val="standardContextual"/>
        </w:rPr>
        <w:t xml:space="preserve">Llythyr Hwyr </w:t>
      </w:r>
    </w:p>
    <w:p w14:paraId="3CFEDF18"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18C17ACE"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Annwyl </w:t>
      </w: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"salutation"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«cyfarchiad»</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w:t>
      </w:r>
    </w:p>
    <w:p w14:paraId="5190F791"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4176617F" w14:textId="77777777" w:rsidR="002B5715" w:rsidRPr="002B5715" w:rsidRDefault="002B5715" w:rsidP="002B5715">
      <w:pPr>
        <w:suppressAutoHyphens w:val="0"/>
        <w:jc w:val="both"/>
        <w:rPr>
          <w:rFonts w:asciiTheme="minorHAnsi" w:eastAsia="Calibri" w:hAnsiTheme="minorHAnsi" w:cstheme="minorHAnsi"/>
          <w:kern w:val="2"/>
          <w:szCs w:val="24"/>
          <w:u w:val="single"/>
          <w:lang w:val="cy-GB"/>
          <w14:ligatures w14:val="standardContextual"/>
        </w:rPr>
      </w:pPr>
      <w:r w:rsidRPr="002B5715">
        <w:rPr>
          <w:rFonts w:asciiTheme="minorHAnsi" w:eastAsia="Calibri" w:hAnsiTheme="minorHAnsi" w:cstheme="minorHAnsi"/>
          <w:kern w:val="2"/>
          <w:szCs w:val="24"/>
          <w:lang w:val="cy-GB"/>
          <w14:ligatures w14:val="standardContextual"/>
        </w:rPr>
        <w:t xml:space="preserve">Fel rhan o’n hymrwymiad i wella cyrhaeddiad ein disgyblion, rydym yn monitro presenoldeb ein disgyblion yn rheolaidd. Wrth fonitro presenoldeb disgyblion yn rheolaidd, rydym yn nodi enw unrhyw disgybl y mae ei bresenoldeb yn peri pryder, gan gynnwys y disgyblion hynny sy’n cyrraedd yr ysgol yn hwyr sawl tro. Rydym felly’n ysgrifennu atoch oherwydd y nifer o weithiau mae </w:t>
      </w: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date_of_birth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«enw disgybl»</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 xml:space="preserve"> </w:t>
      </w:r>
      <w:r w:rsidRPr="002B5715">
        <w:rPr>
          <w:rFonts w:asciiTheme="minorHAnsi" w:eastAsia="Calibri" w:hAnsiTheme="minorHAnsi" w:cstheme="minorHAnsi"/>
          <w:iCs/>
          <w:kern w:val="2"/>
          <w:szCs w:val="24"/>
          <w:lang w:val="cy-GB"/>
          <w14:ligatures w14:val="standardContextual"/>
        </w:rPr>
        <w:t xml:space="preserve">wedi cyrraedd yn hwyr:  </w:t>
      </w:r>
      <w:r w:rsidRPr="002B5715">
        <w:rPr>
          <w:rFonts w:asciiTheme="minorHAnsi" w:eastAsia="Calibri" w:hAnsiTheme="minorHAnsi" w:cstheme="minorHAnsi"/>
          <w:kern w:val="2"/>
          <w:szCs w:val="24"/>
          <w:lang w:val="cy-GB"/>
          <w14:ligatures w14:val="standardContextual"/>
        </w:rPr>
        <w:t xml:space="preserve"> </w:t>
      </w:r>
    </w:p>
    <w:p w14:paraId="75872D95" w14:textId="77777777" w:rsidR="002B5715" w:rsidRPr="002B5715" w:rsidRDefault="002B5715" w:rsidP="002B5715">
      <w:pPr>
        <w:suppressAutoHyphens w:val="0"/>
        <w:jc w:val="both"/>
        <w:rPr>
          <w:rFonts w:asciiTheme="minorHAnsi" w:eastAsia="Calibri" w:hAnsiTheme="minorHAnsi" w:cstheme="minorHAnsi"/>
          <w:kern w:val="2"/>
          <w:szCs w:val="24"/>
          <w:u w:val="single"/>
          <w:lang w:val="cy-GB"/>
          <w14:ligatures w14:val="standardContextu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520"/>
      </w:tblGrid>
      <w:tr w:rsidR="002B5715" w:rsidRPr="002B5715" w14:paraId="75361DE4" w14:textId="77777777" w:rsidTr="002075DC">
        <w:trPr>
          <w:trHeight w:val="441"/>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14:paraId="5DECB546"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Presenoldeb</w:t>
            </w:r>
          </w:p>
        </w:tc>
        <w:tc>
          <w:tcPr>
            <w:tcW w:w="3520" w:type="dxa"/>
            <w:tcBorders>
              <w:top w:val="single" w:sz="4" w:space="0" w:color="auto"/>
              <w:left w:val="single" w:sz="4" w:space="0" w:color="auto"/>
              <w:bottom w:val="single" w:sz="4" w:space="0" w:color="auto"/>
              <w:right w:val="single" w:sz="4" w:space="0" w:color="auto"/>
            </w:tcBorders>
            <w:vAlign w:val="center"/>
            <w:hideMark/>
          </w:tcPr>
          <w:p w14:paraId="5CF319EA" w14:textId="77777777" w:rsidR="002B5715" w:rsidRPr="002B5715" w:rsidRDefault="002B5715" w:rsidP="002B5715">
            <w:pPr>
              <w:suppressAutoHyphens w:val="0"/>
              <w:jc w:val="both"/>
              <w:rPr>
                <w:rFonts w:asciiTheme="minorHAnsi" w:eastAsia="Calibri" w:hAnsiTheme="minorHAnsi" w:cstheme="minorHAnsi"/>
                <w:i/>
                <w:iCs/>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"address_block"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«presenoldeb presennol»</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i/>
                <w:iCs/>
                <w:kern w:val="2"/>
                <w:szCs w:val="24"/>
                <w:lang w:val="cy-GB"/>
                <w14:ligatures w14:val="standardContextual"/>
              </w:rPr>
              <w:t>%</w:t>
            </w:r>
          </w:p>
        </w:tc>
      </w:tr>
      <w:tr w:rsidR="002B5715" w:rsidRPr="002B5715" w14:paraId="06844406" w14:textId="77777777" w:rsidTr="002075DC">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14:paraId="3825A5A5"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Nifer o weithiau mae’r disgybl wedi cyrraedd yn hwyr </w:t>
            </w:r>
          </w:p>
        </w:tc>
        <w:tc>
          <w:tcPr>
            <w:tcW w:w="3520" w:type="dxa"/>
            <w:tcBorders>
              <w:top w:val="single" w:sz="4" w:space="0" w:color="auto"/>
              <w:left w:val="single" w:sz="4" w:space="0" w:color="auto"/>
              <w:bottom w:val="single" w:sz="4" w:space="0" w:color="auto"/>
              <w:right w:val="single" w:sz="4" w:space="0" w:color="auto"/>
            </w:tcBorders>
            <w:vAlign w:val="center"/>
            <w:hideMark/>
          </w:tcPr>
          <w:p w14:paraId="1750817D" w14:textId="77777777" w:rsidR="002B5715" w:rsidRPr="002B5715" w:rsidRDefault="002B5715" w:rsidP="002B5715">
            <w:pPr>
              <w:suppressAutoHyphens w:val="0"/>
              <w:jc w:val="both"/>
              <w:rPr>
                <w:rFonts w:asciiTheme="minorHAnsi" w:eastAsia="Calibri" w:hAnsiTheme="minorHAnsi" w:cstheme="minorHAnsi"/>
                <w:i/>
                <w:iCs/>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"address_block"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«L presennol»</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i/>
                <w:iCs/>
                <w:kern w:val="2"/>
                <w:szCs w:val="24"/>
                <w:lang w:val="cy-GB"/>
                <w14:ligatures w14:val="standardContextual"/>
              </w:rPr>
              <w:t>%</w:t>
            </w:r>
          </w:p>
        </w:tc>
      </w:tr>
      <w:tr w:rsidR="002B5715" w:rsidRPr="002B5715" w14:paraId="27D829BF" w14:textId="77777777" w:rsidTr="002075DC">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14:paraId="1B3242B8" w14:textId="77777777" w:rsidR="002B5715" w:rsidRPr="002B5715" w:rsidRDefault="002B5715" w:rsidP="002B5715">
            <w:pPr>
              <w:suppressAutoHyphens w:val="0"/>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Nifer o weithiau y mae wedi cyrraedd yn hwyr yn “anawdurdodedig” </w:t>
            </w:r>
          </w:p>
        </w:tc>
        <w:tc>
          <w:tcPr>
            <w:tcW w:w="3520" w:type="dxa"/>
            <w:tcBorders>
              <w:top w:val="single" w:sz="4" w:space="0" w:color="auto"/>
              <w:left w:val="single" w:sz="4" w:space="0" w:color="auto"/>
              <w:bottom w:val="single" w:sz="4" w:space="0" w:color="auto"/>
              <w:right w:val="single" w:sz="4" w:space="0" w:color="auto"/>
            </w:tcBorders>
            <w:vAlign w:val="center"/>
            <w:hideMark/>
          </w:tcPr>
          <w:p w14:paraId="72364A95" w14:textId="77777777" w:rsidR="002B5715" w:rsidRPr="002B5715" w:rsidRDefault="002B5715" w:rsidP="002B5715">
            <w:pPr>
              <w:suppressAutoHyphens w:val="0"/>
              <w:jc w:val="both"/>
              <w:rPr>
                <w:rFonts w:asciiTheme="minorHAnsi" w:eastAsia="Calibri" w:hAnsiTheme="minorHAnsi" w:cstheme="minorHAnsi"/>
                <w:i/>
                <w:iCs/>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"address_block"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«U presennol»</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i/>
                <w:iCs/>
                <w:kern w:val="2"/>
                <w:szCs w:val="24"/>
                <w:lang w:val="cy-GB"/>
                <w14:ligatures w14:val="standardContextual"/>
              </w:rPr>
              <w:t>%</w:t>
            </w:r>
          </w:p>
        </w:tc>
      </w:tr>
    </w:tbl>
    <w:p w14:paraId="2AC6425B"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12EC58DB"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Gall cyrraedd yr ysgol yn hwyr gael effaith sylweddol dros y flwyddyn ysgol gyfan. Dengys y tabl isod faint o amser y gellir ei golli dros flwyddyn drwy fod dim ond 5 munud yn hwyr i’r ysgol bob dydd. </w:t>
      </w:r>
    </w:p>
    <w:p w14:paraId="10197B17"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B5715" w:rsidRPr="002B5715" w14:paraId="0EB79CC9" w14:textId="77777777" w:rsidTr="002075DC">
        <w:trPr>
          <w:trHeight w:val="567"/>
          <w:jc w:val="center"/>
        </w:trPr>
        <w:tc>
          <w:tcPr>
            <w:tcW w:w="9288" w:type="dxa"/>
            <w:tcBorders>
              <w:top w:val="single" w:sz="4" w:space="0" w:color="auto"/>
              <w:left w:val="single" w:sz="4" w:space="0" w:color="auto"/>
              <w:bottom w:val="single" w:sz="4" w:space="0" w:color="auto"/>
              <w:right w:val="single" w:sz="4" w:space="0" w:color="auto"/>
            </w:tcBorders>
            <w:vAlign w:val="center"/>
            <w:hideMark/>
          </w:tcPr>
          <w:p w14:paraId="3C93D74E"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5 munud yn hwyr bob dydd  = Colli 3 diwrnod o ysgol, sef 18 o wersi mewn blwyddyn</w:t>
            </w:r>
          </w:p>
        </w:tc>
      </w:tr>
      <w:tr w:rsidR="002B5715" w:rsidRPr="002B5715" w14:paraId="57BC2273" w14:textId="77777777" w:rsidTr="002075DC">
        <w:trPr>
          <w:trHeight w:val="567"/>
          <w:jc w:val="center"/>
        </w:trPr>
        <w:tc>
          <w:tcPr>
            <w:tcW w:w="9288" w:type="dxa"/>
            <w:tcBorders>
              <w:top w:val="single" w:sz="4" w:space="0" w:color="auto"/>
              <w:left w:val="single" w:sz="4" w:space="0" w:color="auto"/>
              <w:bottom w:val="single" w:sz="4" w:space="0" w:color="auto"/>
              <w:right w:val="single" w:sz="4" w:space="0" w:color="auto"/>
            </w:tcBorders>
            <w:vAlign w:val="center"/>
            <w:hideMark/>
          </w:tcPr>
          <w:p w14:paraId="35068F81"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10 munud yn hwyr bob dydd  = Colli 6.5 diwrnod o ysgol, sef 39 o wersi mewn blwyddyn</w:t>
            </w:r>
          </w:p>
        </w:tc>
      </w:tr>
      <w:tr w:rsidR="002B5715" w:rsidRPr="002B5715" w14:paraId="15790A1D" w14:textId="77777777" w:rsidTr="002075DC">
        <w:trPr>
          <w:trHeight w:val="567"/>
          <w:jc w:val="center"/>
        </w:trPr>
        <w:tc>
          <w:tcPr>
            <w:tcW w:w="9288" w:type="dxa"/>
            <w:tcBorders>
              <w:top w:val="single" w:sz="4" w:space="0" w:color="auto"/>
              <w:left w:val="single" w:sz="4" w:space="0" w:color="auto"/>
              <w:bottom w:val="single" w:sz="4" w:space="0" w:color="auto"/>
              <w:right w:val="single" w:sz="4" w:space="0" w:color="auto"/>
            </w:tcBorders>
            <w:vAlign w:val="center"/>
            <w:hideMark/>
          </w:tcPr>
          <w:p w14:paraId="678286C4"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15 munud yn hwyr bob dydd  = Colli 10 diwrnod o ysgol, sef 60 o wersi mewn blwyddyn</w:t>
            </w:r>
          </w:p>
        </w:tc>
      </w:tr>
      <w:tr w:rsidR="002B5715" w:rsidRPr="002B5715" w14:paraId="2543A858" w14:textId="77777777" w:rsidTr="002075DC">
        <w:trPr>
          <w:trHeight w:val="567"/>
          <w:jc w:val="center"/>
        </w:trPr>
        <w:tc>
          <w:tcPr>
            <w:tcW w:w="9288" w:type="dxa"/>
            <w:tcBorders>
              <w:top w:val="single" w:sz="4" w:space="0" w:color="auto"/>
              <w:left w:val="single" w:sz="4" w:space="0" w:color="auto"/>
              <w:bottom w:val="single" w:sz="4" w:space="0" w:color="auto"/>
              <w:right w:val="single" w:sz="4" w:space="0" w:color="auto"/>
            </w:tcBorders>
            <w:vAlign w:val="center"/>
            <w:hideMark/>
          </w:tcPr>
          <w:p w14:paraId="5F85A624" w14:textId="77777777" w:rsidR="002B5715" w:rsidRPr="002B5715" w:rsidRDefault="002B5715" w:rsidP="002B5715">
            <w:pPr>
              <w:suppressAutoHyphens w:val="0"/>
              <w:jc w:val="both"/>
              <w:rPr>
                <w:rFonts w:asciiTheme="minorHAnsi" w:eastAsia="Calibri" w:hAnsiTheme="minorHAnsi" w:cstheme="minorHAnsi"/>
                <w:kern w:val="2"/>
                <w:szCs w:val="24"/>
                <w:u w:val="single"/>
                <w:lang w:val="cy-GB"/>
                <w14:ligatures w14:val="standardContextual"/>
              </w:rPr>
            </w:pPr>
            <w:r w:rsidRPr="002B5715">
              <w:rPr>
                <w:rFonts w:asciiTheme="minorHAnsi" w:eastAsia="Calibri" w:hAnsiTheme="minorHAnsi" w:cstheme="minorHAnsi"/>
                <w:kern w:val="2"/>
                <w:szCs w:val="24"/>
                <w:lang w:val="cy-GB"/>
                <w14:ligatures w14:val="standardContextual"/>
              </w:rPr>
              <w:t>20 munud yn hwyr bob dydd  = Colli 13 diwrnod o ysgol, sef 78 o wersi mewn blwyddyn</w:t>
            </w:r>
          </w:p>
        </w:tc>
      </w:tr>
      <w:tr w:rsidR="002B5715" w:rsidRPr="002B5715" w14:paraId="59E8145E" w14:textId="77777777" w:rsidTr="002075DC">
        <w:trPr>
          <w:trHeight w:val="567"/>
          <w:jc w:val="center"/>
        </w:trPr>
        <w:tc>
          <w:tcPr>
            <w:tcW w:w="9288" w:type="dxa"/>
            <w:tcBorders>
              <w:top w:val="single" w:sz="4" w:space="0" w:color="auto"/>
              <w:left w:val="single" w:sz="4" w:space="0" w:color="auto"/>
              <w:bottom w:val="single" w:sz="4" w:space="0" w:color="auto"/>
              <w:right w:val="single" w:sz="4" w:space="0" w:color="auto"/>
            </w:tcBorders>
            <w:vAlign w:val="center"/>
            <w:hideMark/>
          </w:tcPr>
          <w:p w14:paraId="2F9DF5B6"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30 munud yn hwyr bob dydd  = Colli 19 diwrnod o ysgol, sef 114 o wersi mewn blwyddyn</w:t>
            </w:r>
          </w:p>
        </w:tc>
      </w:tr>
    </w:tbl>
    <w:p w14:paraId="37623E67"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4F00D09B"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Rydym yn gwerthfawrogi y gall boreau ysgol fod yn brysur iawn, ond pan mae eich plentyn yn cyrraedd yr ysgol yn hwyr, maent yn colli agweddau tyngedfennol o’u haddysg. Os yw eich plentyn yn cyrraedd 30 munud ar ôl cymryd y gofrestr, byddent yn cael eu marcio’n absennol “heb awdurdod” – sy’n gyfystyr ag “absenoldeb anawdurdodedig”. Yn unol â’r Cod Ymddygiad Lleol ar gyfer Hysbysiadau Cosb Benodedig, bydd HCB yn cael ei ystyried am gyrraedd yr ysgol yn hwyr yn barhaus, h.y., ar ôl i’r gofrestr gau yn y tymor presennol. Mae “parhaus” yn golygu o leiaf 10 sesiwn o gyrraedd yn hwyr. </w:t>
      </w:r>
    </w:p>
    <w:p w14:paraId="6D4FA651"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23AC73BA"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Os oes gennych unrhyw ymholiadau neu os dymunwch drafod presenoldeb â rhywun, cysylltwch â </w:t>
      </w:r>
      <w:bookmarkStart w:id="35" w:name="_Hlk150422806"/>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"address_block"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«person a enwir sy'n aelod o staff yr ysgol»</w:t>
      </w:r>
      <w:r w:rsidRPr="002B5715">
        <w:rPr>
          <w:rFonts w:asciiTheme="minorHAnsi" w:eastAsia="Calibri" w:hAnsiTheme="minorHAnsi" w:cstheme="minorHAnsi"/>
          <w:kern w:val="2"/>
          <w:szCs w:val="24"/>
          <w:lang w:val="cy-GB"/>
          <w14:ligatures w14:val="standardContextual"/>
        </w:rPr>
        <w:fldChar w:fldCharType="end"/>
      </w:r>
      <w:bookmarkEnd w:id="35"/>
      <w:r w:rsidRPr="002B5715">
        <w:rPr>
          <w:rFonts w:asciiTheme="minorHAnsi" w:eastAsia="Calibri" w:hAnsiTheme="minorHAnsi" w:cstheme="minorHAnsi"/>
          <w:kern w:val="2"/>
          <w:szCs w:val="24"/>
          <w:lang w:val="cy-GB"/>
          <w14:ligatures w14:val="standardContextual"/>
        </w:rPr>
        <w:t xml:space="preserve"> ar </w:t>
      </w:r>
      <w:bookmarkStart w:id="36" w:name="_Hlk150422816"/>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"address_block"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«rhif ffon»</w:t>
      </w:r>
      <w:r w:rsidRPr="002B5715">
        <w:rPr>
          <w:rFonts w:asciiTheme="minorHAnsi" w:eastAsia="Calibri" w:hAnsiTheme="minorHAnsi" w:cstheme="minorHAnsi"/>
          <w:kern w:val="2"/>
          <w:szCs w:val="24"/>
          <w:lang w:val="cy-GB"/>
          <w14:ligatures w14:val="standardContextual"/>
        </w:rPr>
        <w:fldChar w:fldCharType="end"/>
      </w:r>
      <w:bookmarkEnd w:id="36"/>
      <w:r w:rsidRPr="002B5715">
        <w:rPr>
          <w:rFonts w:asciiTheme="minorHAnsi" w:eastAsia="Calibri" w:hAnsiTheme="minorHAnsi" w:cstheme="minorHAnsi"/>
          <w:kern w:val="2"/>
          <w:szCs w:val="24"/>
          <w:lang w:val="cy-GB"/>
          <w14:ligatures w14:val="standardContextual"/>
        </w:rPr>
        <w:t xml:space="preserve">. </w:t>
      </w:r>
    </w:p>
    <w:p w14:paraId="29E07B9E"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23F31618"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Yr eiddoch yn gywir,</w:t>
      </w:r>
    </w:p>
    <w:p w14:paraId="3FA36B50"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bookmarkStart w:id="37" w:name="_Hlk150422822"/>
    <w:p w14:paraId="7B58B8AC" w14:textId="77777777" w:rsidR="002B5715" w:rsidRPr="002B5715" w:rsidRDefault="002B5715" w:rsidP="002B5715">
      <w:pPr>
        <w:suppressAutoHyphens w:val="0"/>
        <w:contextualSpacing/>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date_of_birth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«cyswllt ysgol»</w:t>
      </w:r>
      <w:r w:rsidRPr="002B5715">
        <w:rPr>
          <w:rFonts w:asciiTheme="minorHAnsi" w:eastAsia="Calibri" w:hAnsiTheme="minorHAnsi" w:cstheme="minorHAnsi"/>
          <w:kern w:val="2"/>
          <w:szCs w:val="24"/>
          <w:lang w:val="cy-GB"/>
          <w14:ligatures w14:val="standardContextual"/>
        </w:rPr>
        <w:fldChar w:fldCharType="end"/>
      </w:r>
    </w:p>
    <w:p w14:paraId="030837DC" w14:textId="77777777" w:rsidR="00B46353" w:rsidRDefault="00B46353">
      <w:pPr>
        <w:suppressAutoHyphens w:val="0"/>
        <w:rPr>
          <w:rFonts w:asciiTheme="minorHAnsi" w:eastAsia="Times New Roman" w:hAnsiTheme="minorHAnsi" w:cstheme="minorHAnsi"/>
          <w:b/>
          <w:szCs w:val="24"/>
          <w:lang w:val="cy-GB"/>
        </w:rPr>
      </w:pPr>
      <w:bookmarkStart w:id="38" w:name="Atodiad9"/>
      <w:bookmarkStart w:id="39" w:name="_Hlk178291221"/>
      <w:bookmarkEnd w:id="37"/>
      <w:r>
        <w:rPr>
          <w:rFonts w:asciiTheme="minorHAnsi" w:eastAsia="Times New Roman" w:hAnsiTheme="minorHAnsi" w:cstheme="minorHAnsi"/>
          <w:b/>
          <w:szCs w:val="24"/>
          <w:lang w:val="cy-GB"/>
        </w:rPr>
        <w:br w:type="page"/>
      </w:r>
    </w:p>
    <w:p w14:paraId="7827FB99" w14:textId="1183A972" w:rsidR="002B5715" w:rsidRPr="00B46353" w:rsidRDefault="002B5715" w:rsidP="002B5715">
      <w:pPr>
        <w:suppressAutoHyphens w:val="0"/>
        <w:jc w:val="both"/>
        <w:rPr>
          <w:rFonts w:asciiTheme="minorHAnsi" w:eastAsia="Times New Roman" w:hAnsiTheme="minorHAnsi" w:cstheme="minorHAnsi"/>
          <w:b/>
          <w:szCs w:val="24"/>
          <w:lang w:val="cy-GB"/>
        </w:rPr>
      </w:pPr>
      <w:r w:rsidRPr="002B5715">
        <w:rPr>
          <w:rFonts w:asciiTheme="minorHAnsi" w:eastAsia="Times New Roman" w:hAnsiTheme="minorHAnsi" w:cstheme="minorHAnsi"/>
          <w:b/>
          <w:szCs w:val="24"/>
          <w:lang w:val="cy-GB"/>
        </w:rPr>
        <w:lastRenderedPageBreak/>
        <w:t>ATODIAD 9</w:t>
      </w:r>
    </w:p>
    <w:bookmarkEnd w:id="38"/>
    <w:p w14:paraId="43DB5086" w14:textId="77777777" w:rsidR="000528BF" w:rsidRPr="002B5715" w:rsidRDefault="000528BF" w:rsidP="002B5715">
      <w:pPr>
        <w:suppressAutoHyphens w:val="0"/>
        <w:jc w:val="both"/>
        <w:rPr>
          <w:rFonts w:asciiTheme="minorHAnsi" w:eastAsia="Times New Roman" w:hAnsiTheme="minorHAnsi" w:cstheme="minorHAnsi"/>
          <w:b/>
          <w:szCs w:val="24"/>
          <w:lang w:val="cy-GB"/>
        </w:rPr>
      </w:pPr>
    </w:p>
    <w:p w14:paraId="30EC18E4" w14:textId="77777777" w:rsidR="002B5715" w:rsidRPr="002B5715" w:rsidRDefault="002B5715" w:rsidP="002B5715">
      <w:pPr>
        <w:suppressAutoHyphens w:val="0"/>
        <w:contextualSpacing/>
        <w:jc w:val="both"/>
        <w:rPr>
          <w:rFonts w:asciiTheme="minorHAnsi" w:eastAsia="Calibri" w:hAnsiTheme="minorHAnsi" w:cstheme="minorHAnsi"/>
          <w:b/>
          <w:bCs/>
          <w:kern w:val="2"/>
          <w:szCs w:val="24"/>
          <w:lang w:val="cy-GB"/>
          <w14:ligatures w14:val="standardContextual"/>
        </w:rPr>
      </w:pPr>
      <w:r w:rsidRPr="002B5715">
        <w:rPr>
          <w:rFonts w:asciiTheme="minorHAnsi" w:eastAsia="Calibri" w:hAnsiTheme="minorHAnsi" w:cstheme="minorHAnsi"/>
          <w:b/>
          <w:bCs/>
          <w:kern w:val="2"/>
          <w:szCs w:val="24"/>
          <w:lang w:val="cy-GB"/>
          <w14:ligatures w14:val="standardContextual"/>
        </w:rPr>
        <w:t>Llythyr Meddygol</w:t>
      </w:r>
    </w:p>
    <w:bookmarkEnd w:id="39"/>
    <w:p w14:paraId="6C83A37D"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1123E940"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Annwyl </w:t>
      </w: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"salutation"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kern w:val="2"/>
          <w:szCs w:val="24"/>
          <w:lang w:val="cy-GB"/>
          <w14:ligatures w14:val="standardContextual"/>
        </w:rPr>
        <w:t>«cyfarchiad»</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w:t>
      </w:r>
    </w:p>
    <w:p w14:paraId="29B7F306"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10F2FE8E"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Ers i ni ysgrifennu atoch ar </w:t>
      </w:r>
      <w:bookmarkStart w:id="40" w:name="_Hlk150423100"/>
      <w:r w:rsidRPr="002B5715">
        <w:rPr>
          <w:rFonts w:asciiTheme="minorHAnsi" w:eastAsia="Calibri" w:hAnsiTheme="minorHAnsi" w:cstheme="minorHAnsi"/>
          <w:kern w:val="2"/>
          <w:szCs w:val="24"/>
          <w:lang w:val="cy-GB"/>
          <w14:ligatures w14:val="standardContextual"/>
        </w:rPr>
        <w:t>«dyddiad y llythyr cyntaf»</w:t>
      </w:r>
      <w:bookmarkEnd w:id="40"/>
      <w:r w:rsidRPr="002B5715">
        <w:rPr>
          <w:rFonts w:asciiTheme="minorHAnsi" w:eastAsia="Calibri" w:hAnsiTheme="minorHAnsi" w:cstheme="minorHAnsi"/>
          <w:kern w:val="2"/>
          <w:szCs w:val="24"/>
          <w:lang w:val="cy-GB"/>
          <w14:ligatures w14:val="standardContextual"/>
        </w:rPr>
        <w:t xml:space="preserve">, ni bu gwelliant sylweddol ym mhresenoldeb </w:t>
      </w:r>
      <w:bookmarkStart w:id="41" w:name="_Hlk150423108"/>
      <w:r w:rsidRPr="002B5715">
        <w:rPr>
          <w:rFonts w:asciiTheme="minorHAnsi" w:eastAsia="Calibri" w:hAnsiTheme="minorHAnsi" w:cstheme="minorHAnsi"/>
          <w:kern w:val="2"/>
          <w:szCs w:val="24"/>
          <w:lang w:val="cy-GB"/>
          <w14:ligatures w14:val="standardContextual"/>
        </w:rPr>
        <w:t>«enw’r disgybl»</w:t>
      </w:r>
      <w:bookmarkEnd w:id="41"/>
      <w:r w:rsidRPr="002B5715">
        <w:rPr>
          <w:rFonts w:asciiTheme="minorHAnsi" w:eastAsia="Calibri" w:hAnsiTheme="minorHAnsi" w:cstheme="minorHAnsi"/>
          <w:kern w:val="2"/>
          <w:szCs w:val="24"/>
          <w:lang w:val="cy-GB"/>
          <w14:ligatures w14:val="standardContextual"/>
        </w:rPr>
        <w:t xml:space="preserve">, ac ar hyn o bryd ei bresenoldeb/phresenoldeb yw «canran presenoldeb»%. Mae hyn yn is na’r disgwyl ac i roi hynny mewn cyd-destun, mae presenoldeb o 90% yn gyfwerth â cholli 19 diwrnod ysgol mewn blwyddyn.    </w:t>
      </w:r>
    </w:p>
    <w:p w14:paraId="551C4B1A"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397A0328"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Wrth edrych pam bu «enw’r disgybl» yn absennol o’r ysgol, rydym wedi sylwi bod y mwyafrif o’r absenoldebau yn gysylltiedig â salwch ac/neu resymau meddygol.    </w:t>
      </w:r>
    </w:p>
    <w:p w14:paraId="18D7DFCA"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2CB0FC16"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Oherwydd lefel y salwch ac/neu absenoldeb ar sail feddygol, gofynnwn os oes unrhyw absenoldeb pellach rhaid i’r ysgol dderbyn tystiolaeth sy’n dangos bod y disgybl yn absennol a’i bod yn cael ei gefnogi gan feddyg. Ymysg enghreifftiau o dystiolaeth y gellir eu defnyddio mae presgripsiwn, cardiau apwyntiad, nodiadau meddyg, ayyb. </w:t>
      </w:r>
    </w:p>
    <w:p w14:paraId="1CC39835"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16B2F648"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Os rhoddir y dystiolaeth pan fydd eich plentyn yn dychwelyd yn dilyn salwch, bydd absenoldeb eich plentyn yn cael ei gofnodi fel absenoldeb awdurdodedig. Yn unol â’r Cod Ymarfer Lleol ar gyfer Hysbysiadau Cosb Benodedig, bydd HCB yn cael ei ystyried os oes o leiaf 10 sesiwn (5 diwrnod ysgol) yn cael eu colli oherwydd absenoldeb anawdurdodedig yn ystod y tymor presennol. Nid oes rhaid i’r rhain fod yn olynol.</w:t>
      </w:r>
    </w:p>
    <w:p w14:paraId="6A9EF781"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6F89F769"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Buasem yn gwerthfawrogi eich cefnogaeth i sicrhau bod presenoldeb «enw’r disgybl» yn gwella. Mae’r ysgol yn parhau i fonitro’r sefyllfa a byddwn yn cysylltu eto os nad oes gwelliant.  </w:t>
      </w:r>
    </w:p>
    <w:p w14:paraId="1AE57866"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7048A144"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Diolch am eich cydweithrediad.</w:t>
      </w:r>
    </w:p>
    <w:p w14:paraId="2D5FA118"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48B3E511"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Yr eiddoch yn gywir,</w:t>
      </w:r>
    </w:p>
    <w:p w14:paraId="3867A4BA"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bookmarkStart w:id="42" w:name="_Hlk150423166"/>
    <w:p w14:paraId="7B274E74" w14:textId="77777777" w:rsidR="002B5715" w:rsidRPr="002B5715" w:rsidRDefault="002B5715" w:rsidP="002B5715">
      <w:pPr>
        <w:suppressAutoHyphens w:val="0"/>
        <w:contextualSpacing/>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date_of_birth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«cyswllt ysgol»</w:t>
      </w:r>
      <w:r w:rsidRPr="002B5715">
        <w:rPr>
          <w:rFonts w:asciiTheme="minorHAnsi" w:eastAsia="Calibri" w:hAnsiTheme="minorHAnsi" w:cstheme="minorHAnsi"/>
          <w:kern w:val="2"/>
          <w:szCs w:val="24"/>
          <w:lang w:val="cy-GB"/>
          <w14:ligatures w14:val="standardContextual"/>
        </w:rPr>
        <w:fldChar w:fldCharType="end"/>
      </w:r>
    </w:p>
    <w:p w14:paraId="2DF9C502" w14:textId="77777777" w:rsidR="002B5715" w:rsidRPr="002B5715" w:rsidRDefault="002B5715" w:rsidP="002B5715">
      <w:pPr>
        <w:suppressAutoHyphens w:val="0"/>
        <w:contextualSpacing/>
        <w:rPr>
          <w:rFonts w:asciiTheme="minorHAnsi" w:eastAsia="Calibri" w:hAnsiTheme="minorHAnsi" w:cstheme="minorHAnsi"/>
          <w:b/>
          <w:color w:val="FF0000"/>
          <w:kern w:val="2"/>
          <w:szCs w:val="24"/>
          <w:lang w:val="cy-GB"/>
          <w14:ligatures w14:val="standardContextual"/>
        </w:rPr>
      </w:pPr>
    </w:p>
    <w:p w14:paraId="6207A3C8" w14:textId="77777777" w:rsidR="002B5715" w:rsidRPr="002B5715" w:rsidRDefault="002B5715" w:rsidP="002B5715">
      <w:pPr>
        <w:suppressAutoHyphens w:val="0"/>
        <w:contextualSpacing/>
        <w:rPr>
          <w:rFonts w:asciiTheme="minorHAnsi" w:eastAsia="Calibri" w:hAnsiTheme="minorHAnsi" w:cstheme="minorHAnsi"/>
          <w:b/>
          <w:color w:val="FF0000"/>
          <w:kern w:val="2"/>
          <w:szCs w:val="24"/>
          <w:lang w:val="cy-GB"/>
          <w14:ligatures w14:val="standardContextual"/>
        </w:rPr>
      </w:pPr>
    </w:p>
    <w:p w14:paraId="5A23297D" w14:textId="77777777" w:rsidR="002B5715" w:rsidRPr="002B5715" w:rsidRDefault="002B5715" w:rsidP="002B5715">
      <w:pPr>
        <w:suppressAutoHyphens w:val="0"/>
        <w:contextualSpacing/>
        <w:rPr>
          <w:rFonts w:asciiTheme="minorHAnsi" w:eastAsia="Calibri" w:hAnsiTheme="minorHAnsi" w:cstheme="minorHAnsi"/>
          <w:b/>
          <w:color w:val="FF0000"/>
          <w:kern w:val="2"/>
          <w:szCs w:val="24"/>
          <w:lang w:val="cy-GB"/>
          <w14:ligatures w14:val="standardContextual"/>
        </w:rPr>
      </w:pPr>
    </w:p>
    <w:p w14:paraId="11FB8797" w14:textId="77777777" w:rsidR="002B5715" w:rsidRPr="002B5715" w:rsidRDefault="002B5715" w:rsidP="002B5715">
      <w:pPr>
        <w:suppressAutoHyphens w:val="0"/>
        <w:contextualSpacing/>
        <w:rPr>
          <w:rFonts w:asciiTheme="minorHAnsi" w:eastAsia="Calibri" w:hAnsiTheme="minorHAnsi" w:cstheme="minorHAnsi"/>
          <w:b/>
          <w:color w:val="FF0000"/>
          <w:kern w:val="2"/>
          <w:szCs w:val="24"/>
          <w:lang w:val="cy-GB"/>
          <w14:ligatures w14:val="standardContextual"/>
        </w:rPr>
      </w:pPr>
    </w:p>
    <w:p w14:paraId="798D63E6" w14:textId="77777777" w:rsidR="002B5715" w:rsidRPr="002B5715" w:rsidRDefault="002B5715" w:rsidP="002B5715">
      <w:pPr>
        <w:suppressAutoHyphens w:val="0"/>
        <w:contextualSpacing/>
        <w:rPr>
          <w:rFonts w:asciiTheme="minorHAnsi" w:eastAsia="Calibri" w:hAnsiTheme="minorHAnsi" w:cstheme="minorHAnsi"/>
          <w:b/>
          <w:color w:val="FF0000"/>
          <w:kern w:val="2"/>
          <w:szCs w:val="24"/>
          <w:lang w:val="cy-GB"/>
          <w14:ligatures w14:val="standardContextual"/>
        </w:rPr>
      </w:pPr>
    </w:p>
    <w:p w14:paraId="403E69AA" w14:textId="77777777" w:rsidR="002B5715" w:rsidRPr="002B5715" w:rsidRDefault="002B5715" w:rsidP="002B5715">
      <w:pPr>
        <w:suppressAutoHyphens w:val="0"/>
        <w:contextualSpacing/>
        <w:rPr>
          <w:rFonts w:asciiTheme="minorHAnsi" w:eastAsia="Calibri" w:hAnsiTheme="minorHAnsi" w:cstheme="minorHAnsi"/>
          <w:b/>
          <w:color w:val="FF0000"/>
          <w:kern w:val="2"/>
          <w:szCs w:val="24"/>
          <w:lang w:val="cy-GB"/>
          <w14:ligatures w14:val="standardContextual"/>
        </w:rPr>
      </w:pPr>
    </w:p>
    <w:p w14:paraId="35686305" w14:textId="77777777" w:rsidR="002B5715" w:rsidRPr="002B5715" w:rsidRDefault="002B5715" w:rsidP="002B5715">
      <w:pPr>
        <w:suppressAutoHyphens w:val="0"/>
        <w:contextualSpacing/>
        <w:rPr>
          <w:rFonts w:asciiTheme="minorHAnsi" w:eastAsia="Calibri" w:hAnsiTheme="minorHAnsi" w:cstheme="minorHAnsi"/>
          <w:b/>
          <w:color w:val="FF0000"/>
          <w:kern w:val="2"/>
          <w:szCs w:val="24"/>
          <w:lang w:val="cy-GB"/>
          <w14:ligatures w14:val="standardContextual"/>
        </w:rPr>
      </w:pPr>
    </w:p>
    <w:p w14:paraId="00AB7C81" w14:textId="77777777" w:rsidR="002B5715" w:rsidRPr="002B5715" w:rsidRDefault="002B5715" w:rsidP="002B5715">
      <w:pPr>
        <w:suppressAutoHyphens w:val="0"/>
        <w:contextualSpacing/>
        <w:rPr>
          <w:rFonts w:asciiTheme="minorHAnsi" w:eastAsia="Calibri" w:hAnsiTheme="minorHAnsi" w:cstheme="minorHAnsi"/>
          <w:b/>
          <w:color w:val="FF0000"/>
          <w:kern w:val="2"/>
          <w:szCs w:val="24"/>
          <w:lang w:val="cy-GB"/>
          <w14:ligatures w14:val="standardContextual"/>
        </w:rPr>
      </w:pPr>
    </w:p>
    <w:p w14:paraId="4DD4117E" w14:textId="77777777" w:rsidR="002B5715" w:rsidRPr="002B5715" w:rsidRDefault="002B5715" w:rsidP="002B5715">
      <w:pPr>
        <w:suppressAutoHyphens w:val="0"/>
        <w:contextualSpacing/>
        <w:rPr>
          <w:rFonts w:asciiTheme="minorHAnsi" w:eastAsia="Calibri" w:hAnsiTheme="minorHAnsi" w:cstheme="minorHAnsi"/>
          <w:b/>
          <w:color w:val="FF0000"/>
          <w:kern w:val="2"/>
          <w:szCs w:val="24"/>
          <w:lang w:val="cy-GB"/>
          <w14:ligatures w14:val="standardContextual"/>
        </w:rPr>
      </w:pPr>
    </w:p>
    <w:p w14:paraId="5BAFE431" w14:textId="77777777" w:rsidR="002B5715" w:rsidRPr="002B5715" w:rsidRDefault="002B5715" w:rsidP="002B5715">
      <w:pPr>
        <w:suppressAutoHyphens w:val="0"/>
        <w:contextualSpacing/>
        <w:rPr>
          <w:rFonts w:asciiTheme="minorHAnsi" w:eastAsia="Calibri" w:hAnsiTheme="minorHAnsi" w:cstheme="minorHAnsi"/>
          <w:b/>
          <w:color w:val="FF0000"/>
          <w:kern w:val="2"/>
          <w:szCs w:val="24"/>
          <w:lang w:val="cy-GB"/>
          <w14:ligatures w14:val="standardContextual"/>
        </w:rPr>
      </w:pPr>
    </w:p>
    <w:p w14:paraId="05D213CE" w14:textId="77777777" w:rsidR="002B5715" w:rsidRPr="002B5715" w:rsidRDefault="002B5715" w:rsidP="002B5715">
      <w:pPr>
        <w:suppressAutoHyphens w:val="0"/>
        <w:contextualSpacing/>
        <w:rPr>
          <w:rFonts w:asciiTheme="minorHAnsi" w:eastAsia="Calibri" w:hAnsiTheme="minorHAnsi" w:cstheme="minorHAnsi"/>
          <w:b/>
          <w:color w:val="FF0000"/>
          <w:kern w:val="2"/>
          <w:szCs w:val="24"/>
          <w:lang w:val="cy-GB"/>
          <w14:ligatures w14:val="standardContextual"/>
        </w:rPr>
      </w:pPr>
    </w:p>
    <w:p w14:paraId="674E7DCE" w14:textId="77777777" w:rsidR="002B5715" w:rsidRPr="002B5715" w:rsidRDefault="002B5715" w:rsidP="002B5715">
      <w:pPr>
        <w:suppressAutoHyphens w:val="0"/>
        <w:contextualSpacing/>
        <w:rPr>
          <w:rFonts w:asciiTheme="minorHAnsi" w:eastAsia="Calibri" w:hAnsiTheme="minorHAnsi" w:cstheme="minorHAnsi"/>
          <w:b/>
          <w:color w:val="FF0000"/>
          <w:kern w:val="2"/>
          <w:szCs w:val="24"/>
          <w:lang w:val="cy-GB"/>
          <w14:ligatures w14:val="standardContextual"/>
        </w:rPr>
      </w:pPr>
    </w:p>
    <w:p w14:paraId="493D3BF9" w14:textId="77777777" w:rsidR="002B5715" w:rsidRPr="002B5715" w:rsidRDefault="002B5715" w:rsidP="002B5715">
      <w:pPr>
        <w:suppressAutoHyphens w:val="0"/>
        <w:contextualSpacing/>
        <w:rPr>
          <w:rFonts w:asciiTheme="minorHAnsi" w:eastAsia="Calibri" w:hAnsiTheme="minorHAnsi" w:cstheme="minorHAnsi"/>
          <w:b/>
          <w:color w:val="FF0000"/>
          <w:kern w:val="2"/>
          <w:szCs w:val="24"/>
          <w:lang w:val="cy-GB"/>
          <w14:ligatures w14:val="standardContextual"/>
        </w:rPr>
      </w:pPr>
    </w:p>
    <w:p w14:paraId="4D32AE20" w14:textId="77777777" w:rsidR="002B5715" w:rsidRPr="002B5715" w:rsidRDefault="002B5715" w:rsidP="002B5715">
      <w:pPr>
        <w:suppressAutoHyphens w:val="0"/>
        <w:contextualSpacing/>
        <w:rPr>
          <w:rFonts w:asciiTheme="minorHAnsi" w:eastAsia="Calibri" w:hAnsiTheme="minorHAnsi" w:cstheme="minorHAnsi"/>
          <w:b/>
          <w:color w:val="FF0000"/>
          <w:kern w:val="2"/>
          <w:szCs w:val="24"/>
          <w:lang w:val="cy-GB"/>
          <w14:ligatures w14:val="standardContextual"/>
        </w:rPr>
      </w:pPr>
    </w:p>
    <w:p w14:paraId="2C4EE655" w14:textId="77777777" w:rsidR="002B5715" w:rsidRPr="002B5715" w:rsidRDefault="002B5715" w:rsidP="002B5715">
      <w:pPr>
        <w:suppressAutoHyphens w:val="0"/>
        <w:contextualSpacing/>
        <w:rPr>
          <w:rFonts w:asciiTheme="minorHAnsi" w:eastAsia="Calibri" w:hAnsiTheme="minorHAnsi" w:cstheme="minorHAnsi"/>
          <w:b/>
          <w:color w:val="FF0000"/>
          <w:kern w:val="2"/>
          <w:szCs w:val="24"/>
          <w:lang w:val="cy-GB"/>
          <w14:ligatures w14:val="standardContextual"/>
        </w:rPr>
      </w:pPr>
    </w:p>
    <w:p w14:paraId="3CD2EC5A" w14:textId="77777777" w:rsidR="00B46353" w:rsidRDefault="00B46353">
      <w:pPr>
        <w:suppressAutoHyphens w:val="0"/>
        <w:rPr>
          <w:rFonts w:asciiTheme="minorHAnsi" w:eastAsia="Calibri" w:hAnsiTheme="minorHAnsi" w:cstheme="minorHAnsi"/>
          <w:b/>
          <w:kern w:val="2"/>
          <w:szCs w:val="24"/>
          <w:lang w:val="cy-GB"/>
          <w14:ligatures w14:val="standardContextual"/>
        </w:rPr>
      </w:pPr>
      <w:bookmarkStart w:id="43" w:name="Atodiad10"/>
      <w:bookmarkStart w:id="44" w:name="_Hlk178291425"/>
      <w:r>
        <w:rPr>
          <w:rFonts w:asciiTheme="minorHAnsi" w:eastAsia="Calibri" w:hAnsiTheme="minorHAnsi" w:cstheme="minorHAnsi"/>
          <w:b/>
          <w:kern w:val="2"/>
          <w:szCs w:val="24"/>
          <w:lang w:val="cy-GB"/>
          <w14:ligatures w14:val="standardContextual"/>
        </w:rPr>
        <w:br w:type="page"/>
      </w:r>
    </w:p>
    <w:p w14:paraId="78C9F6B6" w14:textId="6D53A44C" w:rsidR="002B5715" w:rsidRPr="00B46353" w:rsidRDefault="002B5715" w:rsidP="002B5715">
      <w:pPr>
        <w:suppressAutoHyphens w:val="0"/>
        <w:contextualSpacing/>
        <w:jc w:val="both"/>
        <w:rPr>
          <w:rFonts w:asciiTheme="minorHAnsi" w:eastAsia="Calibri" w:hAnsiTheme="minorHAnsi" w:cstheme="minorHAnsi"/>
          <w:b/>
          <w:kern w:val="2"/>
          <w:szCs w:val="24"/>
          <w:lang w:val="cy-GB"/>
          <w14:ligatures w14:val="standardContextual"/>
        </w:rPr>
      </w:pPr>
      <w:r w:rsidRPr="002B5715">
        <w:rPr>
          <w:rFonts w:asciiTheme="minorHAnsi" w:eastAsia="Calibri" w:hAnsiTheme="minorHAnsi" w:cstheme="minorHAnsi"/>
          <w:b/>
          <w:kern w:val="2"/>
          <w:szCs w:val="24"/>
          <w:lang w:val="cy-GB"/>
          <w14:ligatures w14:val="standardContextual"/>
        </w:rPr>
        <w:lastRenderedPageBreak/>
        <w:t>ATODIAD 10</w:t>
      </w:r>
    </w:p>
    <w:bookmarkEnd w:id="43"/>
    <w:p w14:paraId="2A903F50" w14:textId="77777777" w:rsidR="000528BF" w:rsidRPr="002B5715" w:rsidRDefault="000528BF" w:rsidP="002B5715">
      <w:pPr>
        <w:suppressAutoHyphens w:val="0"/>
        <w:contextualSpacing/>
        <w:jc w:val="both"/>
        <w:rPr>
          <w:rFonts w:asciiTheme="minorHAnsi" w:eastAsia="Calibri" w:hAnsiTheme="minorHAnsi" w:cstheme="minorHAnsi"/>
          <w:b/>
          <w:kern w:val="2"/>
          <w:szCs w:val="24"/>
          <w:lang w:val="cy-GB"/>
          <w14:ligatures w14:val="standardContextual"/>
        </w:rPr>
      </w:pPr>
    </w:p>
    <w:p w14:paraId="770AAD88" w14:textId="77777777" w:rsidR="002B5715" w:rsidRPr="002B5715" w:rsidRDefault="002B5715" w:rsidP="002B5715">
      <w:pPr>
        <w:suppressAutoHyphens w:val="0"/>
        <w:contextualSpacing/>
        <w:jc w:val="both"/>
        <w:rPr>
          <w:rFonts w:asciiTheme="minorHAnsi" w:eastAsia="Calibri" w:hAnsiTheme="minorHAnsi" w:cstheme="minorHAnsi"/>
          <w:b/>
          <w:kern w:val="2"/>
          <w:szCs w:val="24"/>
          <w:lang w:val="cy-GB"/>
          <w14:ligatures w14:val="standardContextual"/>
        </w:rPr>
      </w:pPr>
      <w:r w:rsidRPr="002B5715">
        <w:rPr>
          <w:rFonts w:asciiTheme="minorHAnsi" w:eastAsia="Calibri" w:hAnsiTheme="minorHAnsi" w:cstheme="minorHAnsi"/>
          <w:b/>
          <w:kern w:val="2"/>
          <w:szCs w:val="24"/>
          <w:lang w:val="cy-GB"/>
          <w14:ligatures w14:val="standardContextual"/>
        </w:rPr>
        <w:t>Llythyr “N” – cais i egluro’r absenoldeb</w:t>
      </w:r>
      <w:bookmarkEnd w:id="44"/>
    </w:p>
    <w:p w14:paraId="6FB03FB3"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5788BBA0"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Annwyl </w:t>
      </w: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"salutation"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«cyfarchiad»</w:t>
      </w:r>
      <w:r w:rsidRPr="002B5715">
        <w:rPr>
          <w:rFonts w:asciiTheme="minorHAnsi" w:eastAsia="Calibri" w:hAnsiTheme="minorHAnsi" w:cstheme="minorHAnsi"/>
          <w:kern w:val="2"/>
          <w:szCs w:val="24"/>
          <w:lang w:val="cy-GB"/>
          <w14:ligatures w14:val="standardContextual"/>
        </w:rPr>
        <w:fldChar w:fldCharType="end"/>
      </w:r>
      <w:r w:rsidRPr="002B5715">
        <w:rPr>
          <w:rFonts w:asciiTheme="minorHAnsi" w:eastAsia="Calibri" w:hAnsiTheme="minorHAnsi" w:cstheme="minorHAnsi"/>
          <w:kern w:val="2"/>
          <w:szCs w:val="24"/>
          <w:lang w:val="cy-GB"/>
          <w14:ligatures w14:val="standardContextual"/>
        </w:rPr>
        <w:t>,</w:t>
      </w:r>
    </w:p>
    <w:p w14:paraId="3392BDDF" w14:textId="77777777" w:rsidR="002B5715" w:rsidRPr="002B5715" w:rsidRDefault="002B5715" w:rsidP="002B5715">
      <w:pPr>
        <w:suppressAutoHyphens w:val="0"/>
        <w:jc w:val="both"/>
        <w:rPr>
          <w:rFonts w:asciiTheme="minorHAnsi" w:eastAsia="Times New Roman" w:hAnsiTheme="minorHAnsi" w:cstheme="minorHAnsi"/>
          <w:szCs w:val="24"/>
          <w:lang w:val="cy-GB"/>
        </w:rPr>
      </w:pPr>
    </w:p>
    <w:p w14:paraId="1F8AD833"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Yn ôl ein cofnodion, mae «enw’r disgybl» wedi bod yn absennol o’r ysgol yn ddiweddar. Byddwch yn ymwybodol mai cyfrifoldeb y rhieni yw hysbysu’r ysgol ar y diwrnod cyntaf y mae disgybl yn absennol i egluro pam na all fynychu’r ysgol a’r dyddiad y disgwylir iddynt ddychwelyd. Yn anffodus, nid ydych wedi cysylltu â ni.   </w:t>
      </w:r>
    </w:p>
    <w:p w14:paraId="2C94DB3E"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65ABB4A2"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Felly, rwy’n ysgrifennu atoch i roi cyfle i chi egluro’r absenoldeb diweddar. Cwblhewch yr atodlen ganlynol a’i dychwelyd i’r ysgol cyn gynted â phosibl. Bydd unrhyw absenoldeb heb eglurhad o fewn pythefnos yn cael ei gategoreiddio fel absenoldeb anawdurdodedig. Yn unol â’r Cod Ymddygiad Lleol ar gyfer Hysbysiadau Cosb Benodedig, bydd HCB yn cael ei ystyried os oes o leiaf 10 sesiwn (5 diwrnod ysgol) yn cael eu colli oherwydd absenoldeb anawdurdodedig yn ystod y tymor presennol. Nid oes rhaid i’r rhain fod yn olynol.</w:t>
      </w:r>
    </w:p>
    <w:p w14:paraId="073DA643"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63201208"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Os dymunwch drafod y llythyr hwn ymhellach, cysylltwch â mi ar </w:t>
      </w:r>
      <w:bookmarkStart w:id="45" w:name="_Hlk150423314"/>
      <w:r w:rsidRPr="002B5715">
        <w:rPr>
          <w:rFonts w:asciiTheme="minorHAnsi" w:eastAsia="Calibri" w:hAnsiTheme="minorHAnsi" w:cstheme="minorHAnsi"/>
          <w:kern w:val="2"/>
          <w:szCs w:val="24"/>
          <w:lang w:val="cy-GB"/>
          <w14:ligatures w14:val="standardContextual"/>
        </w:rPr>
        <w:t>«rhif ffon yr ysgol»</w:t>
      </w:r>
      <w:bookmarkEnd w:id="45"/>
      <w:r w:rsidRPr="002B5715">
        <w:rPr>
          <w:rFonts w:asciiTheme="minorHAnsi" w:eastAsia="Calibri" w:hAnsiTheme="minorHAnsi" w:cstheme="minorHAnsi"/>
          <w:kern w:val="2"/>
          <w:szCs w:val="24"/>
          <w:lang w:val="cy-GB"/>
          <w14:ligatures w14:val="standardContextual"/>
        </w:rPr>
        <w:t>.</w:t>
      </w:r>
    </w:p>
    <w:p w14:paraId="6060B7DD"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797A75E5"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Yr eiddoch yn gywir,</w:t>
      </w:r>
    </w:p>
    <w:p w14:paraId="6A09BF82"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1304DF08" w14:textId="77777777" w:rsidR="002B5715" w:rsidRPr="002B5715" w:rsidRDefault="002B5715" w:rsidP="002B5715">
      <w:pPr>
        <w:pBdr>
          <w:bottom w:val="single" w:sz="6" w:space="1" w:color="auto"/>
        </w:pBdr>
        <w:suppressAutoHyphens w:val="0"/>
        <w:contextualSpacing/>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fldChar w:fldCharType="begin"/>
      </w:r>
      <w:r w:rsidRPr="002B5715">
        <w:rPr>
          <w:rFonts w:asciiTheme="minorHAnsi" w:eastAsia="Calibri" w:hAnsiTheme="minorHAnsi" w:cstheme="minorHAnsi"/>
          <w:kern w:val="2"/>
          <w:szCs w:val="24"/>
          <w:lang w:val="cy-GB"/>
          <w14:ligatures w14:val="standardContextual"/>
        </w:rPr>
        <w:instrText xml:space="preserve"> MERGEFIELD date_of_birth </w:instrText>
      </w:r>
      <w:r w:rsidRPr="002B5715">
        <w:rPr>
          <w:rFonts w:asciiTheme="minorHAnsi" w:eastAsia="Calibri" w:hAnsiTheme="minorHAnsi" w:cstheme="minorHAnsi"/>
          <w:kern w:val="2"/>
          <w:szCs w:val="24"/>
          <w:lang w:val="cy-GB"/>
          <w14:ligatures w14:val="standardContextual"/>
        </w:rPr>
        <w:fldChar w:fldCharType="separate"/>
      </w:r>
      <w:r w:rsidRPr="002B5715">
        <w:rPr>
          <w:rFonts w:asciiTheme="minorHAnsi" w:eastAsia="Calibri" w:hAnsiTheme="minorHAnsi" w:cstheme="minorHAnsi"/>
          <w:noProof/>
          <w:kern w:val="2"/>
          <w:szCs w:val="24"/>
          <w:lang w:val="cy-GB"/>
          <w14:ligatures w14:val="standardContextual"/>
        </w:rPr>
        <w:t>«cyswllt ysgol»</w:t>
      </w:r>
      <w:r w:rsidRPr="002B5715">
        <w:rPr>
          <w:rFonts w:asciiTheme="minorHAnsi" w:eastAsia="Calibri" w:hAnsiTheme="minorHAnsi" w:cstheme="minorHAnsi"/>
          <w:kern w:val="2"/>
          <w:szCs w:val="24"/>
          <w:lang w:val="cy-GB"/>
          <w14:ligatures w14:val="standardContextual"/>
        </w:rPr>
        <w:fldChar w:fldCharType="end"/>
      </w:r>
    </w:p>
    <w:p w14:paraId="3CECF299" w14:textId="77777777" w:rsidR="002B5715" w:rsidRPr="002B5715" w:rsidRDefault="002B5715" w:rsidP="002B5715">
      <w:pPr>
        <w:pBdr>
          <w:bottom w:val="single" w:sz="6" w:space="1" w:color="auto"/>
        </w:pBdr>
        <w:suppressAutoHyphens w:val="0"/>
        <w:contextualSpacing/>
        <w:rPr>
          <w:rFonts w:asciiTheme="minorHAnsi" w:eastAsia="Calibri" w:hAnsiTheme="minorHAnsi" w:cstheme="minorHAnsi"/>
          <w:b/>
          <w:color w:val="FF0000"/>
          <w:kern w:val="2"/>
          <w:szCs w:val="24"/>
          <w:lang w:val="cy-GB"/>
          <w14:ligatures w14:val="standardContextual"/>
        </w:rPr>
      </w:pPr>
    </w:p>
    <w:p w14:paraId="6923B65D" w14:textId="77777777" w:rsidR="002B5715" w:rsidRPr="002B5715" w:rsidRDefault="002B5715" w:rsidP="002B5715">
      <w:pPr>
        <w:pBdr>
          <w:bottom w:val="single" w:sz="6" w:space="1" w:color="auto"/>
        </w:pBdr>
        <w:suppressAutoHyphens w:val="0"/>
        <w:contextualSpacing/>
        <w:rPr>
          <w:rFonts w:asciiTheme="minorHAnsi" w:eastAsia="Calibri" w:hAnsiTheme="minorHAnsi" w:cstheme="minorHAnsi"/>
          <w:b/>
          <w:color w:val="FF0000"/>
          <w:kern w:val="2"/>
          <w:szCs w:val="24"/>
          <w:lang w:val="cy-GB"/>
          <w14:ligatures w14:val="standardContextual"/>
        </w:rPr>
      </w:pPr>
    </w:p>
    <w:p w14:paraId="1A180560"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2692E375"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Cwblhewch yr atodlen hon a’i dychwelyd i’r ysgol cyn gynted â phosibl.   </w:t>
      </w:r>
    </w:p>
    <w:p w14:paraId="6C2CC017"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0BD2223A"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Dyddiadau o absenoldeb heb eglurhad ar eu cyfer:</w:t>
      </w:r>
    </w:p>
    <w:p w14:paraId="1777C5E4" w14:textId="77777777" w:rsidR="002B5715" w:rsidRPr="002B5715" w:rsidRDefault="002B5715" w:rsidP="002B5715">
      <w:pPr>
        <w:suppressAutoHyphens w:val="0"/>
        <w:contextualSpacing/>
        <w:rPr>
          <w:rFonts w:asciiTheme="minorHAnsi" w:eastAsia="Calibri" w:hAnsiTheme="minorHAnsi" w:cstheme="minorHAnsi"/>
          <w:kern w:val="2"/>
          <w:szCs w:val="24"/>
          <w:lang w:val="cy-GB"/>
          <w14:ligatures w14:val="standardContextual"/>
        </w:rPr>
      </w:pPr>
      <w:bookmarkStart w:id="46" w:name="_Hlk150423398"/>
      <w:r w:rsidRPr="002B5715">
        <w:rPr>
          <w:rFonts w:asciiTheme="minorHAnsi" w:eastAsia="Calibri" w:hAnsiTheme="minorHAnsi" w:cstheme="minorHAnsi"/>
          <w:kern w:val="2"/>
          <w:szCs w:val="24"/>
          <w:lang w:val="cy-GB"/>
          <w14:ligatures w14:val="standardContextual"/>
        </w:rPr>
        <w:t>«Dyddiadau codau N»</w:t>
      </w:r>
    </w:p>
    <w:bookmarkEnd w:id="46"/>
    <w:p w14:paraId="68EF85DB" w14:textId="77777777" w:rsidR="002B5715" w:rsidRPr="002B5715" w:rsidRDefault="002B5715" w:rsidP="002B5715">
      <w:pPr>
        <w:suppressAutoHyphens w:val="0"/>
        <w:jc w:val="both"/>
        <w:rPr>
          <w:rFonts w:asciiTheme="minorHAnsi" w:eastAsia="Calibri" w:hAnsiTheme="minorHAnsi" w:cstheme="minorHAnsi"/>
          <w:b/>
          <w:kern w:val="2"/>
          <w:szCs w:val="24"/>
          <w:lang w:val="cy-GB"/>
          <w14:ligatures w14:val="standardContextual"/>
        </w:rPr>
      </w:pPr>
    </w:p>
    <w:p w14:paraId="47EF0E15"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Eglurhad ar gyfer y dyddiad uchod o absenoldeb heb eglurhad: </w:t>
      </w:r>
    </w:p>
    <w:p w14:paraId="38FC0835"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5"/>
      </w:tblGrid>
      <w:tr w:rsidR="002B5715" w:rsidRPr="002B5715" w14:paraId="3BE7855E" w14:textId="77777777" w:rsidTr="002075DC">
        <w:trPr>
          <w:trHeight w:val="1451"/>
        </w:trPr>
        <w:tc>
          <w:tcPr>
            <w:tcW w:w="10255" w:type="dxa"/>
            <w:tcBorders>
              <w:top w:val="single" w:sz="4" w:space="0" w:color="auto"/>
              <w:left w:val="single" w:sz="4" w:space="0" w:color="auto"/>
              <w:bottom w:val="single" w:sz="4" w:space="0" w:color="auto"/>
              <w:right w:val="single" w:sz="4" w:space="0" w:color="auto"/>
            </w:tcBorders>
          </w:tcPr>
          <w:p w14:paraId="37D3A528"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4D73C972"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6E03F30D"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2890355B"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3F5BB2CF"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tc>
      </w:tr>
    </w:tbl>
    <w:p w14:paraId="3BF43CA4"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23C74316"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 xml:space="preserve">Llofnod Rhiant/Gwarcheidwad:    </w:t>
      </w:r>
      <w:r w:rsidRPr="002B5715">
        <w:rPr>
          <w:rFonts w:asciiTheme="minorHAnsi" w:eastAsia="Calibri" w:hAnsiTheme="minorHAnsi" w:cstheme="minorHAnsi"/>
          <w:kern w:val="2"/>
          <w:szCs w:val="24"/>
          <w:lang w:val="cy-GB"/>
          <w14:ligatures w14:val="standardContextual"/>
        </w:rPr>
        <w:tab/>
      </w:r>
    </w:p>
    <w:p w14:paraId="2E655EDC"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p>
    <w:p w14:paraId="01F4FCC9" w14:textId="77777777" w:rsidR="002B5715" w:rsidRPr="002B5715" w:rsidRDefault="002B5715" w:rsidP="002B5715">
      <w:pPr>
        <w:suppressAutoHyphens w:val="0"/>
        <w:jc w:val="both"/>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Dyddiad:</w:t>
      </w:r>
      <w:r w:rsidRPr="002B5715">
        <w:rPr>
          <w:rFonts w:asciiTheme="minorHAnsi" w:eastAsia="Calibri" w:hAnsiTheme="minorHAnsi" w:cstheme="minorHAnsi"/>
          <w:kern w:val="2"/>
          <w:szCs w:val="24"/>
          <w:lang w:val="cy-GB"/>
          <w14:ligatures w14:val="standardContextual"/>
        </w:rPr>
        <w:tab/>
      </w:r>
      <w:r w:rsidRPr="002B5715">
        <w:rPr>
          <w:rFonts w:asciiTheme="minorHAnsi" w:eastAsia="Calibri" w:hAnsiTheme="minorHAnsi" w:cstheme="minorHAnsi"/>
          <w:kern w:val="2"/>
          <w:szCs w:val="24"/>
          <w:lang w:val="cy-GB"/>
          <w14:ligatures w14:val="standardContextual"/>
        </w:rPr>
        <w:tab/>
      </w:r>
    </w:p>
    <w:p w14:paraId="2E925CD9" w14:textId="77777777" w:rsidR="002B5715" w:rsidRPr="002B5715" w:rsidRDefault="002B5715" w:rsidP="002B5715">
      <w:pPr>
        <w:suppressAutoHyphens w:val="0"/>
        <w:contextualSpacing/>
        <w:rPr>
          <w:rFonts w:asciiTheme="minorHAnsi" w:eastAsia="Calibri" w:hAnsiTheme="minorHAnsi" w:cstheme="minorHAnsi"/>
          <w:kern w:val="2"/>
          <w:szCs w:val="24"/>
          <w:lang w:val="cy-GB"/>
          <w14:ligatures w14:val="standardContextual"/>
        </w:rPr>
      </w:pPr>
    </w:p>
    <w:bookmarkEnd w:id="42"/>
    <w:p w14:paraId="4000C2A8" w14:textId="77777777" w:rsidR="002B5715" w:rsidRPr="002B5715" w:rsidRDefault="002B5715" w:rsidP="002B5715">
      <w:pPr>
        <w:tabs>
          <w:tab w:val="left" w:pos="5730"/>
        </w:tabs>
        <w:suppressAutoHyphens w:val="0"/>
        <w:spacing w:after="160" w:line="259" w:lineRule="auto"/>
        <w:rPr>
          <w:rFonts w:asciiTheme="minorHAnsi" w:eastAsia="Calibri" w:hAnsiTheme="minorHAnsi" w:cstheme="minorHAnsi"/>
          <w:kern w:val="2"/>
          <w:szCs w:val="24"/>
          <w:lang w:val="cy-GB"/>
          <w14:ligatures w14:val="standardContextual"/>
        </w:rPr>
      </w:pPr>
      <w:r w:rsidRPr="002B5715">
        <w:rPr>
          <w:rFonts w:asciiTheme="minorHAnsi" w:eastAsia="Calibri" w:hAnsiTheme="minorHAnsi" w:cstheme="minorHAnsi"/>
          <w:kern w:val="2"/>
          <w:szCs w:val="24"/>
          <w:lang w:val="cy-GB"/>
          <w14:ligatures w14:val="standardContextual"/>
        </w:rPr>
        <w:tab/>
      </w:r>
      <w:r w:rsidRPr="002B5715">
        <w:rPr>
          <w:rFonts w:asciiTheme="minorHAnsi" w:eastAsia="Calibri" w:hAnsiTheme="minorHAnsi" w:cstheme="minorHAnsi"/>
          <w:kern w:val="2"/>
          <w:szCs w:val="24"/>
          <w:lang w:val="cy-GB"/>
          <w14:ligatures w14:val="standardContextual"/>
        </w:rPr>
        <w:tab/>
      </w:r>
    </w:p>
    <w:p w14:paraId="2E9A1AE0" w14:textId="77777777" w:rsidR="00D12E18" w:rsidRPr="00B46353" w:rsidRDefault="00D12E18" w:rsidP="00F340B8">
      <w:pPr>
        <w:suppressAutoHyphens w:val="0"/>
        <w:rPr>
          <w:rFonts w:asciiTheme="minorHAnsi" w:hAnsiTheme="minorHAnsi" w:cstheme="minorHAnsi"/>
          <w:b/>
          <w:szCs w:val="24"/>
          <w:lang w:val="cy-GB"/>
        </w:rPr>
      </w:pPr>
    </w:p>
    <w:p w14:paraId="6905C41C" w14:textId="77777777" w:rsidR="00D12E18" w:rsidRPr="00B46353" w:rsidRDefault="00D12E18" w:rsidP="00F340B8">
      <w:pPr>
        <w:suppressAutoHyphens w:val="0"/>
        <w:rPr>
          <w:rFonts w:asciiTheme="minorHAnsi" w:hAnsiTheme="minorHAnsi" w:cstheme="minorHAnsi"/>
          <w:b/>
          <w:szCs w:val="24"/>
          <w:lang w:val="cy-GB"/>
        </w:rPr>
      </w:pPr>
    </w:p>
    <w:p w14:paraId="1D4163FB" w14:textId="77777777" w:rsidR="00D12E18" w:rsidRPr="00B46353" w:rsidRDefault="00D12E18" w:rsidP="00F340B8">
      <w:pPr>
        <w:suppressAutoHyphens w:val="0"/>
        <w:rPr>
          <w:rFonts w:asciiTheme="minorHAnsi" w:hAnsiTheme="minorHAnsi" w:cstheme="minorHAnsi"/>
          <w:b/>
          <w:szCs w:val="24"/>
          <w:lang w:val="cy-GB"/>
        </w:rPr>
      </w:pPr>
    </w:p>
    <w:p w14:paraId="70A546AF" w14:textId="77777777" w:rsidR="00D12E18" w:rsidRPr="00B46353" w:rsidRDefault="00D12E18" w:rsidP="00F340B8">
      <w:pPr>
        <w:suppressAutoHyphens w:val="0"/>
        <w:rPr>
          <w:rFonts w:asciiTheme="minorHAnsi" w:hAnsiTheme="minorHAnsi" w:cstheme="minorHAnsi"/>
          <w:b/>
          <w:szCs w:val="24"/>
          <w:lang w:val="cy-GB"/>
        </w:rPr>
      </w:pPr>
    </w:p>
    <w:p w14:paraId="67FDBE15" w14:textId="77777777" w:rsidR="00B46353" w:rsidRDefault="00B46353">
      <w:pPr>
        <w:suppressAutoHyphens w:val="0"/>
        <w:rPr>
          <w:rFonts w:asciiTheme="minorHAnsi" w:hAnsiTheme="minorHAnsi" w:cstheme="minorHAnsi"/>
          <w:b/>
          <w:bCs/>
          <w:szCs w:val="24"/>
        </w:rPr>
      </w:pPr>
      <w:r>
        <w:rPr>
          <w:rFonts w:asciiTheme="minorHAnsi" w:hAnsiTheme="minorHAnsi" w:cstheme="minorHAnsi"/>
          <w:b/>
          <w:bCs/>
          <w:szCs w:val="24"/>
        </w:rPr>
        <w:br w:type="page"/>
      </w:r>
    </w:p>
    <w:p w14:paraId="0A0915B1" w14:textId="77777777" w:rsidR="00F530B1" w:rsidRPr="00F530B1" w:rsidRDefault="00F530B1" w:rsidP="00F75309">
      <w:pPr>
        <w:numPr>
          <w:ilvl w:val="0"/>
          <w:numId w:val="18"/>
        </w:numPr>
        <w:suppressAutoHyphens w:val="0"/>
        <w:rPr>
          <w:rFonts w:asciiTheme="minorHAnsi" w:hAnsiTheme="minorHAnsi" w:cstheme="minorHAnsi"/>
          <w:b/>
          <w:bCs/>
          <w:szCs w:val="24"/>
        </w:rPr>
      </w:pPr>
      <w:bookmarkStart w:id="47" w:name="polisisaesneg"/>
      <w:r w:rsidRPr="00F530B1">
        <w:rPr>
          <w:rFonts w:asciiTheme="minorHAnsi" w:hAnsiTheme="minorHAnsi" w:cstheme="minorHAnsi"/>
          <w:b/>
          <w:bCs/>
          <w:szCs w:val="24"/>
        </w:rPr>
        <w:lastRenderedPageBreak/>
        <w:t>Mission statement</w:t>
      </w:r>
    </w:p>
    <w:bookmarkEnd w:id="47"/>
    <w:p w14:paraId="1991D1F0" w14:textId="77777777" w:rsidR="00F530B1" w:rsidRPr="00F530B1" w:rsidRDefault="00F530B1" w:rsidP="00F530B1">
      <w:pPr>
        <w:suppressAutoHyphens w:val="0"/>
        <w:rPr>
          <w:rFonts w:asciiTheme="minorHAnsi" w:hAnsiTheme="minorHAnsi" w:cstheme="minorHAnsi"/>
          <w:b/>
          <w:bCs/>
          <w:szCs w:val="24"/>
        </w:rPr>
      </w:pPr>
    </w:p>
    <w:p w14:paraId="0A2FA53B" w14:textId="109B198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Ysgol </w:t>
      </w:r>
      <w:r w:rsidR="006A0A0E">
        <w:rPr>
          <w:rFonts w:asciiTheme="minorHAnsi" w:hAnsiTheme="minorHAnsi" w:cstheme="minorHAnsi"/>
          <w:szCs w:val="24"/>
        </w:rPr>
        <w:t>Talysarn ac Ysgol Brynaerau</w:t>
      </w:r>
      <w:r w:rsidRPr="00F530B1">
        <w:rPr>
          <w:rFonts w:asciiTheme="minorHAnsi" w:hAnsiTheme="minorHAnsi" w:cstheme="minorHAnsi"/>
          <w:szCs w:val="24"/>
        </w:rPr>
        <w:t xml:space="preserve"> is committed to providing a full and efficient education to all pupils and embraces the concept of equal opportunities for all.</w:t>
      </w:r>
    </w:p>
    <w:p w14:paraId="60E26F05" w14:textId="77777777" w:rsidR="00F530B1" w:rsidRPr="00F530B1" w:rsidRDefault="00F530B1" w:rsidP="00F530B1">
      <w:pPr>
        <w:suppressAutoHyphens w:val="0"/>
        <w:rPr>
          <w:rFonts w:asciiTheme="minorHAnsi" w:hAnsiTheme="minorHAnsi" w:cstheme="minorHAnsi"/>
          <w:szCs w:val="24"/>
        </w:rPr>
      </w:pPr>
    </w:p>
    <w:p w14:paraId="69CA018F"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We will provide an environment where all pupils feel valued and welcomed and are committed to the fundamental principle that early intervention and partnership working is crucial in ensuring the attendance, protection, and wellbeing of all children.</w:t>
      </w:r>
    </w:p>
    <w:p w14:paraId="05AAB6A0" w14:textId="77777777" w:rsidR="00F530B1" w:rsidRPr="00F530B1" w:rsidRDefault="00F530B1" w:rsidP="00F530B1">
      <w:pPr>
        <w:suppressAutoHyphens w:val="0"/>
        <w:rPr>
          <w:rFonts w:asciiTheme="minorHAnsi" w:hAnsiTheme="minorHAnsi" w:cstheme="minorHAnsi"/>
          <w:szCs w:val="24"/>
        </w:rPr>
      </w:pPr>
    </w:p>
    <w:p w14:paraId="012CCC47"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The school will follow the All-Wales Child Safeguarding procedures and local protocols in relation to specific and identifiable wellbeing issues that prevent a child from accessing education, or where there are safeguarding concerns.</w:t>
      </w:r>
    </w:p>
    <w:p w14:paraId="2EA58374" w14:textId="77777777" w:rsidR="00F530B1" w:rsidRPr="00F530B1" w:rsidRDefault="00F530B1" w:rsidP="00F530B1">
      <w:pPr>
        <w:suppressAutoHyphens w:val="0"/>
        <w:rPr>
          <w:rFonts w:asciiTheme="minorHAnsi" w:hAnsiTheme="minorHAnsi" w:cstheme="minorHAnsi"/>
          <w:szCs w:val="24"/>
        </w:rPr>
      </w:pPr>
    </w:p>
    <w:p w14:paraId="1EB0D3CF"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For a pupil to reach their full educational achievement, a high level of school attendance is essential. We will consistently work towards a goal of 100% attendance for all pupils. Every opportunity will be used to convey to pupils and their parents or carers the importance of regular and punctual attendance.</w:t>
      </w:r>
    </w:p>
    <w:p w14:paraId="00BA62F0" w14:textId="77777777" w:rsidR="00F530B1" w:rsidRPr="00F530B1" w:rsidRDefault="00F530B1" w:rsidP="00F530B1">
      <w:pPr>
        <w:suppressAutoHyphens w:val="0"/>
        <w:rPr>
          <w:rFonts w:asciiTheme="minorHAnsi" w:hAnsiTheme="minorHAnsi" w:cstheme="minorHAnsi"/>
          <w:szCs w:val="24"/>
        </w:rPr>
      </w:pPr>
    </w:p>
    <w:p w14:paraId="09724BE6"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School attendance is subject to education law and </w:t>
      </w:r>
      <w:proofErr w:type="gramStart"/>
      <w:r w:rsidRPr="00F530B1">
        <w:rPr>
          <w:rFonts w:asciiTheme="minorHAnsi" w:hAnsiTheme="minorHAnsi" w:cstheme="minorHAnsi"/>
          <w:szCs w:val="24"/>
        </w:rPr>
        <w:t>guidance</w:t>
      </w:r>
      <w:proofErr w:type="gramEnd"/>
      <w:r w:rsidRPr="00F530B1">
        <w:rPr>
          <w:rFonts w:asciiTheme="minorHAnsi" w:hAnsiTheme="minorHAnsi" w:cstheme="minorHAnsi"/>
          <w:szCs w:val="24"/>
        </w:rPr>
        <w:t xml:space="preserve"> and our school attendance policy is written to reflect this legislation and the guidance produced by the Welsh Government.  For information relating to this legislation and guidance, see Appendix 2. </w:t>
      </w:r>
    </w:p>
    <w:p w14:paraId="00D662F4" w14:textId="77777777" w:rsidR="00F530B1" w:rsidRPr="00F530B1" w:rsidRDefault="00F530B1" w:rsidP="00F530B1">
      <w:pPr>
        <w:suppressAutoHyphens w:val="0"/>
        <w:rPr>
          <w:rFonts w:asciiTheme="minorHAnsi" w:hAnsiTheme="minorHAnsi" w:cstheme="minorHAnsi"/>
          <w:szCs w:val="24"/>
        </w:rPr>
      </w:pPr>
    </w:p>
    <w:p w14:paraId="3B9EEE4D"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The legislation makes provision for a school day which is to be divided into two sessions with a lunch break in the middle and to be available for 190 days in any school year.</w:t>
      </w:r>
    </w:p>
    <w:p w14:paraId="5B28DAA3" w14:textId="77777777" w:rsidR="00F530B1" w:rsidRPr="00F530B1" w:rsidRDefault="00F530B1" w:rsidP="00F530B1">
      <w:pPr>
        <w:suppressAutoHyphens w:val="0"/>
        <w:rPr>
          <w:rFonts w:asciiTheme="minorHAnsi" w:hAnsiTheme="minorHAnsi" w:cstheme="minorHAnsi"/>
          <w:szCs w:val="24"/>
        </w:rPr>
      </w:pPr>
    </w:p>
    <w:p w14:paraId="49587C47"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The school will review its systems for improving attendance on an annual basis to ensure that it is achieving its set goals and targets as identified by the governors, Local Authority, and the Welsh Government.</w:t>
      </w:r>
    </w:p>
    <w:p w14:paraId="62A47A32" w14:textId="77777777" w:rsidR="00F530B1" w:rsidRPr="00F530B1" w:rsidRDefault="00F530B1" w:rsidP="00F530B1">
      <w:pPr>
        <w:suppressAutoHyphens w:val="0"/>
        <w:rPr>
          <w:rFonts w:asciiTheme="minorHAnsi" w:hAnsiTheme="minorHAnsi" w:cstheme="minorHAnsi"/>
          <w:szCs w:val="24"/>
        </w:rPr>
      </w:pPr>
    </w:p>
    <w:p w14:paraId="5AF0B82A"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This policy will contain the procedures that the school will use to work towards meeting its attendance targets, as set by the local authority.</w:t>
      </w:r>
    </w:p>
    <w:p w14:paraId="5FD60197" w14:textId="77777777" w:rsidR="00F530B1" w:rsidRPr="00F530B1" w:rsidRDefault="00F530B1" w:rsidP="00F530B1">
      <w:pPr>
        <w:suppressAutoHyphens w:val="0"/>
        <w:rPr>
          <w:rFonts w:asciiTheme="minorHAnsi" w:hAnsiTheme="minorHAnsi" w:cstheme="minorHAnsi"/>
          <w:b/>
          <w:bCs/>
          <w:szCs w:val="24"/>
        </w:rPr>
      </w:pPr>
    </w:p>
    <w:p w14:paraId="3007F1FF"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Promoting attendance</w:t>
      </w:r>
    </w:p>
    <w:p w14:paraId="3BDB8BF1" w14:textId="77777777" w:rsidR="00F530B1" w:rsidRPr="00F530B1" w:rsidRDefault="00F530B1" w:rsidP="00F530B1">
      <w:pPr>
        <w:suppressAutoHyphens w:val="0"/>
        <w:rPr>
          <w:rFonts w:asciiTheme="minorHAnsi" w:hAnsiTheme="minorHAnsi" w:cstheme="minorHAnsi"/>
          <w:b/>
          <w:bCs/>
          <w:szCs w:val="24"/>
        </w:rPr>
      </w:pPr>
    </w:p>
    <w:p w14:paraId="70948140"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The foundation for good attendance is a strong partnership between the school, parents, carers and pupils.</w:t>
      </w:r>
    </w:p>
    <w:p w14:paraId="0C2F7940" w14:textId="77777777" w:rsidR="00F530B1" w:rsidRPr="00F530B1" w:rsidRDefault="00F530B1" w:rsidP="00F530B1">
      <w:pPr>
        <w:suppressAutoHyphens w:val="0"/>
        <w:rPr>
          <w:rFonts w:asciiTheme="minorHAnsi" w:hAnsiTheme="minorHAnsi" w:cstheme="minorHAnsi"/>
          <w:szCs w:val="24"/>
        </w:rPr>
      </w:pPr>
    </w:p>
    <w:p w14:paraId="144B4F9D"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We will ensure that our pupils are made aware of the importance of good attendance and how this will benefit them, both now and in the future; we will offer reward schemes for individual learners, classes and year groups who have high levels of school attendance, no unauthorised absence and/or have shown to significantly improve their attendance rates.</w:t>
      </w:r>
    </w:p>
    <w:p w14:paraId="2839F8D4" w14:textId="77777777" w:rsidR="00F530B1" w:rsidRPr="00F530B1" w:rsidRDefault="00F530B1" w:rsidP="00F530B1">
      <w:pPr>
        <w:suppressAutoHyphens w:val="0"/>
        <w:rPr>
          <w:rFonts w:asciiTheme="minorHAnsi" w:hAnsiTheme="minorHAnsi" w:cstheme="minorHAnsi"/>
          <w:szCs w:val="24"/>
        </w:rPr>
      </w:pPr>
    </w:p>
    <w:p w14:paraId="530B98BC"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We will use a variety of strategies to intervene at an early stage to encourage improved attendance of individual pupils and assist to overcome any barriers that may be preventing the expected level of attendance.  These strategies may be school-based or may be implemented jointly with other partners to ensure the most appropriate support for the individual and their family.</w:t>
      </w:r>
    </w:p>
    <w:p w14:paraId="7EEF3537" w14:textId="77777777" w:rsidR="00F530B1" w:rsidRPr="00F530B1" w:rsidRDefault="00F530B1" w:rsidP="00F530B1">
      <w:pPr>
        <w:suppressAutoHyphens w:val="0"/>
        <w:rPr>
          <w:rFonts w:asciiTheme="minorHAnsi" w:hAnsiTheme="minorHAnsi" w:cstheme="minorHAnsi"/>
          <w:szCs w:val="24"/>
        </w:rPr>
      </w:pPr>
    </w:p>
    <w:p w14:paraId="39D985C7"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The home school agreement will contain details of how we will work with parents and carers and our expectations of what they will need to do to ensure pupils achieve good attendance.  These expectations and potential consequences of not meeting the expectations will be regularly communicated to parents throughout the academic year in various ways such as text messages, the school website, newsletters and at parents’ evenings.</w:t>
      </w:r>
    </w:p>
    <w:p w14:paraId="68EDF470" w14:textId="77777777" w:rsidR="00F530B1" w:rsidRPr="00F530B1" w:rsidRDefault="00F530B1" w:rsidP="00F530B1">
      <w:pPr>
        <w:suppressAutoHyphens w:val="0"/>
        <w:rPr>
          <w:rFonts w:asciiTheme="minorHAnsi" w:hAnsiTheme="minorHAnsi" w:cstheme="minorHAnsi"/>
          <w:b/>
          <w:bCs/>
          <w:szCs w:val="24"/>
        </w:rPr>
      </w:pPr>
    </w:p>
    <w:p w14:paraId="0BC76207"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lastRenderedPageBreak/>
        <w:t>School procedures</w:t>
      </w:r>
    </w:p>
    <w:p w14:paraId="7B086B40" w14:textId="77777777" w:rsidR="00F530B1" w:rsidRPr="00F530B1" w:rsidRDefault="00F530B1" w:rsidP="00F530B1">
      <w:pPr>
        <w:suppressAutoHyphens w:val="0"/>
        <w:rPr>
          <w:rFonts w:asciiTheme="minorHAnsi" w:hAnsiTheme="minorHAnsi" w:cstheme="minorHAnsi"/>
          <w:b/>
          <w:bCs/>
          <w:szCs w:val="24"/>
        </w:rPr>
      </w:pPr>
    </w:p>
    <w:p w14:paraId="0D0765BF"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Any pupil who is absent from school at the morning or afternoon registration period will have their absence recorded as being authorised, unauthorised or as an approved educational activity (attendance out of school). Only the head teacher, or a member of staff acting on their behalf, can authorise absence.</w:t>
      </w:r>
    </w:p>
    <w:p w14:paraId="6FD70EA6" w14:textId="77777777" w:rsidR="00F530B1" w:rsidRPr="00F530B1" w:rsidRDefault="00F530B1" w:rsidP="00F530B1">
      <w:pPr>
        <w:suppressAutoHyphens w:val="0"/>
        <w:rPr>
          <w:rFonts w:asciiTheme="minorHAnsi" w:hAnsiTheme="minorHAnsi" w:cstheme="minorHAnsi"/>
          <w:szCs w:val="24"/>
        </w:rPr>
      </w:pPr>
    </w:p>
    <w:p w14:paraId="2859F456"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If there is no known reason for the absence at registration, then the absence will be recorded in the first instance as unexplained (N code) and promptly followed up by the school as part of its early intervention and safeguarding strategies.  This will be in the form of a text message, telephone call or letter to the parent or carer to enquire about the whereabouts of the pupil.  If no reason is given by the end of 10 school days or the reason given is not reasonable, the pupil will be recorded as an unauthorised absence (O code). </w:t>
      </w:r>
    </w:p>
    <w:p w14:paraId="1DFF4ECD" w14:textId="77777777" w:rsidR="00F530B1" w:rsidRPr="00F530B1" w:rsidRDefault="00F530B1" w:rsidP="00F530B1">
      <w:pPr>
        <w:suppressAutoHyphens w:val="0"/>
        <w:rPr>
          <w:rFonts w:asciiTheme="minorHAnsi" w:hAnsiTheme="minorHAnsi" w:cstheme="minorHAnsi"/>
          <w:szCs w:val="24"/>
        </w:rPr>
      </w:pPr>
    </w:p>
    <w:p w14:paraId="2A925A0B" w14:textId="1295C2FC"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The coding for any absences will be in accordance with the guidance provided by the</w:t>
      </w:r>
      <w:r w:rsidR="00F75309">
        <w:rPr>
          <w:rFonts w:asciiTheme="minorHAnsi" w:hAnsiTheme="minorHAnsi" w:cstheme="minorHAnsi"/>
          <w:szCs w:val="24"/>
        </w:rPr>
        <w:t xml:space="preserve"> </w:t>
      </w:r>
      <w:r w:rsidRPr="00F530B1">
        <w:rPr>
          <w:rFonts w:asciiTheme="minorHAnsi" w:hAnsiTheme="minorHAnsi" w:cstheme="minorHAnsi"/>
          <w:szCs w:val="24"/>
        </w:rPr>
        <w:t xml:space="preserve">Welsh Government’s All Wales Attendance Framework as in </w:t>
      </w:r>
      <w:hyperlink w:anchor="Appendix1" w:history="1">
        <w:r w:rsidRPr="00F530B1">
          <w:rPr>
            <w:rStyle w:val="Hyperlink"/>
            <w:rFonts w:asciiTheme="minorHAnsi" w:hAnsiTheme="minorHAnsi" w:cstheme="minorHAnsi"/>
            <w:szCs w:val="24"/>
          </w:rPr>
          <w:t>Appendix 1</w:t>
        </w:r>
      </w:hyperlink>
      <w:r w:rsidRPr="00F530B1">
        <w:rPr>
          <w:rFonts w:asciiTheme="minorHAnsi" w:hAnsiTheme="minorHAnsi" w:cstheme="minorHAnsi"/>
          <w:szCs w:val="24"/>
        </w:rPr>
        <w:t>.</w:t>
      </w:r>
    </w:p>
    <w:p w14:paraId="4B951789" w14:textId="77777777" w:rsidR="00F530B1" w:rsidRPr="00F530B1" w:rsidRDefault="00F530B1" w:rsidP="00F530B1">
      <w:pPr>
        <w:suppressAutoHyphens w:val="0"/>
        <w:rPr>
          <w:rFonts w:asciiTheme="minorHAnsi" w:hAnsiTheme="minorHAnsi" w:cstheme="minorHAnsi"/>
          <w:b/>
          <w:bCs/>
          <w:szCs w:val="24"/>
        </w:rPr>
      </w:pPr>
    </w:p>
    <w:p w14:paraId="31B4BDCF"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Punctuality</w:t>
      </w:r>
    </w:p>
    <w:p w14:paraId="7DE27C45" w14:textId="77777777" w:rsidR="00F530B1" w:rsidRPr="00F530B1" w:rsidRDefault="00F530B1" w:rsidP="00F530B1">
      <w:pPr>
        <w:suppressAutoHyphens w:val="0"/>
        <w:rPr>
          <w:rFonts w:asciiTheme="minorHAnsi" w:hAnsiTheme="minorHAnsi" w:cstheme="minorHAnsi"/>
          <w:b/>
          <w:bCs/>
          <w:szCs w:val="24"/>
        </w:rPr>
      </w:pPr>
    </w:p>
    <w:p w14:paraId="74C66D9B" w14:textId="4F80C7EC"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Morning registration will take place at the start of school at </w:t>
      </w:r>
      <w:r w:rsidR="006A0A0E">
        <w:rPr>
          <w:rFonts w:asciiTheme="minorHAnsi" w:hAnsiTheme="minorHAnsi" w:cstheme="minorHAnsi"/>
          <w:szCs w:val="24"/>
        </w:rPr>
        <w:t>9.00</w:t>
      </w:r>
      <w:r w:rsidRPr="00F530B1">
        <w:rPr>
          <w:rFonts w:asciiTheme="minorHAnsi" w:hAnsiTheme="minorHAnsi" w:cstheme="minorHAnsi"/>
          <w:szCs w:val="24"/>
        </w:rPr>
        <w:t xml:space="preserve"> am. The registers will remain open for a maximum of 30 minutes from this start time, in accordance with Welsh Government guidance.  Any pupil arriving after this time will be marked as having an unauthorised absence (U code) unless there is an acceptable explanation i.e. school transport was delayed. In addition, where the absence at registration was for attending an early morning medical appointment, the appropriate authorised absence code will be entered (M code in this instance).</w:t>
      </w:r>
    </w:p>
    <w:p w14:paraId="7B67CDF7" w14:textId="77777777" w:rsidR="00F530B1" w:rsidRPr="00F530B1" w:rsidRDefault="00F530B1" w:rsidP="00F530B1">
      <w:pPr>
        <w:suppressAutoHyphens w:val="0"/>
        <w:rPr>
          <w:rFonts w:asciiTheme="minorHAnsi" w:hAnsiTheme="minorHAnsi" w:cstheme="minorHAnsi"/>
          <w:szCs w:val="24"/>
        </w:rPr>
      </w:pPr>
    </w:p>
    <w:p w14:paraId="585563E8"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Pupils arriving after the start of school but before the end of the 30-minute registration period will be coded as late (L code).</w:t>
      </w:r>
    </w:p>
    <w:p w14:paraId="5EE699C4" w14:textId="77777777" w:rsidR="00F530B1" w:rsidRPr="00F530B1" w:rsidRDefault="00F530B1" w:rsidP="00F530B1">
      <w:pPr>
        <w:suppressAutoHyphens w:val="0"/>
        <w:rPr>
          <w:rFonts w:asciiTheme="minorHAnsi" w:hAnsiTheme="minorHAnsi" w:cstheme="minorHAnsi"/>
          <w:szCs w:val="24"/>
        </w:rPr>
      </w:pPr>
    </w:p>
    <w:p w14:paraId="4FA5CFEA" w14:textId="14D91BBA"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Afternoon registration will be at </w:t>
      </w:r>
      <w:r w:rsidR="006A0A0E">
        <w:rPr>
          <w:rFonts w:asciiTheme="minorHAnsi" w:hAnsiTheme="minorHAnsi" w:cstheme="minorHAnsi"/>
          <w:szCs w:val="24"/>
        </w:rPr>
        <w:t>1.00</w:t>
      </w:r>
      <w:r w:rsidRPr="00F530B1">
        <w:rPr>
          <w:rFonts w:asciiTheme="minorHAnsi" w:hAnsiTheme="minorHAnsi" w:cstheme="minorHAnsi"/>
          <w:szCs w:val="24"/>
        </w:rPr>
        <w:t xml:space="preserve"> pm and any pupil arriving after this time will be marked as present but late (L code) if they arrive within 30 minutes or an unauthorised absence (U Code) if they arrive more than 30 minutes after the start of the afternoon session. </w:t>
      </w:r>
    </w:p>
    <w:p w14:paraId="27262A70" w14:textId="77777777" w:rsidR="00F530B1" w:rsidRPr="00F530B1" w:rsidRDefault="00F530B1" w:rsidP="00F530B1">
      <w:pPr>
        <w:suppressAutoHyphens w:val="0"/>
        <w:rPr>
          <w:rFonts w:asciiTheme="minorHAnsi" w:hAnsiTheme="minorHAnsi" w:cstheme="minorHAnsi"/>
          <w:szCs w:val="24"/>
        </w:rPr>
      </w:pPr>
    </w:p>
    <w:p w14:paraId="7E36C9C6"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In the event of </w:t>
      </w:r>
      <w:r w:rsidRPr="00F530B1">
        <w:rPr>
          <w:rFonts w:asciiTheme="minorHAnsi" w:hAnsiTheme="minorHAnsi" w:cstheme="minorHAnsi"/>
          <w:szCs w:val="24"/>
          <w:u w:val="single"/>
        </w:rPr>
        <w:t>three</w:t>
      </w:r>
      <w:r w:rsidRPr="00F530B1">
        <w:rPr>
          <w:rFonts w:asciiTheme="minorHAnsi" w:hAnsiTheme="minorHAnsi" w:cstheme="minorHAnsi"/>
          <w:szCs w:val="24"/>
        </w:rPr>
        <w:t xml:space="preserve"> late arrivals, the school will contact the parent by letter to inform     them of the impact on their child’s attendance and subsequent attainment.  Should the pupil continue to arrive late for registration after being issued with this letter, the school will issue a second letter inviting the parent or carer to a meeting to discuss the barriers that are preventing punctual arrival and offer support where appropriate.  Following this meeting, if the pupil is late again, parents and carers will be invited to a meeting with the head teacher or attendance lead together with the Link Governor for Attendance to discuss the matter and possibly take further action.  </w:t>
      </w:r>
    </w:p>
    <w:p w14:paraId="16E7AEE3" w14:textId="77777777" w:rsidR="00F530B1" w:rsidRPr="00F530B1" w:rsidRDefault="00F530B1" w:rsidP="00F530B1">
      <w:pPr>
        <w:suppressAutoHyphens w:val="0"/>
        <w:rPr>
          <w:rFonts w:asciiTheme="minorHAnsi" w:hAnsiTheme="minorHAnsi" w:cstheme="minorHAnsi"/>
          <w:szCs w:val="24"/>
        </w:rPr>
      </w:pPr>
    </w:p>
    <w:p w14:paraId="512CFAFA"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Parents and carers are reminded that the local authority may issue a fixed penalty notice for persistent lateness after the close of the register in accordance with the local authority’s Code of Conduct for the Issuing of Fixed penalty Notice for Non-School Attendance, if the number of unauthorised absences or lates (O or U codes) is 10 sessions or greater in the current term.</w:t>
      </w:r>
    </w:p>
    <w:p w14:paraId="45A531B8" w14:textId="77777777" w:rsidR="00F530B1" w:rsidRPr="00F530B1" w:rsidRDefault="00F530B1" w:rsidP="00F530B1">
      <w:pPr>
        <w:suppressAutoHyphens w:val="0"/>
        <w:rPr>
          <w:rFonts w:asciiTheme="minorHAnsi" w:hAnsiTheme="minorHAnsi" w:cstheme="minorHAnsi"/>
          <w:b/>
          <w:bCs/>
          <w:szCs w:val="24"/>
        </w:rPr>
      </w:pPr>
    </w:p>
    <w:p w14:paraId="6D714512"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First day absence</w:t>
      </w:r>
    </w:p>
    <w:p w14:paraId="2D73AC97" w14:textId="77777777" w:rsidR="00F530B1" w:rsidRPr="00F530B1" w:rsidRDefault="00F530B1" w:rsidP="00F530B1">
      <w:pPr>
        <w:suppressAutoHyphens w:val="0"/>
        <w:rPr>
          <w:rFonts w:asciiTheme="minorHAnsi" w:hAnsiTheme="minorHAnsi" w:cstheme="minorHAnsi"/>
          <w:b/>
          <w:bCs/>
          <w:szCs w:val="24"/>
        </w:rPr>
      </w:pPr>
    </w:p>
    <w:p w14:paraId="49B0E9CE"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Parents and carers are reminded that they should contact the school by </w:t>
      </w:r>
      <w:proofErr w:type="gramStart"/>
      <w:r w:rsidRPr="00F530B1">
        <w:rPr>
          <w:rFonts w:asciiTheme="minorHAnsi" w:hAnsiTheme="minorHAnsi" w:cstheme="minorHAnsi"/>
          <w:szCs w:val="24"/>
        </w:rPr>
        <w:t>XX:XX</w:t>
      </w:r>
      <w:proofErr w:type="gramEnd"/>
      <w:r w:rsidRPr="00F530B1">
        <w:rPr>
          <w:rFonts w:asciiTheme="minorHAnsi" w:hAnsiTheme="minorHAnsi" w:cstheme="minorHAnsi"/>
          <w:szCs w:val="24"/>
        </w:rPr>
        <w:t xml:space="preserve"> am if their child is not able to attend school on that day.  Parents and carers must state the full reason for the child’s non-attendance (not just “feeling unwell”) and indicate the likely date they will return to school. Parents should be </w:t>
      </w:r>
      <w:r w:rsidRPr="00F530B1">
        <w:rPr>
          <w:rFonts w:asciiTheme="minorHAnsi" w:hAnsiTheme="minorHAnsi" w:cstheme="minorHAnsi"/>
          <w:szCs w:val="24"/>
        </w:rPr>
        <w:lastRenderedPageBreak/>
        <w:t xml:space="preserve">prepared for the members of school staff to ask questions about the pupil’s condition, the patterns or trends in their absences and any treatment they may be receiving.  </w:t>
      </w:r>
    </w:p>
    <w:p w14:paraId="23067295" w14:textId="77777777" w:rsidR="00F530B1" w:rsidRPr="00F530B1" w:rsidRDefault="00F530B1" w:rsidP="00F530B1">
      <w:pPr>
        <w:suppressAutoHyphens w:val="0"/>
        <w:rPr>
          <w:rFonts w:asciiTheme="minorHAnsi" w:hAnsiTheme="minorHAnsi" w:cstheme="minorHAnsi"/>
          <w:szCs w:val="24"/>
        </w:rPr>
      </w:pPr>
    </w:p>
    <w:p w14:paraId="49668370"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If a parent or carer does not contact the school, staff will endeavour to ascertain the specific reason for non-attendance as soon as possible on the first day of absence, after both morning and afternoon registration. This may include a telephone call, texting service, a home visit from a member of school staff or an Education Welfare Officer. Once the specific information is received, the register will be amended to reflect the appropriate absence code (see Appendix 1 for the types of code).</w:t>
      </w:r>
    </w:p>
    <w:p w14:paraId="7CCD3A33" w14:textId="77777777" w:rsidR="00F530B1" w:rsidRPr="00F530B1" w:rsidRDefault="00F530B1" w:rsidP="00F530B1">
      <w:pPr>
        <w:suppressAutoHyphens w:val="0"/>
        <w:rPr>
          <w:rFonts w:asciiTheme="minorHAnsi" w:hAnsiTheme="minorHAnsi" w:cstheme="minorHAnsi"/>
          <w:szCs w:val="24"/>
        </w:rPr>
      </w:pPr>
    </w:p>
    <w:p w14:paraId="683EA08C"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Priority will be given to children who are deemed to be particularly vulnerable, e.g. those known to Children’s Services or are Looked After Children (LAC). The Local Authority’s Education Welfare Service will be notified of unexplained absences of five days or more, which will be reduced to only 24 hours if the pupil is on the Child Protection Register, who may conduct an unscheduled home visit to determine if the pupil is safe and well. </w:t>
      </w:r>
    </w:p>
    <w:p w14:paraId="45A21BF6" w14:textId="77777777" w:rsidR="00F530B1" w:rsidRPr="00F530B1" w:rsidRDefault="00F530B1" w:rsidP="00F530B1">
      <w:pPr>
        <w:suppressAutoHyphens w:val="0"/>
        <w:rPr>
          <w:rFonts w:asciiTheme="minorHAnsi" w:hAnsiTheme="minorHAnsi" w:cstheme="minorHAnsi"/>
          <w:szCs w:val="24"/>
        </w:rPr>
      </w:pPr>
    </w:p>
    <w:p w14:paraId="771784EE"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For any pupil on the Child Protection Register that fails to return to school after the weekend/time off or has two days of unexplained absence during the week, the school must contact the case social worker and inform them of the absence. If the social worker isn’t available, then the school must contact the Children’s Services referral team on 01758 704 455.</w:t>
      </w:r>
    </w:p>
    <w:p w14:paraId="5C53931F" w14:textId="77777777" w:rsidR="00F530B1" w:rsidRPr="00F530B1" w:rsidRDefault="00F530B1" w:rsidP="00F530B1">
      <w:pPr>
        <w:suppressAutoHyphens w:val="0"/>
        <w:rPr>
          <w:rFonts w:asciiTheme="minorHAnsi" w:hAnsiTheme="minorHAnsi" w:cstheme="minorHAnsi"/>
          <w:szCs w:val="24"/>
        </w:rPr>
      </w:pPr>
    </w:p>
    <w:p w14:paraId="0D40056D"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Any learners may be subject to a visit from the Education Welfare Service where the school has any concern around attendance, or lack of contact from parents. These visits are intended to offer the right support to overcome any barriers to attending schools.</w:t>
      </w:r>
    </w:p>
    <w:p w14:paraId="6C1CCF0E" w14:textId="77777777" w:rsidR="00F530B1" w:rsidRPr="00F530B1" w:rsidRDefault="00F530B1" w:rsidP="00F530B1">
      <w:pPr>
        <w:suppressAutoHyphens w:val="0"/>
        <w:rPr>
          <w:rFonts w:asciiTheme="minorHAnsi" w:hAnsiTheme="minorHAnsi" w:cstheme="minorHAnsi"/>
          <w:b/>
          <w:bCs/>
          <w:szCs w:val="24"/>
        </w:rPr>
      </w:pPr>
    </w:p>
    <w:p w14:paraId="28404F96"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Absence notes and supporting evidence.</w:t>
      </w:r>
    </w:p>
    <w:p w14:paraId="4639FEF0" w14:textId="77777777" w:rsidR="00F530B1" w:rsidRPr="00F530B1" w:rsidRDefault="00F530B1" w:rsidP="00F530B1">
      <w:pPr>
        <w:suppressAutoHyphens w:val="0"/>
        <w:rPr>
          <w:rFonts w:asciiTheme="minorHAnsi" w:hAnsiTheme="minorHAnsi" w:cstheme="minorHAnsi"/>
          <w:b/>
          <w:bCs/>
          <w:szCs w:val="24"/>
        </w:rPr>
      </w:pPr>
    </w:p>
    <w:p w14:paraId="39F62809"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Notes received from parents explaining the reason for the absence will be kept on file in line with school retention policies. Parents and carers are aware that only the head teacher or their representative can authorise an absence and that further information such as a letter from a GP or consultant may be required to support reasons given for absence.</w:t>
      </w:r>
    </w:p>
    <w:p w14:paraId="336ABBDC" w14:textId="77777777" w:rsidR="00F530B1" w:rsidRPr="00F530B1" w:rsidRDefault="00F530B1" w:rsidP="00F530B1">
      <w:pPr>
        <w:suppressAutoHyphens w:val="0"/>
        <w:rPr>
          <w:rFonts w:asciiTheme="minorHAnsi" w:hAnsiTheme="minorHAnsi" w:cstheme="minorHAnsi"/>
          <w:b/>
          <w:bCs/>
          <w:szCs w:val="24"/>
        </w:rPr>
      </w:pPr>
    </w:p>
    <w:p w14:paraId="20B5B18D"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Medical and illness absences</w:t>
      </w:r>
    </w:p>
    <w:p w14:paraId="756944C3" w14:textId="77777777" w:rsidR="00F530B1" w:rsidRPr="00F530B1" w:rsidRDefault="00F530B1" w:rsidP="00F530B1">
      <w:pPr>
        <w:suppressAutoHyphens w:val="0"/>
        <w:rPr>
          <w:rFonts w:asciiTheme="minorHAnsi" w:hAnsiTheme="minorHAnsi" w:cstheme="minorHAnsi"/>
          <w:b/>
          <w:bCs/>
          <w:szCs w:val="24"/>
        </w:rPr>
      </w:pPr>
    </w:p>
    <w:p w14:paraId="627FE52C"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The school appreciates that there are times a pupil must attend a medical appointment during the school day.  In these instances, a copy of the hospital appointment letter should be provided to the school prior to appointment date to inform the school of the set scheduled time.  This, however, does not apply to routine GP or dental appointments, which can and should be arranged for times outside of the school day. </w:t>
      </w:r>
    </w:p>
    <w:p w14:paraId="5F87BE65" w14:textId="77777777" w:rsidR="00F530B1" w:rsidRPr="00F530B1" w:rsidRDefault="00F530B1" w:rsidP="00F530B1">
      <w:pPr>
        <w:suppressAutoHyphens w:val="0"/>
        <w:rPr>
          <w:rFonts w:asciiTheme="minorHAnsi" w:hAnsiTheme="minorHAnsi" w:cstheme="minorHAnsi"/>
          <w:szCs w:val="24"/>
        </w:rPr>
      </w:pPr>
    </w:p>
    <w:p w14:paraId="75A01ABB"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If a pupil is repeatedly absent due to illness, the school may request supporting evidence that the pupil is receiving the necessary medical treatment.  An appointment card, consultant letter, photograph of prescription medication, would all suffice as medical evidence.  Without the necessary evidence, the school may notify the parent or carer that all future absences will be unauthorised until the necessary medical evidence has been provided, and a referral to the Education Welfare Service may be made. </w:t>
      </w:r>
    </w:p>
    <w:p w14:paraId="1A2E634F" w14:textId="77777777" w:rsidR="00F530B1" w:rsidRPr="00F530B1" w:rsidRDefault="00F530B1" w:rsidP="00F530B1">
      <w:pPr>
        <w:suppressAutoHyphens w:val="0"/>
        <w:rPr>
          <w:rFonts w:asciiTheme="minorHAnsi" w:hAnsiTheme="minorHAnsi" w:cstheme="minorHAnsi"/>
          <w:b/>
          <w:bCs/>
          <w:szCs w:val="24"/>
        </w:rPr>
      </w:pPr>
    </w:p>
    <w:p w14:paraId="00A48C6B" w14:textId="77777777" w:rsidR="00F530B1" w:rsidRPr="00F530B1" w:rsidRDefault="00F530B1" w:rsidP="00F530B1">
      <w:pPr>
        <w:suppressAutoHyphens w:val="0"/>
        <w:rPr>
          <w:rFonts w:asciiTheme="minorHAnsi" w:hAnsiTheme="minorHAnsi" w:cstheme="minorHAnsi"/>
          <w:b/>
          <w:bCs/>
          <w:szCs w:val="24"/>
        </w:rPr>
      </w:pPr>
    </w:p>
    <w:p w14:paraId="43AB999F"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Continuing and frequent absence</w:t>
      </w:r>
    </w:p>
    <w:p w14:paraId="29313DCF" w14:textId="77777777" w:rsidR="00F530B1" w:rsidRPr="00F530B1" w:rsidRDefault="00F530B1" w:rsidP="00F530B1">
      <w:pPr>
        <w:suppressAutoHyphens w:val="0"/>
        <w:rPr>
          <w:rFonts w:asciiTheme="minorHAnsi" w:hAnsiTheme="minorHAnsi" w:cstheme="minorHAnsi"/>
          <w:b/>
          <w:bCs/>
          <w:szCs w:val="24"/>
        </w:rPr>
      </w:pPr>
    </w:p>
    <w:p w14:paraId="611CF35B"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Within the school it is the responsibility of the class teacher/registration tutor or attendance officer to be aware of and bring attention to the Headteacher (or person to whom they have delegated responsibility for attendance), any emerging attendance concerns.</w:t>
      </w:r>
    </w:p>
    <w:p w14:paraId="2EB0DD00" w14:textId="77777777" w:rsidR="00F530B1" w:rsidRPr="00F530B1" w:rsidRDefault="00F530B1" w:rsidP="00F530B1">
      <w:pPr>
        <w:suppressAutoHyphens w:val="0"/>
        <w:rPr>
          <w:rFonts w:asciiTheme="minorHAnsi" w:hAnsiTheme="minorHAnsi" w:cstheme="minorHAnsi"/>
          <w:szCs w:val="24"/>
        </w:rPr>
      </w:pPr>
    </w:p>
    <w:p w14:paraId="521B14E7"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In cases where a pupil begins to develop a pattern of absences, the school will try to resolve the problem as soon as possible.  This may involve inviting the parents or carers and the pupil into school for a meeting.  However, should this absence persist, a referral will be made to the Education Welfare Service when the attendance drops below 85% for the preceding six school weeks.  </w:t>
      </w:r>
    </w:p>
    <w:p w14:paraId="73FDBBD4" w14:textId="77777777" w:rsidR="00F530B1" w:rsidRPr="00F530B1" w:rsidRDefault="00F530B1" w:rsidP="00F530B1">
      <w:pPr>
        <w:suppressAutoHyphens w:val="0"/>
        <w:rPr>
          <w:rFonts w:asciiTheme="minorHAnsi" w:hAnsiTheme="minorHAnsi" w:cstheme="minorHAnsi"/>
          <w:szCs w:val="24"/>
        </w:rPr>
      </w:pPr>
    </w:p>
    <w:p w14:paraId="681BB304"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For unauthorised absences of 10 sessions or more in a school term (there are two sessions in a day, morning, and afternoon), the Local Authority may issue a fixed penalty notice in accordance with its Code of Conduct.</w:t>
      </w:r>
    </w:p>
    <w:p w14:paraId="09AF9C2A" w14:textId="77777777" w:rsidR="00F530B1" w:rsidRPr="00F530B1" w:rsidRDefault="00F530B1" w:rsidP="00F530B1">
      <w:pPr>
        <w:suppressAutoHyphens w:val="0"/>
        <w:rPr>
          <w:rFonts w:asciiTheme="minorHAnsi" w:hAnsiTheme="minorHAnsi" w:cstheme="minorHAnsi"/>
          <w:b/>
          <w:bCs/>
          <w:szCs w:val="24"/>
        </w:rPr>
      </w:pPr>
    </w:p>
    <w:p w14:paraId="3106A677"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Persistent absence</w:t>
      </w:r>
    </w:p>
    <w:p w14:paraId="672CE757" w14:textId="77777777" w:rsidR="00F530B1" w:rsidRPr="00F530B1" w:rsidRDefault="00F530B1" w:rsidP="00F530B1">
      <w:pPr>
        <w:suppressAutoHyphens w:val="0"/>
        <w:rPr>
          <w:rFonts w:asciiTheme="minorHAnsi" w:hAnsiTheme="minorHAnsi" w:cstheme="minorHAnsi"/>
          <w:b/>
          <w:bCs/>
          <w:szCs w:val="24"/>
        </w:rPr>
      </w:pPr>
    </w:p>
    <w:p w14:paraId="40B3D2B7"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Welsh Government defines persistent absence as pupils whose absence level is more than 10% (less than 90% attendance). These pupils will be subject to an action plan to support their return to full attendance. This plan may include a referral to the Education Welfare Service for additional support for the pupil and their family. </w:t>
      </w:r>
    </w:p>
    <w:p w14:paraId="4DA795B7" w14:textId="77777777" w:rsidR="00F530B1" w:rsidRPr="00F530B1" w:rsidRDefault="00F530B1" w:rsidP="00F530B1">
      <w:pPr>
        <w:suppressAutoHyphens w:val="0"/>
        <w:rPr>
          <w:rFonts w:asciiTheme="minorHAnsi" w:hAnsiTheme="minorHAnsi" w:cstheme="minorHAnsi"/>
          <w:szCs w:val="24"/>
        </w:rPr>
      </w:pPr>
    </w:p>
    <w:p w14:paraId="31276227"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If the pupil and family </w:t>
      </w:r>
      <w:proofErr w:type="gramStart"/>
      <w:r w:rsidRPr="00F530B1">
        <w:rPr>
          <w:rFonts w:asciiTheme="minorHAnsi" w:hAnsiTheme="minorHAnsi" w:cstheme="minorHAnsi"/>
          <w:szCs w:val="24"/>
        </w:rPr>
        <w:t>does</w:t>
      </w:r>
      <w:proofErr w:type="gramEnd"/>
      <w:r w:rsidRPr="00F530B1">
        <w:rPr>
          <w:rFonts w:asciiTheme="minorHAnsi" w:hAnsiTheme="minorHAnsi" w:cstheme="minorHAnsi"/>
          <w:szCs w:val="24"/>
        </w:rPr>
        <w:t xml:space="preserve"> not engage with the action plan, court action may be taken against the main parent(s) or carer(s) via the Education Welfare Service.</w:t>
      </w:r>
    </w:p>
    <w:p w14:paraId="4EED2F62" w14:textId="77777777" w:rsidR="00F530B1" w:rsidRPr="00F530B1" w:rsidRDefault="00F530B1" w:rsidP="00F530B1">
      <w:pPr>
        <w:suppressAutoHyphens w:val="0"/>
        <w:rPr>
          <w:rFonts w:asciiTheme="minorHAnsi" w:hAnsiTheme="minorHAnsi" w:cstheme="minorHAnsi"/>
          <w:b/>
          <w:bCs/>
          <w:szCs w:val="24"/>
        </w:rPr>
      </w:pPr>
    </w:p>
    <w:p w14:paraId="7C3FABCC"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Absence related to discrimination.</w:t>
      </w:r>
    </w:p>
    <w:p w14:paraId="31AEB236" w14:textId="77777777" w:rsidR="00F530B1" w:rsidRPr="00F530B1" w:rsidRDefault="00F530B1" w:rsidP="00F530B1">
      <w:pPr>
        <w:suppressAutoHyphens w:val="0"/>
        <w:rPr>
          <w:rFonts w:asciiTheme="minorHAnsi" w:hAnsiTheme="minorHAnsi" w:cstheme="minorHAnsi"/>
          <w:b/>
          <w:bCs/>
          <w:szCs w:val="24"/>
        </w:rPr>
      </w:pPr>
    </w:p>
    <w:p w14:paraId="15F79A43"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A pupil’s absence from school may be due to bullying, which can take many forms and can be direct (either physical or verbal) or indirect, for example, ignoring a pupil or not talking to them. Some of this bullying may be discriminatory.</w:t>
      </w:r>
    </w:p>
    <w:p w14:paraId="56E5AB3E" w14:textId="77777777" w:rsidR="00F530B1" w:rsidRPr="00F530B1" w:rsidRDefault="00F530B1" w:rsidP="00F530B1">
      <w:pPr>
        <w:suppressAutoHyphens w:val="0"/>
        <w:rPr>
          <w:rFonts w:asciiTheme="minorHAnsi" w:hAnsiTheme="minorHAnsi" w:cstheme="minorHAnsi"/>
          <w:szCs w:val="24"/>
        </w:rPr>
      </w:pPr>
    </w:p>
    <w:p w14:paraId="43E75E7D"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As a school, we will monitor and report all discriminatory incidents each term and if the reason for a pupil’s absence is related to any of the above issues, we will take action to deal with the situation.</w:t>
      </w:r>
    </w:p>
    <w:p w14:paraId="1E20A9A5" w14:textId="77777777" w:rsidR="00F530B1" w:rsidRPr="00F530B1" w:rsidRDefault="00F530B1" w:rsidP="00F530B1">
      <w:pPr>
        <w:suppressAutoHyphens w:val="0"/>
        <w:rPr>
          <w:rFonts w:asciiTheme="minorHAnsi" w:hAnsiTheme="minorHAnsi" w:cstheme="minorHAnsi"/>
          <w:b/>
          <w:bCs/>
          <w:szCs w:val="24"/>
        </w:rPr>
      </w:pPr>
    </w:p>
    <w:p w14:paraId="6618D650"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Leave of absence/holidays in term time</w:t>
      </w:r>
    </w:p>
    <w:p w14:paraId="61E29DD1" w14:textId="77777777" w:rsidR="00F530B1" w:rsidRPr="00F530B1" w:rsidRDefault="00F530B1" w:rsidP="00F530B1">
      <w:pPr>
        <w:suppressAutoHyphens w:val="0"/>
        <w:rPr>
          <w:rFonts w:asciiTheme="minorHAnsi" w:hAnsiTheme="minorHAnsi" w:cstheme="minorHAnsi"/>
          <w:b/>
          <w:bCs/>
          <w:szCs w:val="24"/>
        </w:rPr>
      </w:pPr>
    </w:p>
    <w:p w14:paraId="4DCD4433"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Under the 2010 Regulations, schools have a discretionary power to authorise up to 10 days of absence during a school year. Despite this, leave of absence during term time is actively discouraged as it negatively impacts the pupil’s ability to engage with the full curriculum. Parents and carers do not have the automatic right to withdraw their children from school for a family holiday and will be reminded of the effect that absence can have on a pupil’s potential achievement.</w:t>
      </w:r>
    </w:p>
    <w:p w14:paraId="56BE3A3C" w14:textId="77777777" w:rsidR="00F530B1" w:rsidRPr="00F530B1" w:rsidRDefault="00F530B1" w:rsidP="00F530B1">
      <w:pPr>
        <w:suppressAutoHyphens w:val="0"/>
        <w:rPr>
          <w:rFonts w:asciiTheme="minorHAnsi" w:hAnsiTheme="minorHAnsi" w:cstheme="minorHAnsi"/>
          <w:szCs w:val="24"/>
        </w:rPr>
      </w:pPr>
    </w:p>
    <w:p w14:paraId="5ACCE43D"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The school will consider any application for leave of absence; parents and carers must apply in advance for permission for their child to have leave of absence (four weeks minimum notice for a family holiday).  Forms to request a leave of absence can be obtained from the school, </w:t>
      </w:r>
      <w:r w:rsidRPr="00F530B1">
        <w:rPr>
          <w:rFonts w:asciiTheme="minorHAnsi" w:hAnsiTheme="minorHAnsi" w:cstheme="minorHAnsi"/>
          <w:i/>
          <w:iCs/>
          <w:szCs w:val="24"/>
        </w:rPr>
        <w:t>either from the school office or from the school website</w:t>
      </w:r>
      <w:r w:rsidRPr="00F530B1">
        <w:rPr>
          <w:rFonts w:asciiTheme="minorHAnsi" w:hAnsiTheme="minorHAnsi" w:cstheme="minorHAnsi"/>
          <w:szCs w:val="24"/>
        </w:rPr>
        <w:t xml:space="preserve"> (school to adapt as appropriate). Schools can only agree to an absence for a family holiday if they believe there are special circumstances that warrant it, taking into account the age of the child, the time of year proposed for the trip, the nature of the trip and parental wishes, the general attendance pattern of the child, the child’s stage and progress in their education, and whether circumstances allow it.  The head teacher will consider the request and respond in writing within 5 school days to inform the parent or carer whether the request has been authorised. Subsequently, a parent or carer can make an informed decision whether they wish to pursue the absence in the knowledge of any potential consequences. </w:t>
      </w:r>
    </w:p>
    <w:p w14:paraId="015CED34"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Parents and carers are advised that a fixed penalty notice may be issued by the Local Authority when permission for a holiday or leave of absence has not been authorised by the school. </w:t>
      </w:r>
    </w:p>
    <w:p w14:paraId="65048CBA" w14:textId="77777777" w:rsidR="00F530B1" w:rsidRPr="00F530B1" w:rsidRDefault="00F530B1" w:rsidP="00F530B1">
      <w:pPr>
        <w:suppressAutoHyphens w:val="0"/>
        <w:rPr>
          <w:rFonts w:asciiTheme="minorHAnsi" w:hAnsiTheme="minorHAnsi" w:cstheme="minorHAnsi"/>
          <w:b/>
          <w:bCs/>
          <w:szCs w:val="24"/>
        </w:rPr>
      </w:pPr>
    </w:p>
    <w:p w14:paraId="7A97952F"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Fixed Penalty Notices for Non-Attendance at School</w:t>
      </w:r>
    </w:p>
    <w:p w14:paraId="24431AAC" w14:textId="77777777" w:rsidR="00F530B1" w:rsidRPr="00F530B1" w:rsidRDefault="00F530B1" w:rsidP="00F530B1">
      <w:pPr>
        <w:suppressAutoHyphens w:val="0"/>
        <w:rPr>
          <w:rFonts w:asciiTheme="minorHAnsi" w:hAnsiTheme="minorHAnsi" w:cstheme="minorHAnsi"/>
          <w:b/>
          <w:bCs/>
          <w:szCs w:val="24"/>
        </w:rPr>
      </w:pPr>
    </w:p>
    <w:p w14:paraId="3D62EFDB"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The school may request the Local Authority to issue a fixed penalty notices where a parent/carer has failed to secure their child’s regular attendance at school.  A penalty notice can be requested against one of following criteria:</w:t>
      </w:r>
    </w:p>
    <w:p w14:paraId="17988751" w14:textId="77777777" w:rsidR="00F530B1" w:rsidRPr="00F530B1" w:rsidRDefault="00F530B1" w:rsidP="00F530B1">
      <w:pPr>
        <w:suppressAutoHyphens w:val="0"/>
        <w:rPr>
          <w:rFonts w:asciiTheme="minorHAnsi" w:hAnsiTheme="minorHAnsi" w:cstheme="minorHAnsi"/>
          <w:szCs w:val="24"/>
        </w:rPr>
      </w:pPr>
    </w:p>
    <w:p w14:paraId="518BF156" w14:textId="77777777" w:rsidR="00F530B1" w:rsidRPr="00F530B1" w:rsidRDefault="00F530B1" w:rsidP="00F530B1">
      <w:pPr>
        <w:numPr>
          <w:ilvl w:val="0"/>
          <w:numId w:val="12"/>
        </w:numPr>
        <w:suppressAutoHyphens w:val="0"/>
        <w:rPr>
          <w:rFonts w:asciiTheme="minorHAnsi" w:hAnsiTheme="minorHAnsi" w:cstheme="minorHAnsi"/>
          <w:szCs w:val="24"/>
        </w:rPr>
      </w:pPr>
      <w:r w:rsidRPr="00F530B1">
        <w:rPr>
          <w:rFonts w:asciiTheme="minorHAnsi" w:hAnsiTheme="minorHAnsi" w:cstheme="minorHAnsi"/>
          <w:szCs w:val="24"/>
        </w:rPr>
        <w:t>Where there is a minimum of 10 unauthorised sessions (5 school days) in the current term (these do not need to be consecutive) which may or may not include pupils who are persistently arriving after the close of the registration period (Recommended that registers be kept open for thirty minutes).</w:t>
      </w:r>
    </w:p>
    <w:p w14:paraId="00B651F4" w14:textId="77777777" w:rsidR="00F530B1" w:rsidRPr="00F530B1" w:rsidRDefault="00F530B1" w:rsidP="00F530B1">
      <w:pPr>
        <w:numPr>
          <w:ilvl w:val="0"/>
          <w:numId w:val="12"/>
        </w:numPr>
        <w:suppressAutoHyphens w:val="0"/>
        <w:rPr>
          <w:rFonts w:asciiTheme="minorHAnsi" w:hAnsiTheme="minorHAnsi" w:cstheme="minorHAnsi"/>
          <w:szCs w:val="24"/>
        </w:rPr>
      </w:pPr>
      <w:r w:rsidRPr="00F530B1">
        <w:rPr>
          <w:rFonts w:asciiTheme="minorHAnsi" w:hAnsiTheme="minorHAnsi" w:cstheme="minorHAnsi"/>
          <w:szCs w:val="24"/>
        </w:rPr>
        <w:t>Where a parent(s)/carer(s) refuses to engage with a school in the interest of improving their child’s school attendance levels.</w:t>
      </w:r>
    </w:p>
    <w:p w14:paraId="6D72ABB8" w14:textId="77777777" w:rsidR="00F530B1" w:rsidRPr="00F530B1" w:rsidRDefault="00F530B1" w:rsidP="00F530B1">
      <w:pPr>
        <w:numPr>
          <w:ilvl w:val="0"/>
          <w:numId w:val="12"/>
        </w:numPr>
        <w:suppressAutoHyphens w:val="0"/>
        <w:rPr>
          <w:rFonts w:asciiTheme="minorHAnsi" w:hAnsiTheme="minorHAnsi" w:cstheme="minorHAnsi"/>
          <w:szCs w:val="24"/>
        </w:rPr>
      </w:pPr>
      <w:r w:rsidRPr="00F530B1">
        <w:rPr>
          <w:rFonts w:asciiTheme="minorHAnsi" w:hAnsiTheme="minorHAnsi" w:cstheme="minorHAnsi"/>
          <w:szCs w:val="24"/>
        </w:rPr>
        <w:t>Where a pupil is repeatedly caught truanting in public places during school hours (Police can request a penalty notice be issued for this offence).</w:t>
      </w:r>
    </w:p>
    <w:p w14:paraId="6332A6E2" w14:textId="77777777" w:rsidR="00F530B1" w:rsidRPr="00F530B1" w:rsidRDefault="00F530B1" w:rsidP="00F530B1">
      <w:pPr>
        <w:numPr>
          <w:ilvl w:val="0"/>
          <w:numId w:val="12"/>
        </w:numPr>
        <w:suppressAutoHyphens w:val="0"/>
        <w:rPr>
          <w:rFonts w:asciiTheme="minorHAnsi" w:hAnsiTheme="minorHAnsi" w:cstheme="minorHAnsi"/>
          <w:szCs w:val="24"/>
        </w:rPr>
      </w:pPr>
      <w:r w:rsidRPr="00F530B1">
        <w:rPr>
          <w:rFonts w:asciiTheme="minorHAnsi" w:hAnsiTheme="minorHAnsi" w:cstheme="minorHAnsi"/>
          <w:szCs w:val="24"/>
        </w:rPr>
        <w:t>Where a holiday in term time has been requested but has been unauthorised.</w:t>
      </w:r>
    </w:p>
    <w:p w14:paraId="293906D7"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To comply with </w:t>
      </w:r>
      <w:hyperlink r:id="rId25" w:history="1">
        <w:r w:rsidRPr="00F530B1">
          <w:rPr>
            <w:rStyle w:val="Hyperlink"/>
            <w:rFonts w:asciiTheme="minorHAnsi" w:hAnsiTheme="minorHAnsi" w:cstheme="minorHAnsi"/>
            <w:szCs w:val="24"/>
          </w:rPr>
          <w:t>The Education (Penalty Notices) (Wales) Regulations 2013</w:t>
        </w:r>
      </w:hyperlink>
      <w:r w:rsidRPr="00F530B1">
        <w:rPr>
          <w:rFonts w:asciiTheme="minorHAnsi" w:hAnsiTheme="minorHAnsi" w:cstheme="minorHAnsi"/>
          <w:szCs w:val="24"/>
        </w:rPr>
        <w:t xml:space="preserve">, Ysgol XXXX will operate in accordance with the Local Authority’s Code of Conduct for fixed penalty notices for regular non-attendance at school.  It remains the discretion of the Headteacher to authorise absences in line with The Education (Pupil Registration) (Wales) Regulations 2010 attendance codes and supplementary guidance provided by the Local Authority. </w:t>
      </w:r>
    </w:p>
    <w:p w14:paraId="0BC83EAD" w14:textId="77777777" w:rsidR="00F530B1" w:rsidRPr="00F530B1" w:rsidRDefault="00F530B1" w:rsidP="00F530B1">
      <w:pPr>
        <w:suppressAutoHyphens w:val="0"/>
        <w:rPr>
          <w:rFonts w:asciiTheme="minorHAnsi" w:hAnsiTheme="minorHAnsi" w:cstheme="minorHAnsi"/>
          <w:szCs w:val="24"/>
        </w:rPr>
      </w:pPr>
    </w:p>
    <w:p w14:paraId="1C191AC9"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Each pupil’s absence will be considered on its own merits and if appropriate, a fixed penalty notice may be requested to encourage improved future attendance.  If a pupil’s attendance is significantly low, a referral to the Education Welfare Service may be considered as an alternative to requesting a penalty notice.  </w:t>
      </w:r>
    </w:p>
    <w:p w14:paraId="0A2563BE" w14:textId="77777777" w:rsidR="00F530B1" w:rsidRPr="00F530B1" w:rsidRDefault="00F530B1" w:rsidP="00F530B1">
      <w:pPr>
        <w:suppressAutoHyphens w:val="0"/>
        <w:rPr>
          <w:rFonts w:asciiTheme="minorHAnsi" w:hAnsiTheme="minorHAnsi" w:cstheme="minorHAnsi"/>
          <w:b/>
          <w:bCs/>
          <w:szCs w:val="24"/>
        </w:rPr>
      </w:pPr>
    </w:p>
    <w:p w14:paraId="577037E1"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Reintegration</w:t>
      </w:r>
    </w:p>
    <w:p w14:paraId="071C9400" w14:textId="77777777" w:rsidR="00F530B1" w:rsidRPr="00F530B1" w:rsidRDefault="00F530B1" w:rsidP="00F530B1">
      <w:pPr>
        <w:suppressAutoHyphens w:val="0"/>
        <w:rPr>
          <w:rFonts w:asciiTheme="minorHAnsi" w:hAnsiTheme="minorHAnsi" w:cstheme="minorHAnsi"/>
          <w:b/>
          <w:bCs/>
          <w:szCs w:val="24"/>
        </w:rPr>
      </w:pPr>
    </w:p>
    <w:p w14:paraId="6E666EA2"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The school will welcome back all pupils on return from an absence. This will include ensuring that the pupil is helped to catch up on missed work and brought up to date on any information that has been passed to the other pupils.</w:t>
      </w:r>
    </w:p>
    <w:p w14:paraId="6AAF2440" w14:textId="77777777" w:rsidR="00F530B1" w:rsidRPr="00F530B1" w:rsidRDefault="00F530B1" w:rsidP="00F530B1">
      <w:pPr>
        <w:suppressAutoHyphens w:val="0"/>
        <w:rPr>
          <w:rFonts w:asciiTheme="minorHAnsi" w:hAnsiTheme="minorHAnsi" w:cstheme="minorHAnsi"/>
          <w:szCs w:val="24"/>
        </w:rPr>
      </w:pPr>
    </w:p>
    <w:p w14:paraId="5C0E9E90"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If the pupil has been absent for a considerable period, a reintegration plan will be introduced tailored to the needs of the individual. </w:t>
      </w:r>
    </w:p>
    <w:p w14:paraId="37E5E90F" w14:textId="77777777" w:rsidR="00F530B1" w:rsidRPr="00F530B1" w:rsidRDefault="00F530B1" w:rsidP="00F530B1">
      <w:pPr>
        <w:suppressAutoHyphens w:val="0"/>
        <w:rPr>
          <w:rFonts w:asciiTheme="minorHAnsi" w:hAnsiTheme="minorHAnsi" w:cstheme="minorHAnsi"/>
          <w:b/>
          <w:bCs/>
          <w:szCs w:val="24"/>
        </w:rPr>
      </w:pPr>
    </w:p>
    <w:p w14:paraId="0A2AA9C3"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Roles and responsibilities</w:t>
      </w:r>
    </w:p>
    <w:p w14:paraId="21BF51FE" w14:textId="77777777" w:rsidR="00F530B1" w:rsidRPr="00F530B1" w:rsidRDefault="00F530B1" w:rsidP="00F530B1">
      <w:pPr>
        <w:suppressAutoHyphens w:val="0"/>
        <w:rPr>
          <w:rFonts w:asciiTheme="minorHAnsi" w:hAnsiTheme="minorHAnsi" w:cstheme="minorHAnsi"/>
          <w:szCs w:val="24"/>
        </w:rPr>
      </w:pPr>
    </w:p>
    <w:p w14:paraId="43B940EF" w14:textId="1D17819A"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Ysgol </w:t>
      </w:r>
      <w:r w:rsidR="006A0A0E">
        <w:rPr>
          <w:rFonts w:asciiTheme="minorHAnsi" w:hAnsiTheme="minorHAnsi" w:cstheme="minorHAnsi"/>
          <w:szCs w:val="24"/>
        </w:rPr>
        <w:t>Talysarn a Brynaerau</w:t>
      </w:r>
      <w:r w:rsidRPr="00F530B1">
        <w:rPr>
          <w:rFonts w:asciiTheme="minorHAnsi" w:hAnsiTheme="minorHAnsi" w:cstheme="minorHAnsi"/>
          <w:szCs w:val="24"/>
        </w:rPr>
        <w:t xml:space="preserve"> is aware that ensuring regular school attendance is a demanding area of work that depends on establishing and utilising close working relationships between parents, pupils, schools, the Local Authority, and other professionals who work with children.</w:t>
      </w:r>
    </w:p>
    <w:p w14:paraId="34FCEB7D" w14:textId="77777777" w:rsidR="00F530B1" w:rsidRPr="00F530B1" w:rsidRDefault="00F530B1" w:rsidP="00F530B1">
      <w:pPr>
        <w:suppressAutoHyphens w:val="0"/>
        <w:rPr>
          <w:rFonts w:asciiTheme="minorHAnsi" w:hAnsiTheme="minorHAnsi" w:cstheme="minorHAnsi"/>
          <w:szCs w:val="24"/>
        </w:rPr>
      </w:pPr>
    </w:p>
    <w:p w14:paraId="65E2EC01"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A key part of any successful working relationship is a clear understanding of each person’s role and responsibilities, and as such the following sets out to clarify the roles and responsibilities for those people engaged with tackling absence issues.</w:t>
      </w:r>
    </w:p>
    <w:p w14:paraId="4D84DB26" w14:textId="77777777" w:rsidR="00F530B1" w:rsidRPr="00F530B1" w:rsidRDefault="00F530B1" w:rsidP="00F530B1">
      <w:pPr>
        <w:suppressAutoHyphens w:val="0"/>
        <w:rPr>
          <w:rFonts w:asciiTheme="minorHAnsi" w:hAnsiTheme="minorHAnsi" w:cstheme="minorHAnsi"/>
          <w:b/>
          <w:bCs/>
          <w:szCs w:val="24"/>
        </w:rPr>
      </w:pPr>
    </w:p>
    <w:p w14:paraId="7CD81326" w14:textId="77777777" w:rsidR="00F530B1" w:rsidRPr="00F530B1" w:rsidRDefault="00F530B1" w:rsidP="00F530B1">
      <w:pPr>
        <w:suppressAutoHyphens w:val="0"/>
        <w:rPr>
          <w:rFonts w:asciiTheme="minorHAnsi" w:hAnsiTheme="minorHAnsi" w:cstheme="minorHAnsi"/>
          <w:b/>
          <w:bCs/>
          <w:i/>
          <w:szCs w:val="24"/>
          <w:u w:val="single"/>
        </w:rPr>
      </w:pPr>
      <w:r w:rsidRPr="00F530B1">
        <w:rPr>
          <w:rFonts w:asciiTheme="minorHAnsi" w:hAnsiTheme="minorHAnsi" w:cstheme="minorHAnsi"/>
          <w:b/>
          <w:bCs/>
          <w:i/>
          <w:szCs w:val="24"/>
          <w:u w:val="single"/>
        </w:rPr>
        <w:t>14.1 The Parent/Carer</w:t>
      </w:r>
    </w:p>
    <w:p w14:paraId="08638A8D" w14:textId="77777777" w:rsidR="00F530B1" w:rsidRPr="00F530B1" w:rsidRDefault="00F530B1" w:rsidP="00F530B1">
      <w:pPr>
        <w:suppressAutoHyphens w:val="0"/>
        <w:rPr>
          <w:rFonts w:asciiTheme="minorHAnsi" w:hAnsiTheme="minorHAnsi" w:cstheme="minorHAnsi"/>
          <w:b/>
          <w:bCs/>
          <w:szCs w:val="24"/>
        </w:rPr>
      </w:pPr>
    </w:p>
    <w:p w14:paraId="6DC6EC81"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Under section 7 of the Education Act 1996, the parent/carer is responsible for ensuring that their child of compulsory school age receives efficient full-time education that is suitable to their child’s age, ability, and aptitude and to any special educational needs the child may have. This can be by regular attendance at </w:t>
      </w:r>
      <w:r w:rsidRPr="00F530B1">
        <w:rPr>
          <w:rFonts w:asciiTheme="minorHAnsi" w:hAnsiTheme="minorHAnsi" w:cstheme="minorHAnsi"/>
          <w:szCs w:val="24"/>
        </w:rPr>
        <w:lastRenderedPageBreak/>
        <w:t xml:space="preserve">school, alternative provision or by elective home education (the parent can choose to provide education for their child).  </w:t>
      </w:r>
    </w:p>
    <w:p w14:paraId="036C144B" w14:textId="77777777" w:rsidR="00F530B1" w:rsidRPr="00F530B1" w:rsidRDefault="00F530B1" w:rsidP="00F530B1">
      <w:pPr>
        <w:suppressAutoHyphens w:val="0"/>
        <w:rPr>
          <w:rFonts w:asciiTheme="minorHAnsi" w:hAnsiTheme="minorHAnsi" w:cstheme="minorHAnsi"/>
          <w:szCs w:val="24"/>
        </w:rPr>
      </w:pPr>
    </w:p>
    <w:p w14:paraId="6453256F"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A pupil’s punctuality is also a legal requirement and parents/carers of a pupil who is persistently late (after the close of the register) can also face legal proceedings. Sometimes, there are situations at home that may make it difficult for a pupil to arrive on time and as such due consideration is given to any help or assistance a family may need in these circumstances.</w:t>
      </w:r>
    </w:p>
    <w:p w14:paraId="64D00942" w14:textId="77777777" w:rsidR="00F530B1" w:rsidRPr="00F530B1" w:rsidRDefault="00F530B1" w:rsidP="00F530B1">
      <w:pPr>
        <w:suppressAutoHyphens w:val="0"/>
        <w:rPr>
          <w:rFonts w:asciiTheme="minorHAnsi" w:hAnsiTheme="minorHAnsi" w:cstheme="minorHAnsi"/>
          <w:szCs w:val="24"/>
        </w:rPr>
      </w:pPr>
    </w:p>
    <w:p w14:paraId="1C00256F"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Parents can do a lot to support the regular and punctual attendance of their children. Parents should:</w:t>
      </w:r>
    </w:p>
    <w:p w14:paraId="4CA8E1D9" w14:textId="77777777" w:rsidR="00F530B1" w:rsidRPr="00F530B1" w:rsidRDefault="00F530B1" w:rsidP="00F530B1">
      <w:pPr>
        <w:numPr>
          <w:ilvl w:val="0"/>
          <w:numId w:val="14"/>
        </w:numPr>
        <w:tabs>
          <w:tab w:val="num" w:pos="720"/>
        </w:tabs>
        <w:suppressAutoHyphens w:val="0"/>
        <w:rPr>
          <w:rFonts w:asciiTheme="minorHAnsi" w:hAnsiTheme="minorHAnsi" w:cstheme="minorHAnsi"/>
          <w:szCs w:val="24"/>
        </w:rPr>
      </w:pPr>
      <w:r w:rsidRPr="00F530B1">
        <w:rPr>
          <w:rFonts w:asciiTheme="minorHAnsi" w:hAnsiTheme="minorHAnsi" w:cstheme="minorHAnsi"/>
          <w:szCs w:val="24"/>
        </w:rPr>
        <w:t>take an active interest in their child’s school life and work.</w:t>
      </w:r>
    </w:p>
    <w:p w14:paraId="05ED2976" w14:textId="77777777" w:rsidR="00F530B1" w:rsidRPr="00F530B1" w:rsidRDefault="00F530B1" w:rsidP="00F530B1">
      <w:pPr>
        <w:numPr>
          <w:ilvl w:val="0"/>
          <w:numId w:val="14"/>
        </w:numPr>
        <w:tabs>
          <w:tab w:val="num" w:pos="720"/>
        </w:tabs>
        <w:suppressAutoHyphens w:val="0"/>
        <w:rPr>
          <w:rFonts w:asciiTheme="minorHAnsi" w:hAnsiTheme="minorHAnsi" w:cstheme="minorHAnsi"/>
          <w:szCs w:val="24"/>
        </w:rPr>
      </w:pPr>
      <w:r w:rsidRPr="00F530B1">
        <w:rPr>
          <w:rFonts w:asciiTheme="minorHAnsi" w:hAnsiTheme="minorHAnsi" w:cstheme="minorHAnsi"/>
          <w:szCs w:val="24"/>
        </w:rPr>
        <w:t>attend parents’ evenings and other school events.</w:t>
      </w:r>
    </w:p>
    <w:p w14:paraId="765C4F5B" w14:textId="77777777" w:rsidR="00F530B1" w:rsidRPr="00F530B1" w:rsidRDefault="00F530B1" w:rsidP="00F530B1">
      <w:pPr>
        <w:numPr>
          <w:ilvl w:val="0"/>
          <w:numId w:val="14"/>
        </w:numPr>
        <w:tabs>
          <w:tab w:val="num" w:pos="720"/>
        </w:tabs>
        <w:suppressAutoHyphens w:val="0"/>
        <w:rPr>
          <w:rFonts w:asciiTheme="minorHAnsi" w:hAnsiTheme="minorHAnsi" w:cstheme="minorHAnsi"/>
          <w:szCs w:val="24"/>
        </w:rPr>
      </w:pPr>
      <w:r w:rsidRPr="00F530B1">
        <w:rPr>
          <w:rFonts w:asciiTheme="minorHAnsi" w:hAnsiTheme="minorHAnsi" w:cstheme="minorHAnsi"/>
          <w:szCs w:val="24"/>
        </w:rPr>
        <w:t>ensure that their child completes their homework and goes to bed at an appropriate time.</w:t>
      </w:r>
    </w:p>
    <w:p w14:paraId="4E5D5ECD" w14:textId="77777777" w:rsidR="00F530B1" w:rsidRPr="00F530B1" w:rsidRDefault="00F530B1" w:rsidP="00F530B1">
      <w:pPr>
        <w:numPr>
          <w:ilvl w:val="0"/>
          <w:numId w:val="14"/>
        </w:numPr>
        <w:tabs>
          <w:tab w:val="num" w:pos="720"/>
        </w:tabs>
        <w:suppressAutoHyphens w:val="0"/>
        <w:rPr>
          <w:rFonts w:asciiTheme="minorHAnsi" w:hAnsiTheme="minorHAnsi" w:cstheme="minorHAnsi"/>
          <w:szCs w:val="24"/>
        </w:rPr>
      </w:pPr>
      <w:r w:rsidRPr="00F530B1">
        <w:rPr>
          <w:rFonts w:asciiTheme="minorHAnsi" w:hAnsiTheme="minorHAnsi" w:cstheme="minorHAnsi"/>
          <w:szCs w:val="24"/>
        </w:rPr>
        <w:t>be aware of letters from the school which their child brings home.</w:t>
      </w:r>
    </w:p>
    <w:p w14:paraId="6F0ACB57" w14:textId="77777777" w:rsidR="00F530B1" w:rsidRPr="00F530B1" w:rsidRDefault="00F530B1" w:rsidP="00F530B1">
      <w:pPr>
        <w:numPr>
          <w:ilvl w:val="0"/>
          <w:numId w:val="14"/>
        </w:numPr>
        <w:tabs>
          <w:tab w:val="num" w:pos="720"/>
        </w:tabs>
        <w:suppressAutoHyphens w:val="0"/>
        <w:rPr>
          <w:rFonts w:asciiTheme="minorHAnsi" w:hAnsiTheme="minorHAnsi" w:cstheme="minorHAnsi"/>
          <w:szCs w:val="24"/>
        </w:rPr>
      </w:pPr>
      <w:r w:rsidRPr="00F530B1">
        <w:rPr>
          <w:rFonts w:asciiTheme="minorHAnsi" w:hAnsiTheme="minorHAnsi" w:cstheme="minorHAnsi"/>
          <w:szCs w:val="24"/>
        </w:rPr>
        <w:t>ensure that their child arrives at school on time each day.</w:t>
      </w:r>
    </w:p>
    <w:p w14:paraId="0C27C5E4" w14:textId="77777777" w:rsidR="00F530B1" w:rsidRPr="00F530B1" w:rsidRDefault="00F530B1" w:rsidP="00F530B1">
      <w:pPr>
        <w:numPr>
          <w:ilvl w:val="0"/>
          <w:numId w:val="14"/>
        </w:numPr>
        <w:tabs>
          <w:tab w:val="num" w:pos="720"/>
        </w:tabs>
        <w:suppressAutoHyphens w:val="0"/>
        <w:rPr>
          <w:rFonts w:asciiTheme="minorHAnsi" w:hAnsiTheme="minorHAnsi" w:cstheme="minorHAnsi"/>
          <w:szCs w:val="24"/>
        </w:rPr>
      </w:pPr>
      <w:r w:rsidRPr="00F530B1">
        <w:rPr>
          <w:rFonts w:asciiTheme="minorHAnsi" w:hAnsiTheme="minorHAnsi" w:cstheme="minorHAnsi"/>
          <w:szCs w:val="24"/>
        </w:rPr>
        <w:t>ensure that their child only misses school for reasons which are unavoidable or justified, such as illness or days of religious observance.</w:t>
      </w:r>
    </w:p>
    <w:p w14:paraId="6CDF63EA" w14:textId="77777777" w:rsidR="00F530B1" w:rsidRPr="00F530B1" w:rsidRDefault="00F530B1" w:rsidP="00F530B1">
      <w:pPr>
        <w:numPr>
          <w:ilvl w:val="0"/>
          <w:numId w:val="14"/>
        </w:numPr>
        <w:tabs>
          <w:tab w:val="num" w:pos="720"/>
        </w:tabs>
        <w:suppressAutoHyphens w:val="0"/>
        <w:rPr>
          <w:rFonts w:asciiTheme="minorHAnsi" w:hAnsiTheme="minorHAnsi" w:cstheme="minorHAnsi"/>
          <w:szCs w:val="24"/>
        </w:rPr>
      </w:pPr>
      <w:r w:rsidRPr="00F530B1">
        <w:rPr>
          <w:rFonts w:asciiTheme="minorHAnsi" w:hAnsiTheme="minorHAnsi" w:cstheme="minorHAnsi"/>
          <w:szCs w:val="24"/>
        </w:rPr>
        <w:t>always inform the school of any absence as soon as possible and ideally on the first morning of the absence.</w:t>
      </w:r>
    </w:p>
    <w:p w14:paraId="5108E8AA" w14:textId="77777777" w:rsidR="00F530B1" w:rsidRPr="00F530B1" w:rsidRDefault="00F530B1" w:rsidP="00F530B1">
      <w:pPr>
        <w:numPr>
          <w:ilvl w:val="0"/>
          <w:numId w:val="14"/>
        </w:numPr>
        <w:tabs>
          <w:tab w:val="num" w:pos="720"/>
        </w:tabs>
        <w:suppressAutoHyphens w:val="0"/>
        <w:rPr>
          <w:rFonts w:asciiTheme="minorHAnsi" w:hAnsiTheme="minorHAnsi" w:cstheme="minorHAnsi"/>
          <w:szCs w:val="24"/>
        </w:rPr>
      </w:pPr>
      <w:r w:rsidRPr="00F530B1">
        <w:rPr>
          <w:rFonts w:asciiTheme="minorHAnsi" w:hAnsiTheme="minorHAnsi" w:cstheme="minorHAnsi"/>
          <w:szCs w:val="24"/>
        </w:rPr>
        <w:t>ensure that up to date contact details are provided to the school to aid contact.</w:t>
      </w:r>
    </w:p>
    <w:p w14:paraId="5DD2A7E2" w14:textId="77777777" w:rsidR="00F530B1" w:rsidRPr="00F530B1" w:rsidRDefault="00F530B1" w:rsidP="00F530B1">
      <w:pPr>
        <w:numPr>
          <w:ilvl w:val="0"/>
          <w:numId w:val="14"/>
        </w:numPr>
        <w:tabs>
          <w:tab w:val="num" w:pos="720"/>
        </w:tabs>
        <w:suppressAutoHyphens w:val="0"/>
        <w:rPr>
          <w:rFonts w:asciiTheme="minorHAnsi" w:hAnsiTheme="minorHAnsi" w:cstheme="minorHAnsi"/>
          <w:szCs w:val="24"/>
        </w:rPr>
      </w:pPr>
      <w:r w:rsidRPr="00F530B1">
        <w:rPr>
          <w:rFonts w:asciiTheme="minorHAnsi" w:hAnsiTheme="minorHAnsi" w:cstheme="minorHAnsi"/>
          <w:szCs w:val="24"/>
        </w:rPr>
        <w:t>avoid booking family holidays during term time.</w:t>
      </w:r>
    </w:p>
    <w:p w14:paraId="757F790B" w14:textId="77777777" w:rsidR="00F530B1" w:rsidRPr="00F530B1" w:rsidRDefault="00F530B1" w:rsidP="00F530B1">
      <w:pPr>
        <w:numPr>
          <w:ilvl w:val="0"/>
          <w:numId w:val="14"/>
        </w:numPr>
        <w:suppressAutoHyphens w:val="0"/>
        <w:rPr>
          <w:rFonts w:asciiTheme="minorHAnsi" w:hAnsiTheme="minorHAnsi" w:cstheme="minorHAnsi"/>
          <w:szCs w:val="24"/>
        </w:rPr>
      </w:pPr>
      <w:r w:rsidRPr="00F530B1">
        <w:rPr>
          <w:rFonts w:asciiTheme="minorHAnsi" w:hAnsiTheme="minorHAnsi" w:cstheme="minorHAnsi"/>
          <w:szCs w:val="24"/>
        </w:rPr>
        <w:t>talk to the school if they are concerned that their child may be reluctant to attend.</w:t>
      </w:r>
    </w:p>
    <w:p w14:paraId="36538313" w14:textId="77777777" w:rsidR="00F530B1" w:rsidRPr="00F530B1" w:rsidRDefault="00F530B1" w:rsidP="00F530B1">
      <w:pPr>
        <w:numPr>
          <w:ilvl w:val="0"/>
          <w:numId w:val="14"/>
        </w:numPr>
        <w:suppressAutoHyphens w:val="0"/>
        <w:rPr>
          <w:rFonts w:asciiTheme="minorHAnsi" w:hAnsiTheme="minorHAnsi" w:cstheme="minorHAnsi"/>
          <w:szCs w:val="24"/>
        </w:rPr>
      </w:pPr>
      <w:r w:rsidRPr="00F530B1">
        <w:rPr>
          <w:rFonts w:asciiTheme="minorHAnsi" w:hAnsiTheme="minorHAnsi" w:cstheme="minorHAnsi"/>
          <w:szCs w:val="24"/>
        </w:rPr>
        <w:t>work with other agencies to aid an improvement in attendance.</w:t>
      </w:r>
    </w:p>
    <w:p w14:paraId="3CD82EEB" w14:textId="77777777" w:rsidR="00F530B1" w:rsidRPr="00F530B1" w:rsidRDefault="00F530B1" w:rsidP="00F530B1">
      <w:pPr>
        <w:numPr>
          <w:ilvl w:val="0"/>
          <w:numId w:val="14"/>
        </w:numPr>
        <w:suppressAutoHyphens w:val="0"/>
        <w:rPr>
          <w:rFonts w:asciiTheme="minorHAnsi" w:hAnsiTheme="minorHAnsi" w:cstheme="minorHAnsi"/>
          <w:szCs w:val="24"/>
        </w:rPr>
      </w:pPr>
      <w:r w:rsidRPr="00F530B1">
        <w:rPr>
          <w:rFonts w:asciiTheme="minorHAnsi" w:hAnsiTheme="minorHAnsi" w:cstheme="minorHAnsi"/>
          <w:szCs w:val="24"/>
        </w:rPr>
        <w:t xml:space="preserve">speak to the school or the Education Welfare Service regarding any problems or difficulties they may be experiencing. </w:t>
      </w:r>
    </w:p>
    <w:p w14:paraId="4C8CBDFE" w14:textId="77777777" w:rsidR="00F530B1" w:rsidRPr="00F530B1" w:rsidRDefault="00F530B1" w:rsidP="00F530B1">
      <w:pPr>
        <w:suppressAutoHyphens w:val="0"/>
        <w:rPr>
          <w:rFonts w:asciiTheme="minorHAnsi" w:hAnsiTheme="minorHAnsi" w:cstheme="minorHAnsi"/>
          <w:szCs w:val="24"/>
        </w:rPr>
      </w:pPr>
    </w:p>
    <w:p w14:paraId="4E61A432" w14:textId="77777777" w:rsidR="00F530B1" w:rsidRPr="00F530B1" w:rsidRDefault="00F530B1" w:rsidP="00F530B1">
      <w:pPr>
        <w:suppressAutoHyphens w:val="0"/>
        <w:rPr>
          <w:rFonts w:asciiTheme="minorHAnsi" w:hAnsiTheme="minorHAnsi" w:cstheme="minorHAnsi"/>
          <w:szCs w:val="24"/>
        </w:rPr>
      </w:pPr>
    </w:p>
    <w:p w14:paraId="12E4F3B9" w14:textId="77777777" w:rsidR="00F530B1" w:rsidRPr="00F530B1" w:rsidRDefault="00F530B1" w:rsidP="00F530B1">
      <w:pPr>
        <w:suppressAutoHyphens w:val="0"/>
        <w:rPr>
          <w:rFonts w:asciiTheme="minorHAnsi" w:hAnsiTheme="minorHAnsi" w:cstheme="minorHAnsi"/>
          <w:b/>
          <w:bCs/>
          <w:i/>
          <w:szCs w:val="24"/>
          <w:u w:val="single"/>
        </w:rPr>
      </w:pPr>
      <w:r w:rsidRPr="00F530B1">
        <w:rPr>
          <w:rFonts w:asciiTheme="minorHAnsi" w:hAnsiTheme="minorHAnsi" w:cstheme="minorHAnsi"/>
          <w:b/>
          <w:bCs/>
          <w:i/>
          <w:szCs w:val="24"/>
          <w:u w:val="single"/>
        </w:rPr>
        <w:t xml:space="preserve">14.2 The School </w:t>
      </w:r>
    </w:p>
    <w:p w14:paraId="7466C6B6" w14:textId="77777777" w:rsidR="00F530B1" w:rsidRPr="00F530B1" w:rsidRDefault="00F530B1" w:rsidP="00F530B1">
      <w:pPr>
        <w:suppressAutoHyphens w:val="0"/>
        <w:rPr>
          <w:rFonts w:asciiTheme="minorHAnsi" w:hAnsiTheme="minorHAnsi" w:cstheme="minorHAnsi"/>
          <w:b/>
          <w:bCs/>
          <w:szCs w:val="24"/>
        </w:rPr>
      </w:pPr>
    </w:p>
    <w:p w14:paraId="25E23166"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Schools are required under the Education (Pupil Registration) (Wales) Regulations 2010 to take an attendance register twice a day, at the start of the morning session and once during the afternoon session. The accuracy of the register is important to support any statutory interventions that may be required. It should be noted that it is an offence not to maintain accurate registers. </w:t>
      </w:r>
    </w:p>
    <w:p w14:paraId="718DE480" w14:textId="77777777" w:rsidR="00F530B1" w:rsidRPr="00F530B1" w:rsidRDefault="00F530B1" w:rsidP="00F530B1">
      <w:pPr>
        <w:suppressAutoHyphens w:val="0"/>
        <w:rPr>
          <w:rFonts w:asciiTheme="minorHAnsi" w:hAnsiTheme="minorHAnsi" w:cstheme="minorHAnsi"/>
          <w:szCs w:val="24"/>
        </w:rPr>
      </w:pPr>
    </w:p>
    <w:p w14:paraId="6B840985"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The school has the responsibility to monitor individual attendance rates at least weekly and use their own intervention methods to tackle individual pupil attendance issues where the pupil’s attendance rate is 86% and above.  A referral to the Education Welfare Service should be made by the school when an individual’s attendance falls to 85% or below over a six-week period and there is no exceptional reason for this (i.e. </w:t>
      </w:r>
      <w:proofErr w:type="gramStart"/>
      <w:r w:rsidRPr="00F530B1">
        <w:rPr>
          <w:rFonts w:asciiTheme="minorHAnsi" w:hAnsiTheme="minorHAnsi" w:cstheme="minorHAnsi"/>
          <w:szCs w:val="24"/>
        </w:rPr>
        <w:t>the majority of</w:t>
      </w:r>
      <w:proofErr w:type="gramEnd"/>
      <w:r w:rsidRPr="00F530B1">
        <w:rPr>
          <w:rFonts w:asciiTheme="minorHAnsi" w:hAnsiTheme="minorHAnsi" w:cstheme="minorHAnsi"/>
          <w:szCs w:val="24"/>
        </w:rPr>
        <w:t xml:space="preserve"> the absence is unauthorised). However, the school can refer a pupil to the Education Welfare Service should there be concerns for the individual’s welfare with attendance above 85% for welfare response visits. </w:t>
      </w:r>
    </w:p>
    <w:p w14:paraId="436E1972" w14:textId="77777777" w:rsidR="00F530B1" w:rsidRPr="00F530B1" w:rsidRDefault="00F530B1" w:rsidP="00F530B1">
      <w:pPr>
        <w:suppressAutoHyphens w:val="0"/>
        <w:rPr>
          <w:rFonts w:asciiTheme="minorHAnsi" w:hAnsiTheme="minorHAnsi" w:cstheme="minorHAnsi"/>
          <w:szCs w:val="24"/>
        </w:rPr>
      </w:pPr>
    </w:p>
    <w:p w14:paraId="71D2F411"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i/>
          <w:iCs/>
          <w:szCs w:val="24"/>
          <w:u w:val="single"/>
        </w:rPr>
        <w:t>Governors</w:t>
      </w:r>
      <w:r w:rsidRPr="00F530B1">
        <w:rPr>
          <w:rFonts w:asciiTheme="minorHAnsi" w:hAnsiTheme="minorHAnsi" w:cstheme="minorHAnsi"/>
          <w:szCs w:val="24"/>
        </w:rPr>
        <w:t xml:space="preserve"> are ultimately responsible for attendance. In this context, governors are expected to:</w:t>
      </w:r>
    </w:p>
    <w:p w14:paraId="44EA1F38" w14:textId="77777777" w:rsidR="00F530B1" w:rsidRPr="00F530B1" w:rsidRDefault="00F530B1" w:rsidP="00F530B1">
      <w:pPr>
        <w:numPr>
          <w:ilvl w:val="0"/>
          <w:numId w:val="15"/>
        </w:numPr>
        <w:suppressAutoHyphens w:val="0"/>
        <w:rPr>
          <w:rFonts w:asciiTheme="minorHAnsi" w:hAnsiTheme="minorHAnsi" w:cstheme="minorHAnsi"/>
          <w:szCs w:val="24"/>
        </w:rPr>
      </w:pPr>
      <w:r w:rsidRPr="00F530B1">
        <w:rPr>
          <w:rFonts w:asciiTheme="minorHAnsi" w:hAnsiTheme="minorHAnsi" w:cstheme="minorHAnsi"/>
          <w:szCs w:val="24"/>
        </w:rPr>
        <w:t>nominate a governor with a specific attendance remit to work closely with the key member of staff with general responsibility for attendance and to supervise how attendance is monitored by the school.</w:t>
      </w:r>
    </w:p>
    <w:p w14:paraId="64BC88AC" w14:textId="77777777" w:rsidR="00F530B1" w:rsidRPr="00F530B1" w:rsidRDefault="00F530B1" w:rsidP="00F530B1">
      <w:pPr>
        <w:numPr>
          <w:ilvl w:val="0"/>
          <w:numId w:val="15"/>
        </w:numPr>
        <w:suppressAutoHyphens w:val="0"/>
        <w:rPr>
          <w:rFonts w:asciiTheme="minorHAnsi" w:hAnsiTheme="minorHAnsi" w:cstheme="minorHAnsi"/>
          <w:szCs w:val="24"/>
        </w:rPr>
      </w:pPr>
      <w:r w:rsidRPr="00F530B1">
        <w:rPr>
          <w:rFonts w:asciiTheme="minorHAnsi" w:hAnsiTheme="minorHAnsi" w:cstheme="minorHAnsi"/>
          <w:szCs w:val="24"/>
        </w:rPr>
        <w:t>set annual targets for attendance associated with the school improvement plan.</w:t>
      </w:r>
    </w:p>
    <w:p w14:paraId="2FD42CD1" w14:textId="77777777" w:rsidR="00F530B1" w:rsidRPr="00F530B1" w:rsidRDefault="00F530B1" w:rsidP="00F530B1">
      <w:pPr>
        <w:numPr>
          <w:ilvl w:val="0"/>
          <w:numId w:val="15"/>
        </w:numPr>
        <w:suppressAutoHyphens w:val="0"/>
        <w:rPr>
          <w:rFonts w:asciiTheme="minorHAnsi" w:hAnsiTheme="minorHAnsi" w:cstheme="minorHAnsi"/>
          <w:szCs w:val="24"/>
        </w:rPr>
      </w:pPr>
      <w:r w:rsidRPr="00F530B1">
        <w:rPr>
          <w:rFonts w:asciiTheme="minorHAnsi" w:hAnsiTheme="minorHAnsi" w:cstheme="minorHAnsi"/>
          <w:szCs w:val="24"/>
        </w:rPr>
        <w:t>challenge current attendance levels and targets set by the school, and respond to problems pertaining to attendance, i.e., impact on attainment, wellbeing, etc.</w:t>
      </w:r>
    </w:p>
    <w:p w14:paraId="79C80AD7" w14:textId="77777777" w:rsidR="00F530B1" w:rsidRPr="00F530B1" w:rsidRDefault="00F530B1" w:rsidP="00F530B1">
      <w:pPr>
        <w:numPr>
          <w:ilvl w:val="0"/>
          <w:numId w:val="15"/>
        </w:numPr>
        <w:suppressAutoHyphens w:val="0"/>
        <w:rPr>
          <w:rFonts w:asciiTheme="minorHAnsi" w:hAnsiTheme="minorHAnsi" w:cstheme="minorHAnsi"/>
          <w:szCs w:val="24"/>
        </w:rPr>
      </w:pPr>
      <w:r w:rsidRPr="00F530B1">
        <w:rPr>
          <w:rFonts w:asciiTheme="minorHAnsi" w:hAnsiTheme="minorHAnsi" w:cstheme="minorHAnsi"/>
          <w:szCs w:val="24"/>
        </w:rPr>
        <w:t>monitor school attendance and compare it with general trends, target groups of learners, those vulnerable to poverty, etc.</w:t>
      </w:r>
    </w:p>
    <w:p w14:paraId="0A54CDCC" w14:textId="77777777" w:rsidR="00F530B1" w:rsidRPr="00F530B1" w:rsidRDefault="00F530B1" w:rsidP="00F530B1">
      <w:pPr>
        <w:numPr>
          <w:ilvl w:val="0"/>
          <w:numId w:val="15"/>
        </w:numPr>
        <w:suppressAutoHyphens w:val="0"/>
        <w:rPr>
          <w:rFonts w:asciiTheme="minorHAnsi" w:hAnsiTheme="minorHAnsi" w:cstheme="minorHAnsi"/>
          <w:szCs w:val="24"/>
        </w:rPr>
      </w:pPr>
      <w:r w:rsidRPr="00F530B1">
        <w:rPr>
          <w:rFonts w:asciiTheme="minorHAnsi" w:hAnsiTheme="minorHAnsi" w:cstheme="minorHAnsi"/>
          <w:szCs w:val="24"/>
        </w:rPr>
        <w:lastRenderedPageBreak/>
        <w:t>ensure if the school has had low attendance for the past 2 years, that it has an action plan in place to improve attendance.</w:t>
      </w:r>
    </w:p>
    <w:p w14:paraId="7267CFF7" w14:textId="77777777" w:rsidR="00F530B1" w:rsidRPr="00F530B1" w:rsidRDefault="00F530B1" w:rsidP="00F530B1">
      <w:pPr>
        <w:numPr>
          <w:ilvl w:val="0"/>
          <w:numId w:val="15"/>
        </w:numPr>
        <w:suppressAutoHyphens w:val="0"/>
        <w:rPr>
          <w:rFonts w:asciiTheme="minorHAnsi" w:hAnsiTheme="minorHAnsi" w:cstheme="minorHAnsi"/>
          <w:szCs w:val="24"/>
        </w:rPr>
      </w:pPr>
      <w:r w:rsidRPr="00F530B1">
        <w:rPr>
          <w:rFonts w:asciiTheme="minorHAnsi" w:hAnsiTheme="minorHAnsi" w:cstheme="minorHAnsi"/>
          <w:szCs w:val="24"/>
        </w:rPr>
        <w:t>monitor performance against an action plan/attendance improvement strategy.</w:t>
      </w:r>
    </w:p>
    <w:p w14:paraId="13A2342A" w14:textId="77777777" w:rsidR="00F530B1" w:rsidRPr="00F530B1" w:rsidRDefault="00F530B1" w:rsidP="00F530B1">
      <w:pPr>
        <w:numPr>
          <w:ilvl w:val="0"/>
          <w:numId w:val="15"/>
        </w:numPr>
        <w:suppressAutoHyphens w:val="0"/>
        <w:rPr>
          <w:rFonts w:asciiTheme="minorHAnsi" w:hAnsiTheme="minorHAnsi" w:cstheme="minorHAnsi"/>
          <w:szCs w:val="24"/>
        </w:rPr>
      </w:pPr>
      <w:r w:rsidRPr="00F530B1">
        <w:rPr>
          <w:rFonts w:asciiTheme="minorHAnsi" w:hAnsiTheme="minorHAnsi" w:cstheme="minorHAnsi"/>
          <w:szCs w:val="24"/>
        </w:rPr>
        <w:t>ensure that the school fulfils its role in relation to keeping attendance data up-to-date, accurate and reporting to the LA. This includes ensuring that there are no missing marks, and that the correct codes are used.</w:t>
      </w:r>
    </w:p>
    <w:p w14:paraId="50B7E56E" w14:textId="77777777" w:rsidR="00F530B1" w:rsidRPr="00F530B1" w:rsidRDefault="00F530B1" w:rsidP="00F530B1">
      <w:pPr>
        <w:numPr>
          <w:ilvl w:val="0"/>
          <w:numId w:val="15"/>
        </w:numPr>
        <w:suppressAutoHyphens w:val="0"/>
        <w:rPr>
          <w:rFonts w:asciiTheme="minorHAnsi" w:hAnsiTheme="minorHAnsi" w:cstheme="minorHAnsi"/>
          <w:szCs w:val="24"/>
        </w:rPr>
      </w:pPr>
      <w:r w:rsidRPr="00F530B1">
        <w:rPr>
          <w:rFonts w:asciiTheme="minorHAnsi" w:hAnsiTheme="minorHAnsi" w:cstheme="minorHAnsi"/>
          <w:szCs w:val="24"/>
        </w:rPr>
        <w:t>review attendance data for the school on a regular basis.</w:t>
      </w:r>
    </w:p>
    <w:p w14:paraId="39E99350" w14:textId="77777777" w:rsidR="00F530B1" w:rsidRPr="00F530B1" w:rsidRDefault="00F530B1" w:rsidP="00F530B1">
      <w:pPr>
        <w:suppressAutoHyphens w:val="0"/>
        <w:rPr>
          <w:rFonts w:asciiTheme="minorHAnsi" w:hAnsiTheme="minorHAnsi" w:cstheme="minorHAnsi"/>
          <w:szCs w:val="24"/>
        </w:rPr>
      </w:pPr>
    </w:p>
    <w:p w14:paraId="50C5428C"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i/>
          <w:szCs w:val="24"/>
          <w:u w:val="single"/>
        </w:rPr>
        <w:t>Headteachers</w:t>
      </w:r>
      <w:r w:rsidRPr="00F530B1">
        <w:rPr>
          <w:rFonts w:asciiTheme="minorHAnsi" w:hAnsiTheme="minorHAnsi" w:cstheme="minorHAnsi"/>
          <w:szCs w:val="24"/>
        </w:rPr>
        <w:t xml:space="preserve"> will be responsible for the strategic management of attendance across the school.  They will scrutinise the data on a weekly basis, monitor trends and patterns across cohort of pupils, and evaluate interventions for their impact and effectiveness and direct resources for the best possible outcome.  They will present the data to the Governing Body on a termly basis for scrutiny.</w:t>
      </w:r>
    </w:p>
    <w:p w14:paraId="3A96D092"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i/>
          <w:szCs w:val="24"/>
          <w:u w:val="single"/>
        </w:rPr>
        <w:t>Class teachers</w:t>
      </w:r>
      <w:r w:rsidRPr="00F530B1">
        <w:rPr>
          <w:rFonts w:asciiTheme="minorHAnsi" w:hAnsiTheme="minorHAnsi" w:cstheme="minorHAnsi"/>
          <w:szCs w:val="24"/>
        </w:rPr>
        <w:t xml:space="preserve"> will be responsible for completing the session registers fully and accurately during every registration ensuring that there are no missing marks at the end of each session.  This practice ensures good safeguarding processes, enabling the school to know where every pupil is at the start of all sessions and to commence the ‘first day response’ process if the pupil is not present.  SIMS notes fields should be used to ensure that the additional details relating to the absence are captured and retained on file.  </w:t>
      </w:r>
    </w:p>
    <w:p w14:paraId="46CC5777" w14:textId="77777777" w:rsidR="00F530B1" w:rsidRPr="00F530B1" w:rsidRDefault="00F530B1" w:rsidP="00F530B1">
      <w:pPr>
        <w:suppressAutoHyphens w:val="0"/>
        <w:rPr>
          <w:rFonts w:asciiTheme="minorHAnsi" w:hAnsiTheme="minorHAnsi" w:cstheme="minorHAnsi"/>
          <w:szCs w:val="24"/>
        </w:rPr>
      </w:pPr>
    </w:p>
    <w:p w14:paraId="284455AF"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i/>
          <w:iCs/>
          <w:szCs w:val="24"/>
          <w:u w:val="single"/>
        </w:rPr>
        <w:t>All school staff</w:t>
      </w:r>
      <w:r w:rsidRPr="00F530B1">
        <w:rPr>
          <w:rFonts w:asciiTheme="minorHAnsi" w:hAnsiTheme="minorHAnsi" w:cstheme="minorHAnsi"/>
          <w:szCs w:val="24"/>
        </w:rPr>
        <w:t xml:space="preserve"> are expected to:</w:t>
      </w:r>
    </w:p>
    <w:p w14:paraId="6097F22A" w14:textId="77777777" w:rsidR="00F530B1" w:rsidRPr="00F530B1" w:rsidRDefault="00F530B1" w:rsidP="00F530B1">
      <w:pPr>
        <w:numPr>
          <w:ilvl w:val="0"/>
          <w:numId w:val="16"/>
        </w:numPr>
        <w:suppressAutoHyphens w:val="0"/>
        <w:rPr>
          <w:rFonts w:asciiTheme="minorHAnsi" w:hAnsiTheme="minorHAnsi" w:cstheme="minorHAnsi"/>
          <w:szCs w:val="24"/>
        </w:rPr>
      </w:pPr>
      <w:r w:rsidRPr="00F530B1">
        <w:rPr>
          <w:rFonts w:asciiTheme="minorHAnsi" w:hAnsiTheme="minorHAnsi" w:cstheme="minorHAnsi"/>
          <w:szCs w:val="24"/>
        </w:rPr>
        <w:t>Always promote and encourage excellent attendance.</w:t>
      </w:r>
    </w:p>
    <w:p w14:paraId="40321C0F" w14:textId="77777777" w:rsidR="00F530B1" w:rsidRPr="00F530B1" w:rsidRDefault="00F530B1" w:rsidP="00F530B1">
      <w:pPr>
        <w:numPr>
          <w:ilvl w:val="0"/>
          <w:numId w:val="16"/>
        </w:numPr>
        <w:suppressAutoHyphens w:val="0"/>
        <w:rPr>
          <w:rFonts w:asciiTheme="minorHAnsi" w:hAnsiTheme="minorHAnsi" w:cstheme="minorHAnsi"/>
          <w:szCs w:val="24"/>
        </w:rPr>
      </w:pPr>
      <w:r w:rsidRPr="00F530B1">
        <w:rPr>
          <w:rFonts w:asciiTheme="minorHAnsi" w:hAnsiTheme="minorHAnsi" w:cstheme="minorHAnsi"/>
          <w:szCs w:val="24"/>
        </w:rPr>
        <w:t>be aware of attendance codes.</w:t>
      </w:r>
    </w:p>
    <w:p w14:paraId="5D6B4D61" w14:textId="77777777" w:rsidR="00F530B1" w:rsidRPr="00F530B1" w:rsidRDefault="00F530B1" w:rsidP="00F530B1">
      <w:pPr>
        <w:numPr>
          <w:ilvl w:val="0"/>
          <w:numId w:val="16"/>
        </w:numPr>
        <w:suppressAutoHyphens w:val="0"/>
        <w:rPr>
          <w:rFonts w:asciiTheme="minorHAnsi" w:hAnsiTheme="minorHAnsi" w:cstheme="minorHAnsi"/>
          <w:szCs w:val="24"/>
        </w:rPr>
      </w:pPr>
      <w:r w:rsidRPr="00F530B1">
        <w:rPr>
          <w:rFonts w:asciiTheme="minorHAnsi" w:hAnsiTheme="minorHAnsi" w:cstheme="minorHAnsi"/>
          <w:szCs w:val="24"/>
        </w:rPr>
        <w:t>know, understand, and apply the attendance process.</w:t>
      </w:r>
    </w:p>
    <w:p w14:paraId="78846B96" w14:textId="77777777" w:rsidR="00F530B1" w:rsidRPr="00F530B1" w:rsidRDefault="00F530B1" w:rsidP="00F530B1">
      <w:pPr>
        <w:numPr>
          <w:ilvl w:val="0"/>
          <w:numId w:val="16"/>
        </w:numPr>
        <w:suppressAutoHyphens w:val="0"/>
        <w:rPr>
          <w:rFonts w:asciiTheme="minorHAnsi" w:hAnsiTheme="minorHAnsi" w:cstheme="minorHAnsi"/>
          <w:szCs w:val="24"/>
        </w:rPr>
      </w:pPr>
      <w:r w:rsidRPr="00F530B1">
        <w:rPr>
          <w:rFonts w:asciiTheme="minorHAnsi" w:hAnsiTheme="minorHAnsi" w:cstheme="minorHAnsi"/>
          <w:szCs w:val="24"/>
        </w:rPr>
        <w:t xml:space="preserve">where appropriate, ensure that pupils are aware of their individual levels of attendance. </w:t>
      </w:r>
    </w:p>
    <w:p w14:paraId="0B20422C" w14:textId="77777777" w:rsidR="00F530B1" w:rsidRPr="00F530B1" w:rsidRDefault="00F530B1" w:rsidP="00F530B1">
      <w:pPr>
        <w:suppressAutoHyphens w:val="0"/>
        <w:rPr>
          <w:rFonts w:asciiTheme="minorHAnsi" w:hAnsiTheme="minorHAnsi" w:cstheme="minorHAnsi"/>
          <w:szCs w:val="24"/>
        </w:rPr>
      </w:pPr>
    </w:p>
    <w:p w14:paraId="6F973C04"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i/>
          <w:szCs w:val="24"/>
          <w:u w:val="single"/>
        </w:rPr>
        <w:t xml:space="preserve">Attendance Officer / School Clerk / Office Manager </w:t>
      </w:r>
      <w:r w:rsidRPr="00F530B1">
        <w:rPr>
          <w:rFonts w:asciiTheme="minorHAnsi" w:hAnsiTheme="minorHAnsi" w:cstheme="minorHAnsi"/>
          <w:szCs w:val="24"/>
        </w:rPr>
        <w:t xml:space="preserve">will be responsible for the daily operation duties.  They will ensure that all registers are completed daily (with no missing marks) and if not will escalate this to the Headteacher for action.  They will undertake the ‘first day response’ on each morning for those pupils whose families have not made contact.  They will collate the supporting evidence, and chase any outstanding forms, absence notes, holiday request forms etc.  The officers will compile the data in preparation for analysis by the Headteacher and make the referrals to the Education Welfare Service.  </w:t>
      </w:r>
    </w:p>
    <w:p w14:paraId="17E661D6" w14:textId="77777777" w:rsidR="00F530B1" w:rsidRPr="00F530B1" w:rsidRDefault="00F530B1" w:rsidP="00F530B1">
      <w:pPr>
        <w:suppressAutoHyphens w:val="0"/>
        <w:rPr>
          <w:rFonts w:asciiTheme="minorHAnsi" w:hAnsiTheme="minorHAnsi" w:cstheme="minorHAnsi"/>
          <w:szCs w:val="24"/>
        </w:rPr>
      </w:pPr>
    </w:p>
    <w:p w14:paraId="7C44164C"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To request a fixed penalty notice, the school will monitor the individual attendance patterns of their pupils.  If trends are identified that match the criteria stated in the Local Authority’s Code of Conduct, a school can make a formal request to the Local Authority to issue a penalty notice. </w:t>
      </w:r>
    </w:p>
    <w:p w14:paraId="5B184D5B" w14:textId="77777777" w:rsidR="00F530B1" w:rsidRPr="00F530B1" w:rsidRDefault="00F530B1" w:rsidP="00F530B1">
      <w:pPr>
        <w:suppressAutoHyphens w:val="0"/>
        <w:rPr>
          <w:rFonts w:asciiTheme="minorHAnsi" w:hAnsiTheme="minorHAnsi" w:cstheme="minorHAnsi"/>
          <w:i/>
          <w:szCs w:val="24"/>
          <w:u w:val="single"/>
        </w:rPr>
      </w:pPr>
    </w:p>
    <w:p w14:paraId="4E5C7DB1" w14:textId="77777777" w:rsidR="00F530B1" w:rsidRPr="00F530B1" w:rsidRDefault="00F530B1" w:rsidP="00F530B1">
      <w:pPr>
        <w:suppressAutoHyphens w:val="0"/>
        <w:rPr>
          <w:rFonts w:asciiTheme="minorHAnsi" w:hAnsiTheme="minorHAnsi" w:cstheme="minorHAnsi"/>
          <w:b/>
          <w:bCs/>
          <w:i/>
          <w:szCs w:val="24"/>
          <w:u w:val="single"/>
        </w:rPr>
      </w:pPr>
      <w:r w:rsidRPr="00F530B1">
        <w:rPr>
          <w:rFonts w:asciiTheme="minorHAnsi" w:hAnsiTheme="minorHAnsi" w:cstheme="minorHAnsi"/>
          <w:b/>
          <w:bCs/>
          <w:i/>
          <w:szCs w:val="24"/>
          <w:u w:val="single"/>
        </w:rPr>
        <w:t>14.3 The Education Welfare Service (EWS)</w:t>
      </w:r>
    </w:p>
    <w:p w14:paraId="4D4EBCC7" w14:textId="77777777" w:rsidR="00F530B1" w:rsidRPr="00F530B1" w:rsidRDefault="00F530B1" w:rsidP="00F530B1">
      <w:pPr>
        <w:suppressAutoHyphens w:val="0"/>
        <w:rPr>
          <w:rFonts w:asciiTheme="minorHAnsi" w:hAnsiTheme="minorHAnsi" w:cstheme="minorHAnsi"/>
          <w:b/>
          <w:bCs/>
          <w:szCs w:val="24"/>
        </w:rPr>
      </w:pPr>
    </w:p>
    <w:p w14:paraId="60ACF116"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The principal function of the Education Welfare Service is to improve attendance in all schools and alternative education provisions across the local authority by supporting pupils and their families to overcome their barriers to engagement.</w:t>
      </w:r>
    </w:p>
    <w:p w14:paraId="65A9CE2E"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w:t>
      </w:r>
    </w:p>
    <w:p w14:paraId="3E5797D9"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The service provides support to schools, pupils, and their families to ensure regular attendance and address any difficulties relating to absenteeism. The Education Welfare Service works collaboratively with a range of support services and agencies and provides an essential link between home and school to ensure that pupils benefit from the educational opportunities available to them.</w:t>
      </w:r>
    </w:p>
    <w:p w14:paraId="41693134"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w:t>
      </w:r>
    </w:p>
    <w:p w14:paraId="7B917BC4"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The service acts on behalf of the Authority in its statutory enforcement capacity and is responsible for </w:t>
      </w:r>
      <w:proofErr w:type="gramStart"/>
      <w:r w:rsidRPr="00F530B1">
        <w:rPr>
          <w:rFonts w:asciiTheme="minorHAnsi" w:hAnsiTheme="minorHAnsi" w:cstheme="minorHAnsi"/>
          <w:szCs w:val="24"/>
        </w:rPr>
        <w:t>a number of</w:t>
      </w:r>
      <w:proofErr w:type="gramEnd"/>
      <w:r w:rsidRPr="00F530B1">
        <w:rPr>
          <w:rFonts w:asciiTheme="minorHAnsi" w:hAnsiTheme="minorHAnsi" w:cstheme="minorHAnsi"/>
          <w:szCs w:val="24"/>
        </w:rPr>
        <w:t> related duties that include:</w:t>
      </w:r>
    </w:p>
    <w:p w14:paraId="17461347" w14:textId="77777777" w:rsidR="00F530B1" w:rsidRPr="00F530B1" w:rsidRDefault="00F530B1" w:rsidP="00F530B1">
      <w:pPr>
        <w:numPr>
          <w:ilvl w:val="0"/>
          <w:numId w:val="17"/>
        </w:numPr>
        <w:suppressAutoHyphens w:val="0"/>
        <w:rPr>
          <w:rFonts w:asciiTheme="minorHAnsi" w:hAnsiTheme="minorHAnsi" w:cstheme="minorHAnsi"/>
          <w:szCs w:val="24"/>
        </w:rPr>
      </w:pPr>
      <w:r w:rsidRPr="00F530B1">
        <w:rPr>
          <w:rFonts w:asciiTheme="minorHAnsi" w:hAnsiTheme="minorHAnsi" w:cstheme="minorHAnsi"/>
          <w:szCs w:val="24"/>
        </w:rPr>
        <w:t>the regulating and issuing of child employment and performance licenses for school age children and young people, and their chaperones.</w:t>
      </w:r>
    </w:p>
    <w:p w14:paraId="765E550B" w14:textId="77777777" w:rsidR="00F530B1" w:rsidRPr="00F530B1" w:rsidRDefault="00F530B1" w:rsidP="00F530B1">
      <w:pPr>
        <w:numPr>
          <w:ilvl w:val="0"/>
          <w:numId w:val="17"/>
        </w:numPr>
        <w:suppressAutoHyphens w:val="0"/>
        <w:rPr>
          <w:rFonts w:asciiTheme="minorHAnsi" w:hAnsiTheme="minorHAnsi" w:cstheme="minorHAnsi"/>
          <w:szCs w:val="24"/>
        </w:rPr>
      </w:pPr>
      <w:r w:rsidRPr="00F530B1">
        <w:rPr>
          <w:rFonts w:asciiTheme="minorHAnsi" w:hAnsiTheme="minorHAnsi" w:cstheme="minorHAnsi"/>
          <w:szCs w:val="24"/>
        </w:rPr>
        <w:lastRenderedPageBreak/>
        <w:t>to investigate, locate and track children who are referred as “Children Missing from Education”.</w:t>
      </w:r>
    </w:p>
    <w:p w14:paraId="1BF1876D" w14:textId="77777777" w:rsidR="00F530B1" w:rsidRPr="00F530B1" w:rsidRDefault="00F530B1" w:rsidP="00F530B1">
      <w:pPr>
        <w:numPr>
          <w:ilvl w:val="0"/>
          <w:numId w:val="17"/>
        </w:numPr>
        <w:suppressAutoHyphens w:val="0"/>
        <w:rPr>
          <w:rFonts w:asciiTheme="minorHAnsi" w:hAnsiTheme="minorHAnsi" w:cstheme="minorHAnsi"/>
          <w:szCs w:val="24"/>
        </w:rPr>
      </w:pPr>
      <w:r w:rsidRPr="00F530B1">
        <w:rPr>
          <w:rFonts w:asciiTheme="minorHAnsi" w:hAnsiTheme="minorHAnsi" w:cstheme="minorHAnsi"/>
          <w:szCs w:val="24"/>
        </w:rPr>
        <w:t>to oversee the education needs of vulnerable pupils e.g. Gypsy Traveller families.</w:t>
      </w:r>
    </w:p>
    <w:p w14:paraId="1BE520F7" w14:textId="77777777" w:rsidR="00F530B1" w:rsidRPr="00F530B1" w:rsidRDefault="00F530B1" w:rsidP="00F530B1">
      <w:pPr>
        <w:numPr>
          <w:ilvl w:val="0"/>
          <w:numId w:val="17"/>
        </w:numPr>
        <w:suppressAutoHyphens w:val="0"/>
        <w:rPr>
          <w:rFonts w:asciiTheme="minorHAnsi" w:hAnsiTheme="minorHAnsi" w:cstheme="minorHAnsi"/>
          <w:szCs w:val="24"/>
        </w:rPr>
      </w:pPr>
      <w:r w:rsidRPr="00F530B1">
        <w:rPr>
          <w:rFonts w:asciiTheme="minorHAnsi" w:hAnsiTheme="minorHAnsi" w:cstheme="minorHAnsi"/>
          <w:szCs w:val="24"/>
        </w:rPr>
        <w:t>to work in partnership with the Police in the arrangement and coordination of formal truancy operations in accordance with Crime and Disorder legislation.</w:t>
      </w:r>
    </w:p>
    <w:p w14:paraId="402E5855" w14:textId="77777777" w:rsidR="00F530B1" w:rsidRPr="00F530B1" w:rsidRDefault="00F530B1" w:rsidP="00F530B1">
      <w:pPr>
        <w:suppressAutoHyphens w:val="0"/>
        <w:rPr>
          <w:rFonts w:asciiTheme="minorHAnsi" w:hAnsiTheme="minorHAnsi" w:cstheme="minorHAnsi"/>
          <w:szCs w:val="24"/>
        </w:rPr>
      </w:pPr>
    </w:p>
    <w:p w14:paraId="4CFF7BFC"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Attendance initiatives</w:t>
      </w:r>
    </w:p>
    <w:p w14:paraId="00445ADA" w14:textId="77777777" w:rsidR="00F530B1" w:rsidRPr="00F530B1" w:rsidRDefault="00F530B1" w:rsidP="00F530B1">
      <w:pPr>
        <w:suppressAutoHyphens w:val="0"/>
        <w:rPr>
          <w:rFonts w:asciiTheme="minorHAnsi" w:hAnsiTheme="minorHAnsi" w:cstheme="minorHAnsi"/>
          <w:b/>
          <w:bCs/>
          <w:szCs w:val="24"/>
        </w:rPr>
      </w:pPr>
    </w:p>
    <w:p w14:paraId="595E0AAD"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The school and Local Authority will work closely together to raise the awareness of school attendance, promote good attendance, and tackle unauthorised absence. </w:t>
      </w:r>
    </w:p>
    <w:p w14:paraId="07CC7282" w14:textId="77777777" w:rsidR="00F530B1" w:rsidRPr="00F530B1" w:rsidRDefault="00F530B1" w:rsidP="00F530B1">
      <w:pPr>
        <w:suppressAutoHyphens w:val="0"/>
        <w:rPr>
          <w:rFonts w:asciiTheme="minorHAnsi" w:hAnsiTheme="minorHAnsi" w:cstheme="minorHAnsi"/>
          <w:szCs w:val="24"/>
        </w:rPr>
      </w:pPr>
    </w:p>
    <w:p w14:paraId="4951970E"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The school will use an awards system to reward pupils who have excellent or improving attendance.  Any reward system must be meaningful to the </w:t>
      </w:r>
      <w:proofErr w:type="gramStart"/>
      <w:r w:rsidRPr="00F530B1">
        <w:rPr>
          <w:rFonts w:asciiTheme="minorHAnsi" w:hAnsiTheme="minorHAnsi" w:cstheme="minorHAnsi"/>
          <w:szCs w:val="24"/>
        </w:rPr>
        <w:t>children</w:t>
      </w:r>
      <w:proofErr w:type="gramEnd"/>
      <w:r w:rsidRPr="00F530B1">
        <w:rPr>
          <w:rFonts w:asciiTheme="minorHAnsi" w:hAnsiTheme="minorHAnsi" w:cstheme="minorHAnsi"/>
          <w:szCs w:val="24"/>
        </w:rPr>
        <w:t xml:space="preserve"> and the timing of rewards needs to be considered to ensure that the children can make the link between their attendance and any rewards.</w:t>
      </w:r>
    </w:p>
    <w:p w14:paraId="5A1CC5E8" w14:textId="77777777" w:rsidR="00F530B1" w:rsidRPr="00F530B1" w:rsidRDefault="00F530B1" w:rsidP="00F530B1">
      <w:pPr>
        <w:suppressAutoHyphens w:val="0"/>
        <w:rPr>
          <w:rFonts w:asciiTheme="minorHAnsi" w:hAnsiTheme="minorHAnsi" w:cstheme="minorHAnsi"/>
          <w:szCs w:val="24"/>
        </w:rPr>
      </w:pPr>
    </w:p>
    <w:p w14:paraId="1CE13C9C"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The school will work with the Education Welfare Service to undertake Local Authority initiatives such as the welfare response visits, meet, and greet sessions and target groups.</w:t>
      </w:r>
    </w:p>
    <w:p w14:paraId="07DEF2A9" w14:textId="77777777" w:rsidR="00F530B1" w:rsidRPr="00F530B1" w:rsidRDefault="00F530B1" w:rsidP="00F530B1">
      <w:pPr>
        <w:suppressAutoHyphens w:val="0"/>
        <w:rPr>
          <w:rFonts w:asciiTheme="minorHAnsi" w:hAnsiTheme="minorHAnsi" w:cstheme="minorHAnsi"/>
          <w:szCs w:val="24"/>
        </w:rPr>
      </w:pPr>
    </w:p>
    <w:p w14:paraId="0F0FE389"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Categorisation of absence</w:t>
      </w:r>
    </w:p>
    <w:p w14:paraId="6F98C3B3" w14:textId="77777777" w:rsidR="00F530B1" w:rsidRPr="00F530B1" w:rsidRDefault="00F530B1" w:rsidP="00F530B1">
      <w:pPr>
        <w:suppressAutoHyphens w:val="0"/>
        <w:rPr>
          <w:rFonts w:asciiTheme="minorHAnsi" w:hAnsiTheme="minorHAnsi" w:cstheme="minorHAnsi"/>
          <w:szCs w:val="24"/>
        </w:rPr>
      </w:pPr>
    </w:p>
    <w:p w14:paraId="5298AE6D"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All pupils who are on role but not present in the school must be recorded within one of these categories.</w:t>
      </w:r>
    </w:p>
    <w:p w14:paraId="466863F0" w14:textId="77777777" w:rsidR="00F530B1" w:rsidRPr="00F530B1" w:rsidRDefault="00F530B1" w:rsidP="00F530B1">
      <w:pPr>
        <w:suppressAutoHyphens w:val="0"/>
        <w:rPr>
          <w:rFonts w:asciiTheme="minorHAnsi" w:hAnsiTheme="minorHAnsi" w:cstheme="minorHAnsi"/>
          <w:szCs w:val="24"/>
        </w:rPr>
      </w:pPr>
    </w:p>
    <w:p w14:paraId="2DCECDF3" w14:textId="5D768EC2" w:rsidR="00F530B1" w:rsidRPr="00F75309" w:rsidRDefault="00F530B1" w:rsidP="00F75309">
      <w:pPr>
        <w:pStyle w:val="ListParagraph"/>
        <w:numPr>
          <w:ilvl w:val="0"/>
          <w:numId w:val="17"/>
        </w:numPr>
        <w:suppressAutoHyphens w:val="0"/>
        <w:rPr>
          <w:rFonts w:asciiTheme="minorHAnsi" w:hAnsiTheme="minorHAnsi" w:cstheme="minorHAnsi"/>
          <w:szCs w:val="24"/>
        </w:rPr>
      </w:pPr>
      <w:r w:rsidRPr="00F75309">
        <w:rPr>
          <w:rFonts w:asciiTheme="minorHAnsi" w:hAnsiTheme="minorHAnsi" w:cstheme="minorHAnsi"/>
          <w:szCs w:val="24"/>
        </w:rPr>
        <w:t>Authorised Absence</w:t>
      </w:r>
    </w:p>
    <w:p w14:paraId="71BF9BFF" w14:textId="0E8F7DEE" w:rsidR="00F530B1" w:rsidRPr="00F75309" w:rsidRDefault="00F530B1" w:rsidP="00F75309">
      <w:pPr>
        <w:pStyle w:val="ListParagraph"/>
        <w:numPr>
          <w:ilvl w:val="0"/>
          <w:numId w:val="17"/>
        </w:numPr>
        <w:suppressAutoHyphens w:val="0"/>
        <w:rPr>
          <w:rFonts w:asciiTheme="minorHAnsi" w:hAnsiTheme="minorHAnsi" w:cstheme="minorHAnsi"/>
          <w:szCs w:val="24"/>
        </w:rPr>
      </w:pPr>
      <w:r w:rsidRPr="00F75309">
        <w:rPr>
          <w:rFonts w:asciiTheme="minorHAnsi" w:hAnsiTheme="minorHAnsi" w:cstheme="minorHAnsi"/>
          <w:szCs w:val="24"/>
        </w:rPr>
        <w:t>Unauthorised Absence</w:t>
      </w:r>
    </w:p>
    <w:p w14:paraId="5ED072BB" w14:textId="7777E74F" w:rsidR="00F530B1" w:rsidRPr="00F75309" w:rsidRDefault="00F530B1" w:rsidP="00F75309">
      <w:pPr>
        <w:pStyle w:val="ListParagraph"/>
        <w:numPr>
          <w:ilvl w:val="0"/>
          <w:numId w:val="17"/>
        </w:numPr>
        <w:suppressAutoHyphens w:val="0"/>
        <w:rPr>
          <w:rFonts w:asciiTheme="minorHAnsi" w:hAnsiTheme="minorHAnsi" w:cstheme="minorHAnsi"/>
          <w:szCs w:val="24"/>
        </w:rPr>
      </w:pPr>
      <w:r w:rsidRPr="00F75309">
        <w:rPr>
          <w:rFonts w:asciiTheme="minorHAnsi" w:hAnsiTheme="minorHAnsi" w:cstheme="minorHAnsi"/>
          <w:szCs w:val="24"/>
        </w:rPr>
        <w:t>Approved Educational Activity</w:t>
      </w:r>
    </w:p>
    <w:p w14:paraId="7DCE5BC1" w14:textId="77777777" w:rsidR="00F530B1" w:rsidRPr="00F530B1" w:rsidRDefault="00F530B1" w:rsidP="00F530B1">
      <w:pPr>
        <w:suppressAutoHyphens w:val="0"/>
        <w:rPr>
          <w:rFonts w:asciiTheme="minorHAnsi" w:hAnsiTheme="minorHAnsi" w:cstheme="minorHAnsi"/>
          <w:i/>
          <w:szCs w:val="24"/>
        </w:rPr>
      </w:pPr>
    </w:p>
    <w:p w14:paraId="70A2E390" w14:textId="77777777" w:rsidR="00F530B1" w:rsidRPr="00F530B1" w:rsidRDefault="00F530B1" w:rsidP="00F530B1">
      <w:pPr>
        <w:suppressAutoHyphens w:val="0"/>
        <w:rPr>
          <w:rFonts w:asciiTheme="minorHAnsi" w:hAnsiTheme="minorHAnsi" w:cstheme="minorHAnsi"/>
          <w:i/>
          <w:szCs w:val="24"/>
        </w:rPr>
      </w:pPr>
      <w:r w:rsidRPr="00F530B1">
        <w:rPr>
          <w:rFonts w:asciiTheme="minorHAnsi" w:hAnsiTheme="minorHAnsi" w:cstheme="minorHAnsi"/>
          <w:i/>
          <w:szCs w:val="24"/>
        </w:rPr>
        <w:t>Unauthorised absence</w:t>
      </w:r>
    </w:p>
    <w:p w14:paraId="3400ED3F" w14:textId="77777777" w:rsidR="00F530B1" w:rsidRPr="00F530B1" w:rsidRDefault="00F530B1" w:rsidP="00F530B1">
      <w:pPr>
        <w:suppressAutoHyphens w:val="0"/>
        <w:rPr>
          <w:rFonts w:asciiTheme="minorHAnsi" w:hAnsiTheme="minorHAnsi" w:cstheme="minorHAnsi"/>
          <w:szCs w:val="24"/>
        </w:rPr>
      </w:pPr>
    </w:p>
    <w:p w14:paraId="229A4CF3"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These codes are for those sessions where pupils were absent and no reason has been provided, or whose absence is deemed to be without valid reason.</w:t>
      </w:r>
    </w:p>
    <w:p w14:paraId="1486CF8F" w14:textId="77777777" w:rsidR="00F530B1" w:rsidRPr="00F530B1" w:rsidRDefault="00F530B1" w:rsidP="00F530B1">
      <w:pPr>
        <w:suppressAutoHyphens w:val="0"/>
        <w:rPr>
          <w:rFonts w:asciiTheme="minorHAnsi" w:hAnsiTheme="minorHAnsi" w:cstheme="minorHAnsi"/>
          <w:szCs w:val="24"/>
        </w:rPr>
      </w:pPr>
    </w:p>
    <w:p w14:paraId="12D56D28" w14:textId="77777777" w:rsidR="00F530B1" w:rsidRPr="00F530B1" w:rsidRDefault="00F530B1" w:rsidP="00F530B1">
      <w:pPr>
        <w:suppressAutoHyphens w:val="0"/>
        <w:rPr>
          <w:rFonts w:asciiTheme="minorHAnsi" w:hAnsiTheme="minorHAnsi" w:cstheme="minorHAnsi"/>
          <w:i/>
          <w:szCs w:val="24"/>
        </w:rPr>
      </w:pPr>
      <w:r w:rsidRPr="00F530B1">
        <w:rPr>
          <w:rFonts w:asciiTheme="minorHAnsi" w:hAnsiTheme="minorHAnsi" w:cstheme="minorHAnsi"/>
          <w:i/>
          <w:szCs w:val="24"/>
        </w:rPr>
        <w:t>Authorised absence</w:t>
      </w:r>
    </w:p>
    <w:p w14:paraId="20C94098" w14:textId="77777777" w:rsidR="00F530B1" w:rsidRPr="00F530B1" w:rsidRDefault="00F530B1" w:rsidP="00F530B1">
      <w:pPr>
        <w:suppressAutoHyphens w:val="0"/>
        <w:rPr>
          <w:rFonts w:asciiTheme="minorHAnsi" w:hAnsiTheme="minorHAnsi" w:cstheme="minorHAnsi"/>
          <w:szCs w:val="24"/>
        </w:rPr>
      </w:pPr>
    </w:p>
    <w:p w14:paraId="63BFCF5F"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These codes are for those sessions where pupils are away from school for a reason that is deemed to be valid.  Evidence may be requested to support the reason given (e.g. medical evidence, appointment cards, etc.)</w:t>
      </w:r>
    </w:p>
    <w:p w14:paraId="50836CA4" w14:textId="77777777" w:rsidR="00F530B1" w:rsidRPr="00F530B1" w:rsidRDefault="00F530B1" w:rsidP="00F530B1">
      <w:pPr>
        <w:suppressAutoHyphens w:val="0"/>
        <w:rPr>
          <w:rFonts w:asciiTheme="minorHAnsi" w:hAnsiTheme="minorHAnsi" w:cstheme="minorHAnsi"/>
          <w:szCs w:val="24"/>
        </w:rPr>
      </w:pPr>
    </w:p>
    <w:p w14:paraId="5CEBB674" w14:textId="77777777" w:rsidR="00F530B1" w:rsidRPr="00F530B1" w:rsidRDefault="00F530B1" w:rsidP="00F530B1">
      <w:pPr>
        <w:suppressAutoHyphens w:val="0"/>
        <w:rPr>
          <w:rFonts w:asciiTheme="minorHAnsi" w:hAnsiTheme="minorHAnsi" w:cstheme="minorHAnsi"/>
          <w:i/>
          <w:szCs w:val="24"/>
        </w:rPr>
      </w:pPr>
      <w:r w:rsidRPr="00F530B1">
        <w:rPr>
          <w:rFonts w:asciiTheme="minorHAnsi" w:hAnsiTheme="minorHAnsi" w:cstheme="minorHAnsi"/>
          <w:i/>
          <w:szCs w:val="24"/>
        </w:rPr>
        <w:t>Approved educational activity.</w:t>
      </w:r>
    </w:p>
    <w:p w14:paraId="59C3690A" w14:textId="77777777" w:rsidR="00F530B1" w:rsidRPr="00F530B1" w:rsidRDefault="00F530B1" w:rsidP="00F530B1">
      <w:pPr>
        <w:suppressAutoHyphens w:val="0"/>
        <w:rPr>
          <w:rFonts w:asciiTheme="minorHAnsi" w:hAnsiTheme="minorHAnsi" w:cstheme="minorHAnsi"/>
          <w:szCs w:val="24"/>
        </w:rPr>
      </w:pPr>
    </w:p>
    <w:p w14:paraId="38A189DD"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These codes cover types of supervised educational activity undertaken off the school site but with the approval of the school and/or the LA, where the session has been supervised by an approved tutor.</w:t>
      </w:r>
    </w:p>
    <w:p w14:paraId="2832A5F9" w14:textId="77777777" w:rsidR="00F530B1" w:rsidRPr="00F530B1" w:rsidRDefault="00F530B1" w:rsidP="00F530B1">
      <w:pPr>
        <w:suppressAutoHyphens w:val="0"/>
        <w:rPr>
          <w:rFonts w:asciiTheme="minorHAnsi" w:hAnsiTheme="minorHAnsi" w:cstheme="minorHAnsi"/>
          <w:szCs w:val="24"/>
        </w:rPr>
      </w:pPr>
    </w:p>
    <w:p w14:paraId="3A160E42"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This would include:</w:t>
      </w:r>
    </w:p>
    <w:p w14:paraId="7B2DDAC8" w14:textId="77777777" w:rsidR="00F530B1" w:rsidRPr="00F530B1" w:rsidRDefault="00F530B1" w:rsidP="00F530B1">
      <w:pPr>
        <w:suppressAutoHyphens w:val="0"/>
        <w:rPr>
          <w:rFonts w:asciiTheme="minorHAnsi" w:hAnsiTheme="minorHAnsi" w:cstheme="minorHAnsi"/>
          <w:szCs w:val="24"/>
        </w:rPr>
      </w:pPr>
    </w:p>
    <w:p w14:paraId="292F1E92" w14:textId="59337E6C" w:rsidR="00F530B1" w:rsidRPr="00F75309" w:rsidRDefault="00F530B1" w:rsidP="00F75309">
      <w:pPr>
        <w:pStyle w:val="ListParagraph"/>
        <w:numPr>
          <w:ilvl w:val="0"/>
          <w:numId w:val="17"/>
        </w:numPr>
        <w:suppressAutoHyphens w:val="0"/>
        <w:rPr>
          <w:rFonts w:asciiTheme="minorHAnsi" w:hAnsiTheme="minorHAnsi" w:cstheme="minorHAnsi"/>
          <w:szCs w:val="24"/>
        </w:rPr>
      </w:pPr>
      <w:r w:rsidRPr="00F75309">
        <w:rPr>
          <w:rFonts w:asciiTheme="minorHAnsi" w:hAnsiTheme="minorHAnsi" w:cstheme="minorHAnsi"/>
          <w:szCs w:val="24"/>
        </w:rPr>
        <w:t>Work experience placements</w:t>
      </w:r>
    </w:p>
    <w:p w14:paraId="0FB4A0E2" w14:textId="04A680A7" w:rsidR="00F530B1" w:rsidRPr="00F75309" w:rsidRDefault="00F530B1" w:rsidP="00F75309">
      <w:pPr>
        <w:pStyle w:val="ListParagraph"/>
        <w:numPr>
          <w:ilvl w:val="0"/>
          <w:numId w:val="17"/>
        </w:numPr>
        <w:suppressAutoHyphens w:val="0"/>
        <w:rPr>
          <w:rFonts w:asciiTheme="minorHAnsi" w:hAnsiTheme="minorHAnsi" w:cstheme="minorHAnsi"/>
          <w:szCs w:val="24"/>
        </w:rPr>
      </w:pPr>
      <w:r w:rsidRPr="00F75309">
        <w:rPr>
          <w:rFonts w:asciiTheme="minorHAnsi" w:hAnsiTheme="minorHAnsi" w:cstheme="minorHAnsi"/>
          <w:szCs w:val="24"/>
        </w:rPr>
        <w:t>Field trips and educational visits</w:t>
      </w:r>
    </w:p>
    <w:p w14:paraId="1F8CA96A" w14:textId="7C294F65" w:rsidR="00F530B1" w:rsidRPr="00F75309" w:rsidRDefault="00F530B1" w:rsidP="00F75309">
      <w:pPr>
        <w:pStyle w:val="ListParagraph"/>
        <w:numPr>
          <w:ilvl w:val="0"/>
          <w:numId w:val="17"/>
        </w:numPr>
        <w:suppressAutoHyphens w:val="0"/>
        <w:rPr>
          <w:rFonts w:asciiTheme="minorHAnsi" w:hAnsiTheme="minorHAnsi" w:cstheme="minorHAnsi"/>
          <w:szCs w:val="24"/>
        </w:rPr>
      </w:pPr>
      <w:r w:rsidRPr="00F75309">
        <w:rPr>
          <w:rFonts w:asciiTheme="minorHAnsi" w:hAnsiTheme="minorHAnsi" w:cstheme="minorHAnsi"/>
          <w:szCs w:val="24"/>
        </w:rPr>
        <w:t>Sporting activities</w:t>
      </w:r>
    </w:p>
    <w:p w14:paraId="724BFA88" w14:textId="01F18C08" w:rsidR="00F530B1" w:rsidRPr="00F75309" w:rsidRDefault="00F530B1" w:rsidP="00F75309">
      <w:pPr>
        <w:pStyle w:val="ListParagraph"/>
        <w:numPr>
          <w:ilvl w:val="0"/>
          <w:numId w:val="17"/>
        </w:numPr>
        <w:suppressAutoHyphens w:val="0"/>
        <w:rPr>
          <w:rFonts w:asciiTheme="minorHAnsi" w:hAnsiTheme="minorHAnsi" w:cstheme="minorHAnsi"/>
          <w:szCs w:val="24"/>
        </w:rPr>
      </w:pPr>
      <w:r w:rsidRPr="00F75309">
        <w:rPr>
          <w:rFonts w:asciiTheme="minorHAnsi" w:hAnsiTheme="minorHAnsi" w:cstheme="minorHAnsi"/>
          <w:szCs w:val="24"/>
        </w:rPr>
        <w:t>Link courses or approved education at another venue</w:t>
      </w:r>
    </w:p>
    <w:p w14:paraId="44262D64" w14:textId="62C78A2C" w:rsidR="00F530B1" w:rsidRPr="00F530B1" w:rsidRDefault="00F530B1" w:rsidP="002075DC">
      <w:pPr>
        <w:pStyle w:val="ListParagraph"/>
        <w:numPr>
          <w:ilvl w:val="0"/>
          <w:numId w:val="17"/>
        </w:numPr>
        <w:suppressAutoHyphens w:val="0"/>
        <w:rPr>
          <w:rFonts w:asciiTheme="minorHAnsi" w:hAnsiTheme="minorHAnsi" w:cstheme="minorHAnsi"/>
          <w:szCs w:val="24"/>
        </w:rPr>
      </w:pPr>
      <w:r w:rsidRPr="00F75309">
        <w:rPr>
          <w:rFonts w:asciiTheme="minorHAnsi" w:hAnsiTheme="minorHAnsi" w:cstheme="minorHAnsi"/>
          <w:szCs w:val="24"/>
        </w:rPr>
        <w:t>Education arranged by the Child and Adolescent Mental Health Service</w:t>
      </w:r>
      <w:r w:rsidR="00F75309" w:rsidRPr="00F75309">
        <w:rPr>
          <w:rFonts w:asciiTheme="minorHAnsi" w:hAnsiTheme="minorHAnsi" w:cstheme="minorHAnsi"/>
          <w:szCs w:val="24"/>
        </w:rPr>
        <w:t xml:space="preserve"> </w:t>
      </w:r>
      <w:r w:rsidRPr="00F530B1">
        <w:rPr>
          <w:rFonts w:asciiTheme="minorHAnsi" w:hAnsiTheme="minorHAnsi" w:cstheme="minorHAnsi"/>
          <w:szCs w:val="24"/>
        </w:rPr>
        <w:t>(CAMHS)</w:t>
      </w:r>
    </w:p>
    <w:p w14:paraId="07A8214F" w14:textId="77777777" w:rsidR="00F530B1" w:rsidRPr="00F530B1" w:rsidRDefault="00F530B1" w:rsidP="00F530B1">
      <w:pPr>
        <w:suppressAutoHyphens w:val="0"/>
        <w:rPr>
          <w:rFonts w:asciiTheme="minorHAnsi" w:hAnsiTheme="minorHAnsi" w:cstheme="minorHAnsi"/>
          <w:b/>
          <w:bCs/>
          <w:szCs w:val="24"/>
        </w:rPr>
      </w:pPr>
    </w:p>
    <w:p w14:paraId="58128E38"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Dual Registration</w:t>
      </w:r>
    </w:p>
    <w:p w14:paraId="5AE6CEDD" w14:textId="77777777" w:rsidR="00F530B1" w:rsidRPr="00F530B1" w:rsidRDefault="00F530B1" w:rsidP="00F530B1">
      <w:pPr>
        <w:suppressAutoHyphens w:val="0"/>
        <w:rPr>
          <w:rFonts w:asciiTheme="minorHAnsi" w:hAnsiTheme="minorHAnsi" w:cstheme="minorHAnsi"/>
          <w:b/>
          <w:bCs/>
          <w:szCs w:val="24"/>
        </w:rPr>
      </w:pPr>
    </w:p>
    <w:p w14:paraId="639AC9ED"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Pupils who attend another school or unit will be dually registered at both venues. The enrolment status within the management information system (MIS) indicates the main place of education and which the subsidiary is.  An example would be a pupil registered at this school but attending EOTAS provision or a pupil referral unit for certain days each week.  The main school will be whichever the child attends for more than 50% of their time.  The other will be the subsidiary.</w:t>
      </w:r>
    </w:p>
    <w:p w14:paraId="44417A8A" w14:textId="77777777" w:rsidR="00F530B1" w:rsidRPr="00F530B1" w:rsidRDefault="00F530B1" w:rsidP="00F530B1">
      <w:pPr>
        <w:suppressAutoHyphens w:val="0"/>
        <w:rPr>
          <w:rFonts w:asciiTheme="minorHAnsi" w:hAnsiTheme="minorHAnsi" w:cstheme="minorHAnsi"/>
          <w:szCs w:val="24"/>
        </w:rPr>
      </w:pPr>
    </w:p>
    <w:p w14:paraId="1F06DA20"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The school or provision where the child is expected to attend is responsible for accurately recording the pupil’s attendance and chasing up non-attendance.  School will liaise with the other education provider daily </w:t>
      </w:r>
      <w:proofErr w:type="gramStart"/>
      <w:r w:rsidRPr="00F530B1">
        <w:rPr>
          <w:rFonts w:asciiTheme="minorHAnsi" w:hAnsiTheme="minorHAnsi" w:cstheme="minorHAnsi"/>
          <w:szCs w:val="24"/>
        </w:rPr>
        <w:t>in order to</w:t>
      </w:r>
      <w:proofErr w:type="gramEnd"/>
      <w:r w:rsidRPr="00F530B1">
        <w:rPr>
          <w:rFonts w:asciiTheme="minorHAnsi" w:hAnsiTheme="minorHAnsi" w:cstheme="minorHAnsi"/>
          <w:szCs w:val="24"/>
        </w:rPr>
        <w:t xml:space="preserve"> identify pupils who are absent for the session and mark the register accordingly.</w:t>
      </w:r>
    </w:p>
    <w:p w14:paraId="64EAB6DE" w14:textId="77777777" w:rsidR="00F530B1" w:rsidRPr="00F530B1" w:rsidRDefault="00F530B1" w:rsidP="00F530B1">
      <w:pPr>
        <w:suppressAutoHyphens w:val="0"/>
        <w:rPr>
          <w:rFonts w:asciiTheme="minorHAnsi" w:hAnsiTheme="minorHAnsi" w:cstheme="minorHAnsi"/>
          <w:b/>
          <w:bCs/>
          <w:szCs w:val="24"/>
        </w:rPr>
      </w:pPr>
    </w:p>
    <w:p w14:paraId="1B765A29"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Retention of records</w:t>
      </w:r>
    </w:p>
    <w:p w14:paraId="266DA5DF" w14:textId="77777777" w:rsidR="00F530B1" w:rsidRPr="00F530B1" w:rsidRDefault="00F530B1" w:rsidP="00F530B1">
      <w:pPr>
        <w:suppressAutoHyphens w:val="0"/>
        <w:rPr>
          <w:rFonts w:asciiTheme="minorHAnsi" w:hAnsiTheme="minorHAnsi" w:cstheme="minorHAnsi"/>
          <w:b/>
          <w:bCs/>
          <w:szCs w:val="24"/>
        </w:rPr>
      </w:pPr>
    </w:p>
    <w:p w14:paraId="578120B8"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Computer registers are preserved as electronic back-ups copies. Attendance regulations stipulate that attendance records should be retained for at least three years; however, it is good practice to extend this period in line with the education record retention schedule.</w:t>
      </w:r>
    </w:p>
    <w:p w14:paraId="0FD12257" w14:textId="77777777" w:rsidR="00F530B1" w:rsidRPr="00F530B1" w:rsidRDefault="00F530B1" w:rsidP="00F530B1">
      <w:pPr>
        <w:suppressAutoHyphens w:val="0"/>
        <w:rPr>
          <w:rFonts w:asciiTheme="minorHAnsi" w:hAnsiTheme="minorHAnsi" w:cstheme="minorHAnsi"/>
          <w:b/>
          <w:bCs/>
          <w:szCs w:val="24"/>
        </w:rPr>
      </w:pPr>
    </w:p>
    <w:p w14:paraId="651F21DE"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Register checks.</w:t>
      </w:r>
    </w:p>
    <w:p w14:paraId="76633FAD" w14:textId="77777777" w:rsidR="00F530B1" w:rsidRPr="00F530B1" w:rsidRDefault="00F530B1" w:rsidP="00F530B1">
      <w:pPr>
        <w:suppressAutoHyphens w:val="0"/>
        <w:rPr>
          <w:rFonts w:asciiTheme="minorHAnsi" w:hAnsiTheme="minorHAnsi" w:cstheme="minorHAnsi"/>
          <w:b/>
          <w:bCs/>
          <w:szCs w:val="24"/>
        </w:rPr>
      </w:pPr>
    </w:p>
    <w:p w14:paraId="588EBD9E"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The Local Authority will formally check the school registers on a termly basis to ensure there is compliance with the national legislation. It should be noted that registers are legal documents, and it is an offence not to maintain accurate records.</w:t>
      </w:r>
    </w:p>
    <w:p w14:paraId="770D3448" w14:textId="77777777" w:rsidR="00F530B1" w:rsidRPr="00F530B1" w:rsidRDefault="00F530B1" w:rsidP="00F530B1">
      <w:pPr>
        <w:suppressAutoHyphens w:val="0"/>
        <w:rPr>
          <w:rFonts w:asciiTheme="minorHAnsi" w:hAnsiTheme="minorHAnsi" w:cstheme="minorHAnsi"/>
          <w:b/>
          <w:bCs/>
          <w:szCs w:val="24"/>
        </w:rPr>
      </w:pPr>
    </w:p>
    <w:p w14:paraId="509B9ED9"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Attendance targets</w:t>
      </w:r>
    </w:p>
    <w:p w14:paraId="7D29CBDC" w14:textId="77777777" w:rsidR="00F530B1" w:rsidRPr="00F530B1" w:rsidRDefault="00F530B1" w:rsidP="00F530B1">
      <w:pPr>
        <w:suppressAutoHyphens w:val="0"/>
        <w:rPr>
          <w:rFonts w:asciiTheme="minorHAnsi" w:hAnsiTheme="minorHAnsi" w:cstheme="minorHAnsi"/>
          <w:b/>
          <w:bCs/>
          <w:szCs w:val="24"/>
        </w:rPr>
      </w:pPr>
    </w:p>
    <w:p w14:paraId="477EBFBE"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A system for analysing performance towards the targets has been established and the Headteacher is responsible for overseeing this work. The school and Governing body will make use of the attendance data available when reviewing its targets and analysis of the outcomes in comparison with similar schools from across the region.  </w:t>
      </w:r>
    </w:p>
    <w:p w14:paraId="648EA993" w14:textId="77777777" w:rsidR="00F530B1" w:rsidRPr="00F530B1" w:rsidRDefault="00F530B1" w:rsidP="00F530B1">
      <w:pPr>
        <w:suppressAutoHyphens w:val="0"/>
        <w:rPr>
          <w:rFonts w:asciiTheme="minorHAnsi" w:hAnsiTheme="minorHAnsi" w:cstheme="minorHAnsi"/>
          <w:szCs w:val="24"/>
        </w:rPr>
      </w:pPr>
    </w:p>
    <w:p w14:paraId="500C462A"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The Headteacher will present the attendance data in each of the termly reports to the Governing body for the figures to be scrutinised against the attainment data.  The Governors will have the opportunity to challenge the data alongside the practices for managing attendance, </w:t>
      </w:r>
      <w:proofErr w:type="gramStart"/>
      <w:r w:rsidRPr="00F530B1">
        <w:rPr>
          <w:rFonts w:asciiTheme="minorHAnsi" w:hAnsiTheme="minorHAnsi" w:cstheme="minorHAnsi"/>
          <w:szCs w:val="24"/>
        </w:rPr>
        <w:t>in order to</w:t>
      </w:r>
      <w:proofErr w:type="gramEnd"/>
      <w:r w:rsidRPr="00F530B1">
        <w:rPr>
          <w:rFonts w:asciiTheme="minorHAnsi" w:hAnsiTheme="minorHAnsi" w:cstheme="minorHAnsi"/>
          <w:szCs w:val="24"/>
        </w:rPr>
        <w:t xml:space="preserve"> tackle the overall absence rates across the school and within specific cohorts of learners. </w:t>
      </w:r>
    </w:p>
    <w:p w14:paraId="01ECAA54" w14:textId="77777777" w:rsidR="00F530B1" w:rsidRPr="00F530B1" w:rsidRDefault="00F530B1" w:rsidP="00F530B1">
      <w:pPr>
        <w:suppressAutoHyphens w:val="0"/>
        <w:rPr>
          <w:rFonts w:asciiTheme="minorHAnsi" w:hAnsiTheme="minorHAnsi" w:cstheme="minorHAnsi"/>
          <w:szCs w:val="24"/>
        </w:rPr>
      </w:pPr>
    </w:p>
    <w:p w14:paraId="6F4F0FA9" w14:textId="77777777" w:rsidR="00F530B1" w:rsidRPr="00F530B1" w:rsidRDefault="00F530B1" w:rsidP="00F530B1">
      <w:pPr>
        <w:suppressAutoHyphens w:val="0"/>
        <w:rPr>
          <w:rFonts w:asciiTheme="minorHAnsi" w:hAnsiTheme="minorHAnsi" w:cstheme="minorHAnsi"/>
          <w:i/>
          <w:szCs w:val="24"/>
        </w:rPr>
      </w:pPr>
      <w:r w:rsidRPr="00F530B1">
        <w:rPr>
          <w:rFonts w:asciiTheme="minorHAnsi" w:hAnsiTheme="minorHAnsi" w:cstheme="minorHAnsi"/>
          <w:i/>
          <w:szCs w:val="24"/>
        </w:rPr>
        <w:t>Our school targets are:</w:t>
      </w:r>
    </w:p>
    <w:p w14:paraId="4718BA9C" w14:textId="77777777" w:rsidR="00F530B1" w:rsidRPr="00F530B1" w:rsidRDefault="00F530B1" w:rsidP="00F530B1">
      <w:pPr>
        <w:suppressAutoHyphens w:val="0"/>
        <w:rPr>
          <w:rFonts w:asciiTheme="minorHAnsi" w:hAnsiTheme="minorHAnsi" w:cstheme="minorHAnsi"/>
          <w:i/>
          <w:szCs w:val="24"/>
        </w:rPr>
      </w:pPr>
    </w:p>
    <w:p w14:paraId="1ABBD8F4" w14:textId="77777777" w:rsidR="00F530B1" w:rsidRPr="00F530B1" w:rsidRDefault="00F530B1" w:rsidP="00F530B1">
      <w:pPr>
        <w:suppressAutoHyphens w:val="0"/>
        <w:rPr>
          <w:rFonts w:asciiTheme="minorHAnsi" w:hAnsiTheme="minorHAnsi" w:cstheme="minorHAnsi"/>
          <w:b/>
          <w:bCs/>
          <w:i/>
          <w:szCs w:val="24"/>
        </w:rPr>
      </w:pPr>
    </w:p>
    <w:p w14:paraId="337EB9CB" w14:textId="77777777" w:rsidR="00F530B1" w:rsidRPr="00F530B1" w:rsidRDefault="00F530B1" w:rsidP="00F75309">
      <w:pPr>
        <w:numPr>
          <w:ilvl w:val="0"/>
          <w:numId w:val="18"/>
        </w:numPr>
        <w:suppressAutoHyphens w:val="0"/>
        <w:rPr>
          <w:rFonts w:asciiTheme="minorHAnsi" w:hAnsiTheme="minorHAnsi" w:cstheme="minorHAnsi"/>
          <w:b/>
          <w:bCs/>
          <w:szCs w:val="24"/>
        </w:rPr>
      </w:pPr>
      <w:r w:rsidRPr="00F530B1">
        <w:rPr>
          <w:rFonts w:asciiTheme="minorHAnsi" w:hAnsiTheme="minorHAnsi" w:cstheme="minorHAnsi"/>
          <w:b/>
          <w:bCs/>
          <w:szCs w:val="24"/>
        </w:rPr>
        <w:t>Strategic Action Plan</w:t>
      </w:r>
    </w:p>
    <w:p w14:paraId="1FAA8095" w14:textId="77777777" w:rsidR="00F530B1" w:rsidRPr="00F530B1" w:rsidRDefault="00F530B1" w:rsidP="00F530B1">
      <w:pPr>
        <w:suppressAutoHyphens w:val="0"/>
        <w:rPr>
          <w:rFonts w:asciiTheme="minorHAnsi" w:hAnsiTheme="minorHAnsi" w:cstheme="minorHAnsi"/>
          <w:b/>
          <w:bCs/>
          <w:szCs w:val="24"/>
        </w:rPr>
      </w:pPr>
    </w:p>
    <w:p w14:paraId="6B1393D1"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The school will produce an action plan to show how the school will set about achieving its attendance targets. This will include the school’s aims for its vulnerable groups of learners, how it intends to close the gaps between the FSM and non-FSM pupils’ attendance, the operational management of attendance, the strategic management of attendance including the evaluation of impact of interventions etc.  </w:t>
      </w:r>
    </w:p>
    <w:p w14:paraId="691AA1E6" w14:textId="77777777" w:rsidR="00F530B1" w:rsidRPr="00F530B1" w:rsidRDefault="00F530B1" w:rsidP="00F530B1">
      <w:pPr>
        <w:suppressAutoHyphens w:val="0"/>
        <w:rPr>
          <w:rFonts w:asciiTheme="minorHAnsi" w:hAnsiTheme="minorHAnsi" w:cstheme="minorHAnsi"/>
          <w:szCs w:val="24"/>
        </w:rPr>
      </w:pPr>
    </w:p>
    <w:p w14:paraId="3DC1E0D4" w14:textId="77777777" w:rsidR="00F530B1" w:rsidRPr="00F530B1" w:rsidRDefault="00F530B1" w:rsidP="00F530B1">
      <w:pPr>
        <w:suppressAutoHyphens w:val="0"/>
        <w:rPr>
          <w:rFonts w:asciiTheme="minorHAnsi" w:hAnsiTheme="minorHAnsi" w:cstheme="minorHAnsi"/>
          <w:szCs w:val="24"/>
        </w:rPr>
      </w:pPr>
      <w:r w:rsidRPr="00F530B1">
        <w:rPr>
          <w:rFonts w:asciiTheme="minorHAnsi" w:hAnsiTheme="minorHAnsi" w:cstheme="minorHAnsi"/>
          <w:szCs w:val="24"/>
        </w:rPr>
        <w:t xml:space="preserve">This action plan will be reviewed on an annual basis and will be used to inform the School Improvement Plan.  </w:t>
      </w:r>
    </w:p>
    <w:p w14:paraId="51DAEA8C" w14:textId="77777777" w:rsidR="00F530B1" w:rsidRPr="00F530B1" w:rsidRDefault="00F530B1" w:rsidP="00F530B1">
      <w:pPr>
        <w:suppressAutoHyphens w:val="0"/>
        <w:rPr>
          <w:rFonts w:asciiTheme="minorHAnsi" w:hAnsiTheme="minorHAnsi" w:cstheme="minorHAnsi"/>
          <w:b/>
          <w:bCs/>
          <w:szCs w:val="24"/>
        </w:rPr>
        <w:sectPr w:rsidR="00F530B1" w:rsidRPr="00F530B1" w:rsidSect="00F530B1">
          <w:headerReference w:type="default" r:id="rId26"/>
          <w:footerReference w:type="default" r:id="rId27"/>
          <w:pgSz w:w="11920" w:h="16840"/>
          <w:pgMar w:top="720" w:right="720" w:bottom="720" w:left="720" w:header="0" w:footer="768" w:gutter="0"/>
          <w:cols w:space="720"/>
          <w:docGrid w:linePitch="299"/>
        </w:sectPr>
      </w:pPr>
    </w:p>
    <w:p w14:paraId="5664EC47" w14:textId="77777777" w:rsidR="00F530B1" w:rsidRPr="00F530B1" w:rsidRDefault="00F530B1" w:rsidP="00F530B1">
      <w:pPr>
        <w:suppressAutoHyphens w:val="0"/>
        <w:rPr>
          <w:rFonts w:asciiTheme="minorHAnsi" w:hAnsiTheme="minorHAnsi" w:cstheme="minorHAnsi"/>
          <w:b/>
          <w:bCs/>
          <w:szCs w:val="24"/>
        </w:rPr>
      </w:pPr>
    </w:p>
    <w:p w14:paraId="78C93D73" w14:textId="77777777" w:rsidR="00F530B1" w:rsidRPr="00F530B1" w:rsidRDefault="00F530B1" w:rsidP="00F530B1">
      <w:pPr>
        <w:suppressAutoHyphens w:val="0"/>
        <w:rPr>
          <w:rFonts w:asciiTheme="minorHAnsi" w:hAnsiTheme="minorHAnsi" w:cstheme="minorHAnsi"/>
          <w:b/>
          <w:bCs/>
          <w:szCs w:val="24"/>
        </w:rPr>
      </w:pPr>
    </w:p>
    <w:p w14:paraId="4E26958A" w14:textId="77777777" w:rsidR="00B46353" w:rsidRPr="00B46353" w:rsidRDefault="00B46353" w:rsidP="00B46353">
      <w:pPr>
        <w:suppressAutoHyphens w:val="0"/>
        <w:rPr>
          <w:rFonts w:asciiTheme="minorHAnsi" w:hAnsiTheme="minorHAnsi" w:cstheme="minorHAnsi"/>
          <w:b/>
          <w:szCs w:val="24"/>
        </w:rPr>
      </w:pPr>
    </w:p>
    <w:p w14:paraId="7A53DD7C" w14:textId="719B6649" w:rsidR="00B46353" w:rsidRDefault="00376773" w:rsidP="00B46353">
      <w:pPr>
        <w:suppressAutoHyphens w:val="0"/>
        <w:rPr>
          <w:rFonts w:asciiTheme="minorHAnsi" w:hAnsiTheme="minorHAnsi" w:cstheme="minorHAnsi"/>
          <w:b/>
          <w:bCs/>
          <w:szCs w:val="24"/>
        </w:rPr>
      </w:pPr>
      <w:bookmarkStart w:id="48" w:name="Appendix1"/>
      <w:r>
        <w:rPr>
          <w:rFonts w:asciiTheme="minorHAnsi" w:hAnsiTheme="minorHAnsi" w:cstheme="minorHAnsi"/>
          <w:b/>
          <w:bCs/>
          <w:szCs w:val="24"/>
        </w:rPr>
        <w:lastRenderedPageBreak/>
        <w:t>AP</w:t>
      </w:r>
      <w:r w:rsidR="00B46353" w:rsidRPr="00B46353">
        <w:rPr>
          <w:rFonts w:asciiTheme="minorHAnsi" w:hAnsiTheme="minorHAnsi" w:cstheme="minorHAnsi"/>
          <w:b/>
          <w:bCs/>
          <w:szCs w:val="24"/>
        </w:rPr>
        <w:t>PENDIX 1</w:t>
      </w:r>
    </w:p>
    <w:bookmarkEnd w:id="48"/>
    <w:p w14:paraId="26E47BBD" w14:textId="77777777" w:rsidR="00376773" w:rsidRPr="00B46353" w:rsidRDefault="00376773" w:rsidP="00B46353">
      <w:pPr>
        <w:suppressAutoHyphens w:val="0"/>
        <w:rPr>
          <w:rFonts w:asciiTheme="minorHAnsi" w:hAnsiTheme="minorHAnsi" w:cstheme="minorHAnsi"/>
          <w:b/>
          <w:bCs/>
          <w:szCs w:val="24"/>
        </w:rPr>
      </w:pPr>
    </w:p>
    <w:p w14:paraId="7E64D5A1"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The registration system</w:t>
      </w:r>
    </w:p>
    <w:p w14:paraId="7D647DCA" w14:textId="77777777" w:rsidR="00B46353" w:rsidRPr="00B46353" w:rsidRDefault="00B46353" w:rsidP="00B46353">
      <w:pPr>
        <w:suppressAutoHyphens w:val="0"/>
        <w:rPr>
          <w:rFonts w:asciiTheme="minorHAnsi" w:hAnsiTheme="minorHAnsi" w:cstheme="minorHAnsi"/>
          <w:szCs w:val="24"/>
        </w:rPr>
      </w:pPr>
    </w:p>
    <w:p w14:paraId="133ABBC7"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The following national codes will be used to record attendance information.</w:t>
      </w:r>
    </w:p>
    <w:p w14:paraId="4F426B7A" w14:textId="77777777" w:rsidR="00B46353" w:rsidRPr="00B46353" w:rsidRDefault="00B46353" w:rsidP="00B46353">
      <w:pPr>
        <w:suppressAutoHyphens w:val="0"/>
        <w:rPr>
          <w:rFonts w:asciiTheme="minorHAnsi" w:hAnsiTheme="minorHAnsi" w:cstheme="minorHAnsi"/>
          <w:b/>
          <w:szCs w:val="24"/>
        </w:rPr>
      </w:pPr>
    </w:p>
    <w:p w14:paraId="42220B46" w14:textId="77777777" w:rsidR="00B46353" w:rsidRPr="00B46353" w:rsidRDefault="00B46353" w:rsidP="00B46353">
      <w:pPr>
        <w:suppressAutoHyphens w:val="0"/>
        <w:rPr>
          <w:rFonts w:asciiTheme="minorHAnsi" w:hAnsiTheme="minorHAnsi" w:cstheme="minorHAnsi"/>
          <w:b/>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1188"/>
        <w:gridCol w:w="3781"/>
        <w:gridCol w:w="3555"/>
      </w:tblGrid>
      <w:tr w:rsidR="00B46353" w:rsidRPr="00B46353" w14:paraId="5D0052FC" w14:textId="77777777" w:rsidTr="002075DC">
        <w:trPr>
          <w:trHeight w:hRule="exact" w:val="240"/>
        </w:trPr>
        <w:tc>
          <w:tcPr>
            <w:tcW w:w="1188" w:type="dxa"/>
            <w:tcBorders>
              <w:top w:val="single" w:sz="4" w:space="0" w:color="000000"/>
              <w:left w:val="single" w:sz="4" w:space="0" w:color="000000"/>
              <w:bottom w:val="single" w:sz="4" w:space="0" w:color="000000"/>
              <w:right w:val="single" w:sz="4" w:space="0" w:color="000000"/>
            </w:tcBorders>
          </w:tcPr>
          <w:p w14:paraId="2F17621C"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CODE</w:t>
            </w:r>
          </w:p>
        </w:tc>
        <w:tc>
          <w:tcPr>
            <w:tcW w:w="3781" w:type="dxa"/>
            <w:tcBorders>
              <w:top w:val="single" w:sz="4" w:space="0" w:color="000000"/>
              <w:left w:val="single" w:sz="4" w:space="0" w:color="000000"/>
              <w:bottom w:val="single" w:sz="4" w:space="0" w:color="000000"/>
              <w:right w:val="single" w:sz="4" w:space="0" w:color="000000"/>
            </w:tcBorders>
          </w:tcPr>
          <w:p w14:paraId="2F1B924E"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DESCRIPTION</w:t>
            </w:r>
          </w:p>
        </w:tc>
        <w:tc>
          <w:tcPr>
            <w:tcW w:w="3555" w:type="dxa"/>
            <w:tcBorders>
              <w:top w:val="single" w:sz="4" w:space="0" w:color="000000"/>
              <w:left w:val="single" w:sz="4" w:space="0" w:color="000000"/>
              <w:bottom w:val="single" w:sz="4" w:space="0" w:color="000000"/>
              <w:right w:val="single" w:sz="4" w:space="0" w:color="000000"/>
            </w:tcBorders>
          </w:tcPr>
          <w:p w14:paraId="4FC894C6"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MEANING</w:t>
            </w:r>
          </w:p>
        </w:tc>
      </w:tr>
      <w:tr w:rsidR="00B46353" w:rsidRPr="00B46353" w14:paraId="6DA645FD"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707C6C54"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w:t>
            </w:r>
          </w:p>
        </w:tc>
        <w:tc>
          <w:tcPr>
            <w:tcW w:w="3781" w:type="dxa"/>
            <w:tcBorders>
              <w:top w:val="single" w:sz="4" w:space="0" w:color="000000"/>
              <w:left w:val="single" w:sz="4" w:space="0" w:color="000000"/>
              <w:bottom w:val="single" w:sz="4" w:space="0" w:color="000000"/>
              <w:right w:val="single" w:sz="4" w:space="0" w:color="000000"/>
            </w:tcBorders>
          </w:tcPr>
          <w:p w14:paraId="7054CA19"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Present (AM)</w:t>
            </w:r>
          </w:p>
        </w:tc>
        <w:tc>
          <w:tcPr>
            <w:tcW w:w="3555" w:type="dxa"/>
            <w:tcBorders>
              <w:top w:val="single" w:sz="4" w:space="0" w:color="000000"/>
              <w:left w:val="single" w:sz="4" w:space="0" w:color="000000"/>
              <w:bottom w:val="single" w:sz="4" w:space="0" w:color="000000"/>
              <w:right w:val="single" w:sz="4" w:space="0" w:color="000000"/>
            </w:tcBorders>
          </w:tcPr>
          <w:p w14:paraId="7FDA1D62"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Present</w:t>
            </w:r>
          </w:p>
        </w:tc>
      </w:tr>
      <w:tr w:rsidR="00B46353" w:rsidRPr="00B46353" w14:paraId="56CA5BEA" w14:textId="77777777" w:rsidTr="002075DC">
        <w:trPr>
          <w:trHeight w:hRule="exact" w:val="288"/>
        </w:trPr>
        <w:tc>
          <w:tcPr>
            <w:tcW w:w="1188" w:type="dxa"/>
            <w:tcBorders>
              <w:top w:val="single" w:sz="4" w:space="0" w:color="000000"/>
              <w:left w:val="single" w:sz="4" w:space="0" w:color="000000"/>
              <w:bottom w:val="single" w:sz="4" w:space="0" w:color="000000"/>
              <w:right w:val="single" w:sz="4" w:space="0" w:color="000000"/>
            </w:tcBorders>
          </w:tcPr>
          <w:p w14:paraId="1ED7F1D3"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w:t>
            </w:r>
          </w:p>
        </w:tc>
        <w:tc>
          <w:tcPr>
            <w:tcW w:w="3781" w:type="dxa"/>
            <w:tcBorders>
              <w:top w:val="single" w:sz="4" w:space="0" w:color="000000"/>
              <w:left w:val="single" w:sz="4" w:space="0" w:color="000000"/>
              <w:bottom w:val="single" w:sz="4" w:space="0" w:color="000000"/>
              <w:right w:val="single" w:sz="4" w:space="0" w:color="000000"/>
            </w:tcBorders>
          </w:tcPr>
          <w:p w14:paraId="5D64E951"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Present (PM)</w:t>
            </w:r>
          </w:p>
        </w:tc>
        <w:tc>
          <w:tcPr>
            <w:tcW w:w="3555" w:type="dxa"/>
            <w:tcBorders>
              <w:top w:val="single" w:sz="4" w:space="0" w:color="000000"/>
              <w:left w:val="single" w:sz="4" w:space="0" w:color="000000"/>
              <w:bottom w:val="single" w:sz="4" w:space="0" w:color="000000"/>
              <w:right w:val="single" w:sz="4" w:space="0" w:color="000000"/>
            </w:tcBorders>
          </w:tcPr>
          <w:p w14:paraId="0357B513"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Present</w:t>
            </w:r>
          </w:p>
        </w:tc>
      </w:tr>
      <w:tr w:rsidR="00B46353" w:rsidRPr="00B46353" w14:paraId="5DE587A7"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2C34FAD3"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B</w:t>
            </w:r>
          </w:p>
        </w:tc>
        <w:tc>
          <w:tcPr>
            <w:tcW w:w="3781" w:type="dxa"/>
            <w:tcBorders>
              <w:top w:val="single" w:sz="4" w:space="0" w:color="000000"/>
              <w:left w:val="single" w:sz="4" w:space="0" w:color="000000"/>
              <w:bottom w:val="single" w:sz="4" w:space="0" w:color="000000"/>
              <w:right w:val="single" w:sz="4" w:space="0" w:color="000000"/>
            </w:tcBorders>
          </w:tcPr>
          <w:p w14:paraId="078729D4"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Educated off site (NOT Dual</w:t>
            </w:r>
          </w:p>
          <w:p w14:paraId="675C4DD4"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registration)</w:t>
            </w:r>
          </w:p>
        </w:tc>
        <w:tc>
          <w:tcPr>
            <w:tcW w:w="3555" w:type="dxa"/>
            <w:tcBorders>
              <w:top w:val="single" w:sz="4" w:space="0" w:color="000000"/>
              <w:left w:val="single" w:sz="4" w:space="0" w:color="000000"/>
              <w:bottom w:val="single" w:sz="4" w:space="0" w:color="000000"/>
              <w:right w:val="single" w:sz="4" w:space="0" w:color="000000"/>
            </w:tcBorders>
          </w:tcPr>
          <w:p w14:paraId="5B22B779"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Approved Education Activity</w:t>
            </w:r>
          </w:p>
        </w:tc>
      </w:tr>
      <w:tr w:rsidR="00B46353" w:rsidRPr="00B46353" w14:paraId="7A91A4D0" w14:textId="77777777" w:rsidTr="002075DC">
        <w:trPr>
          <w:trHeight w:hRule="exact" w:val="838"/>
        </w:trPr>
        <w:tc>
          <w:tcPr>
            <w:tcW w:w="1188" w:type="dxa"/>
            <w:tcBorders>
              <w:top w:val="single" w:sz="4" w:space="0" w:color="000000"/>
              <w:left w:val="single" w:sz="4" w:space="0" w:color="000000"/>
              <w:bottom w:val="single" w:sz="4" w:space="0" w:color="000000"/>
              <w:right w:val="single" w:sz="4" w:space="0" w:color="000000"/>
            </w:tcBorders>
          </w:tcPr>
          <w:p w14:paraId="499204AF"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C</w:t>
            </w:r>
          </w:p>
        </w:tc>
        <w:tc>
          <w:tcPr>
            <w:tcW w:w="3781" w:type="dxa"/>
            <w:tcBorders>
              <w:top w:val="single" w:sz="4" w:space="0" w:color="000000"/>
              <w:left w:val="single" w:sz="4" w:space="0" w:color="000000"/>
              <w:bottom w:val="single" w:sz="4" w:space="0" w:color="000000"/>
              <w:right w:val="single" w:sz="4" w:space="0" w:color="000000"/>
            </w:tcBorders>
          </w:tcPr>
          <w:p w14:paraId="01CA8073"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Other Authorised Circumstances</w:t>
            </w:r>
          </w:p>
          <w:p w14:paraId="50AE6B35"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(not covered by another appropriate code/description)</w:t>
            </w:r>
          </w:p>
        </w:tc>
        <w:tc>
          <w:tcPr>
            <w:tcW w:w="3555" w:type="dxa"/>
            <w:tcBorders>
              <w:top w:val="single" w:sz="4" w:space="0" w:color="000000"/>
              <w:left w:val="single" w:sz="4" w:space="0" w:color="000000"/>
              <w:bottom w:val="single" w:sz="4" w:space="0" w:color="000000"/>
              <w:right w:val="single" w:sz="4" w:space="0" w:color="000000"/>
            </w:tcBorders>
          </w:tcPr>
          <w:p w14:paraId="4E53A945"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Authorised absence</w:t>
            </w:r>
          </w:p>
        </w:tc>
      </w:tr>
      <w:tr w:rsidR="00B46353" w:rsidRPr="00B46353" w14:paraId="56B46F72"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406CBD38"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D</w:t>
            </w:r>
          </w:p>
        </w:tc>
        <w:tc>
          <w:tcPr>
            <w:tcW w:w="3781" w:type="dxa"/>
            <w:tcBorders>
              <w:top w:val="single" w:sz="4" w:space="0" w:color="000000"/>
              <w:left w:val="single" w:sz="4" w:space="0" w:color="000000"/>
              <w:bottom w:val="single" w:sz="4" w:space="0" w:color="000000"/>
              <w:right w:val="single" w:sz="4" w:space="0" w:color="000000"/>
            </w:tcBorders>
          </w:tcPr>
          <w:p w14:paraId="26A3D859"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Dual registration (i.e. pupil</w:t>
            </w:r>
          </w:p>
          <w:p w14:paraId="76AFA159"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 xml:space="preserve">attending </w:t>
            </w:r>
            <w:proofErr w:type="gramStart"/>
            <w:r w:rsidRPr="00B46353">
              <w:rPr>
                <w:rFonts w:asciiTheme="minorHAnsi" w:hAnsiTheme="minorHAnsi" w:cstheme="minorHAnsi"/>
                <w:bCs/>
                <w:szCs w:val="24"/>
              </w:rPr>
              <w:t>other</w:t>
            </w:r>
            <w:proofErr w:type="gramEnd"/>
            <w:r w:rsidRPr="00B46353">
              <w:rPr>
                <w:rFonts w:asciiTheme="minorHAnsi" w:hAnsiTheme="minorHAnsi" w:cstheme="minorHAnsi"/>
                <w:bCs/>
                <w:szCs w:val="24"/>
              </w:rPr>
              <w:t xml:space="preserve"> establishment)</w:t>
            </w:r>
          </w:p>
        </w:tc>
        <w:tc>
          <w:tcPr>
            <w:tcW w:w="3555" w:type="dxa"/>
            <w:tcBorders>
              <w:top w:val="single" w:sz="4" w:space="0" w:color="000000"/>
              <w:left w:val="single" w:sz="4" w:space="0" w:color="000000"/>
              <w:bottom w:val="single" w:sz="4" w:space="0" w:color="000000"/>
              <w:right w:val="single" w:sz="4" w:space="0" w:color="000000"/>
            </w:tcBorders>
          </w:tcPr>
          <w:p w14:paraId="4ACDDD6D"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Approved Education Activity</w:t>
            </w:r>
          </w:p>
        </w:tc>
      </w:tr>
      <w:tr w:rsidR="00B46353" w:rsidRPr="00B46353" w14:paraId="07126389"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632441E0"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E</w:t>
            </w:r>
          </w:p>
        </w:tc>
        <w:tc>
          <w:tcPr>
            <w:tcW w:w="3781" w:type="dxa"/>
            <w:tcBorders>
              <w:top w:val="single" w:sz="4" w:space="0" w:color="000000"/>
              <w:left w:val="single" w:sz="4" w:space="0" w:color="000000"/>
              <w:bottom w:val="single" w:sz="4" w:space="0" w:color="000000"/>
              <w:right w:val="single" w:sz="4" w:space="0" w:color="000000"/>
            </w:tcBorders>
          </w:tcPr>
          <w:p w14:paraId="010029F0"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Excluded (no alternative</w:t>
            </w:r>
          </w:p>
          <w:p w14:paraId="7E557D74"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provision made)</w:t>
            </w:r>
          </w:p>
        </w:tc>
        <w:tc>
          <w:tcPr>
            <w:tcW w:w="3555" w:type="dxa"/>
            <w:tcBorders>
              <w:top w:val="single" w:sz="4" w:space="0" w:color="000000"/>
              <w:left w:val="single" w:sz="4" w:space="0" w:color="000000"/>
              <w:bottom w:val="single" w:sz="4" w:space="0" w:color="000000"/>
              <w:right w:val="single" w:sz="4" w:space="0" w:color="000000"/>
            </w:tcBorders>
          </w:tcPr>
          <w:p w14:paraId="30BABDDC"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Authorised absence</w:t>
            </w:r>
          </w:p>
        </w:tc>
      </w:tr>
      <w:tr w:rsidR="00B46353" w:rsidRPr="00B46353" w14:paraId="50EA3082"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6781449A"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F</w:t>
            </w:r>
          </w:p>
        </w:tc>
        <w:tc>
          <w:tcPr>
            <w:tcW w:w="3781" w:type="dxa"/>
            <w:tcBorders>
              <w:top w:val="single" w:sz="4" w:space="0" w:color="000000"/>
              <w:left w:val="single" w:sz="4" w:space="0" w:color="000000"/>
              <w:bottom w:val="single" w:sz="4" w:space="0" w:color="000000"/>
              <w:right w:val="single" w:sz="4" w:space="0" w:color="000000"/>
            </w:tcBorders>
          </w:tcPr>
          <w:p w14:paraId="6531ACDF"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Extended family holiday (agreed)</w:t>
            </w:r>
          </w:p>
        </w:tc>
        <w:tc>
          <w:tcPr>
            <w:tcW w:w="3555" w:type="dxa"/>
            <w:tcBorders>
              <w:top w:val="single" w:sz="4" w:space="0" w:color="000000"/>
              <w:left w:val="single" w:sz="4" w:space="0" w:color="000000"/>
              <w:bottom w:val="single" w:sz="4" w:space="0" w:color="000000"/>
              <w:right w:val="single" w:sz="4" w:space="0" w:color="000000"/>
            </w:tcBorders>
          </w:tcPr>
          <w:p w14:paraId="3DC1DA8D"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Authorised absence</w:t>
            </w:r>
          </w:p>
        </w:tc>
      </w:tr>
      <w:tr w:rsidR="00B46353" w:rsidRPr="00B46353" w14:paraId="428B3BBC"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4353CA89"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G</w:t>
            </w:r>
          </w:p>
        </w:tc>
        <w:tc>
          <w:tcPr>
            <w:tcW w:w="3781" w:type="dxa"/>
            <w:tcBorders>
              <w:top w:val="single" w:sz="4" w:space="0" w:color="000000"/>
              <w:left w:val="single" w:sz="4" w:space="0" w:color="000000"/>
              <w:bottom w:val="single" w:sz="4" w:space="0" w:color="000000"/>
              <w:right w:val="single" w:sz="4" w:space="0" w:color="000000"/>
            </w:tcBorders>
          </w:tcPr>
          <w:p w14:paraId="008DC569"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 xml:space="preserve">Family holiday (NOT agreed </w:t>
            </w:r>
            <w:r w:rsidRPr="00B46353">
              <w:rPr>
                <w:rFonts w:asciiTheme="minorHAnsi" w:hAnsiTheme="minorHAnsi" w:cstheme="minorHAnsi"/>
                <w:bCs/>
                <w:szCs w:val="24"/>
                <w:u w:val="single"/>
              </w:rPr>
              <w:t>or</w:t>
            </w:r>
            <w:r w:rsidRPr="00B46353">
              <w:rPr>
                <w:rFonts w:asciiTheme="minorHAnsi" w:hAnsiTheme="minorHAnsi" w:cstheme="minorHAnsi"/>
                <w:bCs/>
                <w:szCs w:val="24"/>
              </w:rPr>
              <w:t xml:space="preserve"> days </w:t>
            </w:r>
            <w:proofErr w:type="gramStart"/>
            <w:r w:rsidRPr="00B46353">
              <w:rPr>
                <w:rFonts w:asciiTheme="minorHAnsi" w:hAnsiTheme="minorHAnsi" w:cstheme="minorHAnsi"/>
                <w:bCs/>
                <w:szCs w:val="24"/>
              </w:rPr>
              <w:t>in excess of</w:t>
            </w:r>
            <w:proofErr w:type="gramEnd"/>
            <w:r w:rsidRPr="00B46353">
              <w:rPr>
                <w:rFonts w:asciiTheme="minorHAnsi" w:hAnsiTheme="minorHAnsi" w:cstheme="minorHAnsi"/>
                <w:bCs/>
                <w:szCs w:val="24"/>
              </w:rPr>
              <w:t xml:space="preserve"> agreement)</w:t>
            </w:r>
          </w:p>
        </w:tc>
        <w:tc>
          <w:tcPr>
            <w:tcW w:w="3555" w:type="dxa"/>
            <w:tcBorders>
              <w:top w:val="single" w:sz="4" w:space="0" w:color="000000"/>
              <w:left w:val="single" w:sz="4" w:space="0" w:color="000000"/>
              <w:bottom w:val="single" w:sz="4" w:space="0" w:color="000000"/>
              <w:right w:val="single" w:sz="4" w:space="0" w:color="000000"/>
            </w:tcBorders>
          </w:tcPr>
          <w:p w14:paraId="59DB063D"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Unauthorized absence</w:t>
            </w:r>
          </w:p>
        </w:tc>
      </w:tr>
      <w:tr w:rsidR="00B46353" w:rsidRPr="00B46353" w14:paraId="5B33D535" w14:textId="77777777" w:rsidTr="002075DC">
        <w:trPr>
          <w:trHeight w:hRule="exact" w:val="288"/>
        </w:trPr>
        <w:tc>
          <w:tcPr>
            <w:tcW w:w="1188" w:type="dxa"/>
            <w:tcBorders>
              <w:top w:val="single" w:sz="4" w:space="0" w:color="000000"/>
              <w:left w:val="single" w:sz="4" w:space="0" w:color="000000"/>
              <w:bottom w:val="single" w:sz="4" w:space="0" w:color="000000"/>
              <w:right w:val="single" w:sz="4" w:space="0" w:color="000000"/>
            </w:tcBorders>
          </w:tcPr>
          <w:p w14:paraId="727F7DFA"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H</w:t>
            </w:r>
          </w:p>
        </w:tc>
        <w:tc>
          <w:tcPr>
            <w:tcW w:w="3781" w:type="dxa"/>
            <w:tcBorders>
              <w:top w:val="single" w:sz="4" w:space="0" w:color="000000"/>
              <w:left w:val="single" w:sz="4" w:space="0" w:color="000000"/>
              <w:bottom w:val="single" w:sz="4" w:space="0" w:color="000000"/>
              <w:right w:val="single" w:sz="4" w:space="0" w:color="000000"/>
            </w:tcBorders>
          </w:tcPr>
          <w:p w14:paraId="2010C221"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Family holiday (agreed)</w:t>
            </w:r>
          </w:p>
        </w:tc>
        <w:tc>
          <w:tcPr>
            <w:tcW w:w="3555" w:type="dxa"/>
            <w:tcBorders>
              <w:top w:val="single" w:sz="4" w:space="0" w:color="000000"/>
              <w:left w:val="single" w:sz="4" w:space="0" w:color="000000"/>
              <w:bottom w:val="single" w:sz="4" w:space="0" w:color="000000"/>
              <w:right w:val="single" w:sz="4" w:space="0" w:color="000000"/>
            </w:tcBorders>
          </w:tcPr>
          <w:p w14:paraId="3DF42B74"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Authorised absence</w:t>
            </w:r>
          </w:p>
        </w:tc>
      </w:tr>
      <w:tr w:rsidR="00B46353" w:rsidRPr="00B46353" w14:paraId="2C05E395"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6E874AD0"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I</w:t>
            </w:r>
          </w:p>
        </w:tc>
        <w:tc>
          <w:tcPr>
            <w:tcW w:w="3781" w:type="dxa"/>
            <w:tcBorders>
              <w:top w:val="single" w:sz="4" w:space="0" w:color="000000"/>
              <w:left w:val="single" w:sz="4" w:space="0" w:color="000000"/>
              <w:bottom w:val="single" w:sz="4" w:space="0" w:color="000000"/>
              <w:right w:val="single" w:sz="4" w:space="0" w:color="000000"/>
            </w:tcBorders>
          </w:tcPr>
          <w:p w14:paraId="574DF15E"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Illness (NOT medical or dental</w:t>
            </w:r>
          </w:p>
          <w:p w14:paraId="64317AE3"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etc. appointments)</w:t>
            </w:r>
          </w:p>
        </w:tc>
        <w:tc>
          <w:tcPr>
            <w:tcW w:w="3555" w:type="dxa"/>
            <w:tcBorders>
              <w:top w:val="single" w:sz="4" w:space="0" w:color="000000"/>
              <w:left w:val="single" w:sz="4" w:space="0" w:color="000000"/>
              <w:bottom w:val="single" w:sz="4" w:space="0" w:color="000000"/>
              <w:right w:val="single" w:sz="4" w:space="0" w:color="000000"/>
            </w:tcBorders>
          </w:tcPr>
          <w:p w14:paraId="59444B34"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Authorised absence</w:t>
            </w:r>
          </w:p>
        </w:tc>
      </w:tr>
      <w:tr w:rsidR="00B46353" w:rsidRPr="00B46353" w14:paraId="3F64A893"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78F88EDC"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J</w:t>
            </w:r>
          </w:p>
        </w:tc>
        <w:tc>
          <w:tcPr>
            <w:tcW w:w="3781" w:type="dxa"/>
            <w:tcBorders>
              <w:top w:val="single" w:sz="4" w:space="0" w:color="000000"/>
              <w:left w:val="single" w:sz="4" w:space="0" w:color="000000"/>
              <w:bottom w:val="single" w:sz="4" w:space="0" w:color="000000"/>
              <w:right w:val="single" w:sz="4" w:space="0" w:color="000000"/>
            </w:tcBorders>
          </w:tcPr>
          <w:p w14:paraId="728D95EA"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Interview</w:t>
            </w:r>
          </w:p>
        </w:tc>
        <w:tc>
          <w:tcPr>
            <w:tcW w:w="3555" w:type="dxa"/>
            <w:tcBorders>
              <w:top w:val="single" w:sz="4" w:space="0" w:color="000000"/>
              <w:left w:val="single" w:sz="4" w:space="0" w:color="000000"/>
              <w:bottom w:val="single" w:sz="4" w:space="0" w:color="000000"/>
              <w:right w:val="single" w:sz="4" w:space="0" w:color="000000"/>
            </w:tcBorders>
          </w:tcPr>
          <w:p w14:paraId="3CBD25EC"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Approved Education Activity</w:t>
            </w:r>
          </w:p>
        </w:tc>
      </w:tr>
      <w:tr w:rsidR="00B46353" w:rsidRPr="00B46353" w14:paraId="053513B7"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13A3E114"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L</w:t>
            </w:r>
          </w:p>
        </w:tc>
        <w:tc>
          <w:tcPr>
            <w:tcW w:w="3781" w:type="dxa"/>
            <w:tcBorders>
              <w:top w:val="single" w:sz="4" w:space="0" w:color="000000"/>
              <w:left w:val="single" w:sz="4" w:space="0" w:color="000000"/>
              <w:bottom w:val="single" w:sz="4" w:space="0" w:color="000000"/>
              <w:right w:val="single" w:sz="4" w:space="0" w:color="000000"/>
            </w:tcBorders>
          </w:tcPr>
          <w:p w14:paraId="10FE6F4C"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Late (before registers closed)</w:t>
            </w:r>
          </w:p>
        </w:tc>
        <w:tc>
          <w:tcPr>
            <w:tcW w:w="3555" w:type="dxa"/>
            <w:tcBorders>
              <w:top w:val="single" w:sz="4" w:space="0" w:color="000000"/>
              <w:left w:val="single" w:sz="4" w:space="0" w:color="000000"/>
              <w:bottom w:val="single" w:sz="4" w:space="0" w:color="000000"/>
              <w:right w:val="single" w:sz="4" w:space="0" w:color="000000"/>
            </w:tcBorders>
          </w:tcPr>
          <w:p w14:paraId="0C005E7A"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Present</w:t>
            </w:r>
          </w:p>
        </w:tc>
      </w:tr>
      <w:tr w:rsidR="00B46353" w:rsidRPr="00B46353" w14:paraId="22AFD0E0"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6041F918"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M</w:t>
            </w:r>
          </w:p>
        </w:tc>
        <w:tc>
          <w:tcPr>
            <w:tcW w:w="3781" w:type="dxa"/>
            <w:tcBorders>
              <w:top w:val="single" w:sz="4" w:space="0" w:color="000000"/>
              <w:left w:val="single" w:sz="4" w:space="0" w:color="000000"/>
              <w:bottom w:val="single" w:sz="4" w:space="0" w:color="000000"/>
              <w:right w:val="single" w:sz="4" w:space="0" w:color="000000"/>
            </w:tcBorders>
          </w:tcPr>
          <w:p w14:paraId="5DFDEE99"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Medical/Dental appointments</w:t>
            </w:r>
          </w:p>
        </w:tc>
        <w:tc>
          <w:tcPr>
            <w:tcW w:w="3555" w:type="dxa"/>
            <w:tcBorders>
              <w:top w:val="single" w:sz="4" w:space="0" w:color="000000"/>
              <w:left w:val="single" w:sz="4" w:space="0" w:color="000000"/>
              <w:bottom w:val="single" w:sz="4" w:space="0" w:color="000000"/>
              <w:right w:val="single" w:sz="4" w:space="0" w:color="000000"/>
            </w:tcBorders>
          </w:tcPr>
          <w:p w14:paraId="71B75E76"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Authorised absence</w:t>
            </w:r>
          </w:p>
        </w:tc>
      </w:tr>
      <w:tr w:rsidR="00B46353" w:rsidRPr="00B46353" w14:paraId="2F1BA347"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4DECEC87"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N</w:t>
            </w:r>
          </w:p>
        </w:tc>
        <w:tc>
          <w:tcPr>
            <w:tcW w:w="3781" w:type="dxa"/>
            <w:tcBorders>
              <w:top w:val="single" w:sz="4" w:space="0" w:color="000000"/>
              <w:left w:val="single" w:sz="4" w:space="0" w:color="000000"/>
              <w:bottom w:val="single" w:sz="4" w:space="0" w:color="000000"/>
              <w:right w:val="single" w:sz="4" w:space="0" w:color="000000"/>
            </w:tcBorders>
          </w:tcPr>
          <w:p w14:paraId="153AD801"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No reason yet provided for</w:t>
            </w:r>
          </w:p>
          <w:p w14:paraId="0D7D537E"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absence</w:t>
            </w:r>
          </w:p>
        </w:tc>
        <w:tc>
          <w:tcPr>
            <w:tcW w:w="3555" w:type="dxa"/>
            <w:tcBorders>
              <w:top w:val="single" w:sz="4" w:space="0" w:color="000000"/>
              <w:left w:val="single" w:sz="4" w:space="0" w:color="000000"/>
              <w:bottom w:val="single" w:sz="4" w:space="0" w:color="000000"/>
              <w:right w:val="single" w:sz="4" w:space="0" w:color="000000"/>
            </w:tcBorders>
          </w:tcPr>
          <w:p w14:paraId="1BF8B3EF"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Unauthorised absence</w:t>
            </w:r>
          </w:p>
        </w:tc>
      </w:tr>
      <w:tr w:rsidR="00B46353" w:rsidRPr="00B46353" w14:paraId="6F521959" w14:textId="77777777" w:rsidTr="002075DC">
        <w:trPr>
          <w:trHeight w:hRule="exact" w:val="840"/>
        </w:trPr>
        <w:tc>
          <w:tcPr>
            <w:tcW w:w="1188" w:type="dxa"/>
            <w:tcBorders>
              <w:top w:val="single" w:sz="4" w:space="0" w:color="000000"/>
              <w:left w:val="single" w:sz="4" w:space="0" w:color="000000"/>
              <w:bottom w:val="single" w:sz="4" w:space="0" w:color="000000"/>
              <w:right w:val="single" w:sz="4" w:space="0" w:color="000000"/>
            </w:tcBorders>
          </w:tcPr>
          <w:p w14:paraId="5253B142"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O</w:t>
            </w:r>
          </w:p>
        </w:tc>
        <w:tc>
          <w:tcPr>
            <w:tcW w:w="3781" w:type="dxa"/>
            <w:tcBorders>
              <w:top w:val="single" w:sz="4" w:space="0" w:color="000000"/>
              <w:left w:val="single" w:sz="4" w:space="0" w:color="000000"/>
              <w:bottom w:val="single" w:sz="4" w:space="0" w:color="000000"/>
              <w:right w:val="single" w:sz="4" w:space="0" w:color="000000"/>
            </w:tcBorders>
          </w:tcPr>
          <w:p w14:paraId="6FC42257"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Unauthorised absence (not covered by any other</w:t>
            </w:r>
          </w:p>
          <w:p w14:paraId="52665CFD"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code/description)</w:t>
            </w:r>
          </w:p>
        </w:tc>
        <w:tc>
          <w:tcPr>
            <w:tcW w:w="3555" w:type="dxa"/>
            <w:tcBorders>
              <w:top w:val="single" w:sz="4" w:space="0" w:color="000000"/>
              <w:left w:val="single" w:sz="4" w:space="0" w:color="000000"/>
              <w:bottom w:val="single" w:sz="4" w:space="0" w:color="000000"/>
              <w:right w:val="single" w:sz="4" w:space="0" w:color="000000"/>
            </w:tcBorders>
          </w:tcPr>
          <w:p w14:paraId="3C0A39A4"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Unauthorised absence</w:t>
            </w:r>
          </w:p>
        </w:tc>
      </w:tr>
      <w:tr w:rsidR="00B46353" w:rsidRPr="00B46353" w14:paraId="655C134B"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3BA36431"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P</w:t>
            </w:r>
          </w:p>
        </w:tc>
        <w:tc>
          <w:tcPr>
            <w:tcW w:w="3781" w:type="dxa"/>
            <w:tcBorders>
              <w:top w:val="single" w:sz="4" w:space="0" w:color="000000"/>
              <w:left w:val="single" w:sz="4" w:space="0" w:color="000000"/>
              <w:bottom w:val="single" w:sz="4" w:space="0" w:color="000000"/>
              <w:right w:val="single" w:sz="4" w:space="0" w:color="000000"/>
            </w:tcBorders>
          </w:tcPr>
          <w:p w14:paraId="06478532"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Approved sporting activity</w:t>
            </w:r>
          </w:p>
        </w:tc>
        <w:tc>
          <w:tcPr>
            <w:tcW w:w="3555" w:type="dxa"/>
            <w:tcBorders>
              <w:top w:val="single" w:sz="4" w:space="0" w:color="000000"/>
              <w:left w:val="single" w:sz="4" w:space="0" w:color="000000"/>
              <w:bottom w:val="single" w:sz="4" w:space="0" w:color="000000"/>
              <w:right w:val="single" w:sz="4" w:space="0" w:color="000000"/>
            </w:tcBorders>
          </w:tcPr>
          <w:p w14:paraId="00CD7708"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Approved Education Activity</w:t>
            </w:r>
          </w:p>
        </w:tc>
      </w:tr>
      <w:tr w:rsidR="00B46353" w:rsidRPr="00B46353" w14:paraId="09311D9C"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185D1697"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R</w:t>
            </w:r>
          </w:p>
        </w:tc>
        <w:tc>
          <w:tcPr>
            <w:tcW w:w="3781" w:type="dxa"/>
            <w:tcBorders>
              <w:top w:val="single" w:sz="4" w:space="0" w:color="000000"/>
              <w:left w:val="single" w:sz="4" w:space="0" w:color="000000"/>
              <w:bottom w:val="single" w:sz="4" w:space="0" w:color="000000"/>
              <w:right w:val="single" w:sz="4" w:space="0" w:color="000000"/>
            </w:tcBorders>
          </w:tcPr>
          <w:p w14:paraId="463864D7"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Religious observance</w:t>
            </w:r>
          </w:p>
        </w:tc>
        <w:tc>
          <w:tcPr>
            <w:tcW w:w="3555" w:type="dxa"/>
            <w:tcBorders>
              <w:top w:val="single" w:sz="4" w:space="0" w:color="000000"/>
              <w:left w:val="single" w:sz="4" w:space="0" w:color="000000"/>
              <w:bottom w:val="single" w:sz="4" w:space="0" w:color="000000"/>
              <w:right w:val="single" w:sz="4" w:space="0" w:color="000000"/>
            </w:tcBorders>
          </w:tcPr>
          <w:p w14:paraId="7C81589B"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Authorised absence</w:t>
            </w:r>
          </w:p>
        </w:tc>
      </w:tr>
      <w:tr w:rsidR="00B46353" w:rsidRPr="00B46353" w14:paraId="0D6688C7"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3C49A158"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S</w:t>
            </w:r>
          </w:p>
        </w:tc>
        <w:tc>
          <w:tcPr>
            <w:tcW w:w="3781" w:type="dxa"/>
            <w:tcBorders>
              <w:top w:val="single" w:sz="4" w:space="0" w:color="000000"/>
              <w:left w:val="single" w:sz="4" w:space="0" w:color="000000"/>
              <w:bottom w:val="single" w:sz="4" w:space="0" w:color="000000"/>
              <w:right w:val="single" w:sz="4" w:space="0" w:color="000000"/>
            </w:tcBorders>
          </w:tcPr>
          <w:p w14:paraId="6FBF853B"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Study leave</w:t>
            </w:r>
          </w:p>
        </w:tc>
        <w:tc>
          <w:tcPr>
            <w:tcW w:w="3555" w:type="dxa"/>
            <w:tcBorders>
              <w:top w:val="single" w:sz="4" w:space="0" w:color="000000"/>
              <w:left w:val="single" w:sz="4" w:space="0" w:color="000000"/>
              <w:bottom w:val="single" w:sz="4" w:space="0" w:color="000000"/>
              <w:right w:val="single" w:sz="4" w:space="0" w:color="000000"/>
            </w:tcBorders>
          </w:tcPr>
          <w:p w14:paraId="21672797"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Authorised absence</w:t>
            </w:r>
          </w:p>
        </w:tc>
      </w:tr>
      <w:tr w:rsidR="00B46353" w:rsidRPr="00B46353" w14:paraId="1E8776BD"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3199E142"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T</w:t>
            </w:r>
          </w:p>
        </w:tc>
        <w:tc>
          <w:tcPr>
            <w:tcW w:w="3781" w:type="dxa"/>
            <w:tcBorders>
              <w:top w:val="single" w:sz="4" w:space="0" w:color="000000"/>
              <w:left w:val="single" w:sz="4" w:space="0" w:color="000000"/>
              <w:bottom w:val="single" w:sz="4" w:space="0" w:color="000000"/>
              <w:right w:val="single" w:sz="4" w:space="0" w:color="000000"/>
            </w:tcBorders>
          </w:tcPr>
          <w:p w14:paraId="776365D5"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Traveller absence</w:t>
            </w:r>
          </w:p>
        </w:tc>
        <w:tc>
          <w:tcPr>
            <w:tcW w:w="3555" w:type="dxa"/>
            <w:tcBorders>
              <w:top w:val="single" w:sz="4" w:space="0" w:color="000000"/>
              <w:left w:val="single" w:sz="4" w:space="0" w:color="000000"/>
              <w:bottom w:val="single" w:sz="4" w:space="0" w:color="000000"/>
              <w:right w:val="single" w:sz="4" w:space="0" w:color="000000"/>
            </w:tcBorders>
          </w:tcPr>
          <w:p w14:paraId="3B4699CF"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Authorised absence</w:t>
            </w:r>
          </w:p>
        </w:tc>
      </w:tr>
      <w:tr w:rsidR="00B46353" w:rsidRPr="00B46353" w14:paraId="71785A25"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4DE2F0A6"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U</w:t>
            </w:r>
          </w:p>
        </w:tc>
        <w:tc>
          <w:tcPr>
            <w:tcW w:w="3781" w:type="dxa"/>
            <w:tcBorders>
              <w:top w:val="single" w:sz="4" w:space="0" w:color="000000"/>
              <w:left w:val="single" w:sz="4" w:space="0" w:color="000000"/>
              <w:bottom w:val="single" w:sz="4" w:space="0" w:color="000000"/>
              <w:right w:val="single" w:sz="4" w:space="0" w:color="000000"/>
            </w:tcBorders>
          </w:tcPr>
          <w:p w14:paraId="1636EECB"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Late (after registers closed)</w:t>
            </w:r>
          </w:p>
        </w:tc>
        <w:tc>
          <w:tcPr>
            <w:tcW w:w="3555" w:type="dxa"/>
            <w:tcBorders>
              <w:top w:val="single" w:sz="4" w:space="0" w:color="000000"/>
              <w:left w:val="single" w:sz="4" w:space="0" w:color="000000"/>
              <w:bottom w:val="single" w:sz="4" w:space="0" w:color="000000"/>
              <w:right w:val="single" w:sz="4" w:space="0" w:color="000000"/>
            </w:tcBorders>
          </w:tcPr>
          <w:p w14:paraId="54739718"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Unauthorised absence</w:t>
            </w:r>
          </w:p>
        </w:tc>
      </w:tr>
      <w:tr w:rsidR="00B46353" w:rsidRPr="00B46353" w14:paraId="423A5337" w14:textId="77777777" w:rsidTr="002075DC">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312722E5"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V</w:t>
            </w:r>
          </w:p>
        </w:tc>
        <w:tc>
          <w:tcPr>
            <w:tcW w:w="3781" w:type="dxa"/>
            <w:tcBorders>
              <w:top w:val="single" w:sz="4" w:space="0" w:color="000000"/>
              <w:left w:val="single" w:sz="4" w:space="0" w:color="000000"/>
              <w:bottom w:val="single" w:sz="4" w:space="0" w:color="000000"/>
              <w:right w:val="single" w:sz="4" w:space="0" w:color="000000"/>
            </w:tcBorders>
          </w:tcPr>
          <w:p w14:paraId="457282EF"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Educational visit or trip</w:t>
            </w:r>
          </w:p>
        </w:tc>
        <w:tc>
          <w:tcPr>
            <w:tcW w:w="3555" w:type="dxa"/>
            <w:tcBorders>
              <w:top w:val="single" w:sz="4" w:space="0" w:color="000000"/>
              <w:left w:val="single" w:sz="4" w:space="0" w:color="000000"/>
              <w:bottom w:val="single" w:sz="4" w:space="0" w:color="000000"/>
              <w:right w:val="single" w:sz="4" w:space="0" w:color="000000"/>
            </w:tcBorders>
          </w:tcPr>
          <w:p w14:paraId="5515D933"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Approved Education Activity</w:t>
            </w:r>
          </w:p>
        </w:tc>
      </w:tr>
      <w:tr w:rsidR="00B46353" w:rsidRPr="00B46353" w14:paraId="06FB81B5" w14:textId="77777777" w:rsidTr="002075DC">
        <w:trPr>
          <w:trHeight w:hRule="exact" w:val="288"/>
        </w:trPr>
        <w:tc>
          <w:tcPr>
            <w:tcW w:w="1188" w:type="dxa"/>
            <w:tcBorders>
              <w:top w:val="single" w:sz="4" w:space="0" w:color="000000"/>
              <w:left w:val="single" w:sz="4" w:space="0" w:color="000000"/>
              <w:bottom w:val="single" w:sz="4" w:space="0" w:color="000000"/>
              <w:right w:val="single" w:sz="4" w:space="0" w:color="000000"/>
            </w:tcBorders>
          </w:tcPr>
          <w:p w14:paraId="52974F14"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W</w:t>
            </w:r>
          </w:p>
        </w:tc>
        <w:tc>
          <w:tcPr>
            <w:tcW w:w="3781" w:type="dxa"/>
            <w:tcBorders>
              <w:top w:val="single" w:sz="4" w:space="0" w:color="000000"/>
              <w:left w:val="single" w:sz="4" w:space="0" w:color="000000"/>
              <w:bottom w:val="single" w:sz="4" w:space="0" w:color="000000"/>
              <w:right w:val="single" w:sz="4" w:space="0" w:color="000000"/>
            </w:tcBorders>
          </w:tcPr>
          <w:p w14:paraId="11C193E6"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Work experience</w:t>
            </w:r>
          </w:p>
        </w:tc>
        <w:tc>
          <w:tcPr>
            <w:tcW w:w="3555" w:type="dxa"/>
            <w:tcBorders>
              <w:top w:val="single" w:sz="4" w:space="0" w:color="000000"/>
              <w:left w:val="single" w:sz="4" w:space="0" w:color="000000"/>
              <w:bottom w:val="single" w:sz="4" w:space="0" w:color="000000"/>
              <w:right w:val="single" w:sz="4" w:space="0" w:color="000000"/>
            </w:tcBorders>
          </w:tcPr>
          <w:p w14:paraId="4A53AC08"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Approved Education Activity</w:t>
            </w:r>
          </w:p>
        </w:tc>
      </w:tr>
      <w:tr w:rsidR="00B46353" w:rsidRPr="00B46353" w14:paraId="4A6D1466"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79ABA536"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X</w:t>
            </w:r>
          </w:p>
        </w:tc>
        <w:tc>
          <w:tcPr>
            <w:tcW w:w="3781" w:type="dxa"/>
            <w:tcBorders>
              <w:top w:val="single" w:sz="4" w:space="0" w:color="000000"/>
              <w:left w:val="single" w:sz="4" w:space="0" w:color="000000"/>
              <w:bottom w:val="single" w:sz="4" w:space="0" w:color="000000"/>
              <w:right w:val="single" w:sz="4" w:space="0" w:color="000000"/>
            </w:tcBorders>
          </w:tcPr>
          <w:p w14:paraId="48EE0C1E"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Un-timetabled sessions for non-</w:t>
            </w:r>
          </w:p>
          <w:p w14:paraId="6F53AC58"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compulsory school-age pupils</w:t>
            </w:r>
          </w:p>
        </w:tc>
        <w:tc>
          <w:tcPr>
            <w:tcW w:w="3555" w:type="dxa"/>
            <w:tcBorders>
              <w:top w:val="single" w:sz="4" w:space="0" w:color="000000"/>
              <w:left w:val="single" w:sz="4" w:space="0" w:color="000000"/>
              <w:bottom w:val="single" w:sz="4" w:space="0" w:color="000000"/>
              <w:right w:val="single" w:sz="4" w:space="0" w:color="000000"/>
            </w:tcBorders>
          </w:tcPr>
          <w:p w14:paraId="780796D0"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Not counted in possible</w:t>
            </w:r>
          </w:p>
          <w:p w14:paraId="5631AAAA"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attendances</w:t>
            </w:r>
          </w:p>
        </w:tc>
      </w:tr>
      <w:tr w:rsidR="00B46353" w:rsidRPr="00B46353" w14:paraId="60CF2125"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55B46252"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Y</w:t>
            </w:r>
          </w:p>
        </w:tc>
        <w:tc>
          <w:tcPr>
            <w:tcW w:w="3781" w:type="dxa"/>
            <w:tcBorders>
              <w:top w:val="single" w:sz="4" w:space="0" w:color="000000"/>
              <w:left w:val="single" w:sz="4" w:space="0" w:color="000000"/>
              <w:bottom w:val="single" w:sz="4" w:space="0" w:color="000000"/>
              <w:right w:val="single" w:sz="4" w:space="0" w:color="000000"/>
            </w:tcBorders>
          </w:tcPr>
          <w:p w14:paraId="042CD8C2"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Enforced closure</w:t>
            </w:r>
          </w:p>
        </w:tc>
        <w:tc>
          <w:tcPr>
            <w:tcW w:w="3555" w:type="dxa"/>
            <w:tcBorders>
              <w:top w:val="single" w:sz="4" w:space="0" w:color="000000"/>
              <w:left w:val="single" w:sz="4" w:space="0" w:color="000000"/>
              <w:bottom w:val="single" w:sz="4" w:space="0" w:color="000000"/>
              <w:right w:val="single" w:sz="4" w:space="0" w:color="000000"/>
            </w:tcBorders>
          </w:tcPr>
          <w:p w14:paraId="47842C58"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Not counted in possible</w:t>
            </w:r>
          </w:p>
          <w:p w14:paraId="34A609B4"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attendances</w:t>
            </w:r>
          </w:p>
        </w:tc>
      </w:tr>
      <w:tr w:rsidR="00B46353" w:rsidRPr="00B46353" w14:paraId="2D83D17E"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053771B8"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Z</w:t>
            </w:r>
          </w:p>
        </w:tc>
        <w:tc>
          <w:tcPr>
            <w:tcW w:w="3781" w:type="dxa"/>
            <w:tcBorders>
              <w:top w:val="single" w:sz="4" w:space="0" w:color="000000"/>
              <w:left w:val="single" w:sz="4" w:space="0" w:color="000000"/>
              <w:bottom w:val="single" w:sz="4" w:space="0" w:color="000000"/>
              <w:right w:val="single" w:sz="4" w:space="0" w:color="000000"/>
            </w:tcBorders>
          </w:tcPr>
          <w:p w14:paraId="3B125B30"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Pupil not yet on roll</w:t>
            </w:r>
          </w:p>
        </w:tc>
        <w:tc>
          <w:tcPr>
            <w:tcW w:w="3555" w:type="dxa"/>
            <w:tcBorders>
              <w:top w:val="single" w:sz="4" w:space="0" w:color="000000"/>
              <w:left w:val="single" w:sz="4" w:space="0" w:color="000000"/>
              <w:bottom w:val="single" w:sz="4" w:space="0" w:color="000000"/>
              <w:right w:val="single" w:sz="4" w:space="0" w:color="000000"/>
            </w:tcBorders>
          </w:tcPr>
          <w:p w14:paraId="4A4114E2"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Not counted in possible</w:t>
            </w:r>
          </w:p>
          <w:p w14:paraId="3DCAF0C7"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attendances</w:t>
            </w:r>
          </w:p>
        </w:tc>
      </w:tr>
      <w:tr w:rsidR="00B46353" w:rsidRPr="00B46353" w14:paraId="6E7A9BD7" w14:textId="77777777" w:rsidTr="002075DC">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3508A863" w14:textId="77777777" w:rsidR="00B46353" w:rsidRPr="00B46353" w:rsidRDefault="00B46353" w:rsidP="00B46353">
            <w:pPr>
              <w:suppressAutoHyphens w:val="0"/>
              <w:rPr>
                <w:rFonts w:asciiTheme="minorHAnsi" w:hAnsiTheme="minorHAnsi" w:cstheme="minorHAnsi"/>
                <w:b/>
                <w:szCs w:val="24"/>
              </w:rPr>
            </w:pPr>
            <w:r w:rsidRPr="00B46353">
              <w:rPr>
                <w:rFonts w:asciiTheme="minorHAnsi" w:hAnsiTheme="minorHAnsi" w:cstheme="minorHAnsi"/>
                <w:b/>
                <w:bCs/>
                <w:szCs w:val="24"/>
              </w:rPr>
              <w:t>#</w:t>
            </w:r>
          </w:p>
        </w:tc>
        <w:tc>
          <w:tcPr>
            <w:tcW w:w="3781" w:type="dxa"/>
            <w:tcBorders>
              <w:top w:val="single" w:sz="4" w:space="0" w:color="000000"/>
              <w:left w:val="single" w:sz="4" w:space="0" w:color="000000"/>
              <w:bottom w:val="single" w:sz="4" w:space="0" w:color="000000"/>
              <w:right w:val="single" w:sz="4" w:space="0" w:color="000000"/>
            </w:tcBorders>
          </w:tcPr>
          <w:p w14:paraId="2830C119"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School closed to pupils</w:t>
            </w:r>
          </w:p>
        </w:tc>
        <w:tc>
          <w:tcPr>
            <w:tcW w:w="3555" w:type="dxa"/>
            <w:tcBorders>
              <w:top w:val="single" w:sz="4" w:space="0" w:color="000000"/>
              <w:left w:val="single" w:sz="4" w:space="0" w:color="000000"/>
              <w:bottom w:val="single" w:sz="4" w:space="0" w:color="000000"/>
              <w:right w:val="single" w:sz="4" w:space="0" w:color="000000"/>
            </w:tcBorders>
          </w:tcPr>
          <w:p w14:paraId="716C9B78"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Not counted in possible</w:t>
            </w:r>
          </w:p>
          <w:p w14:paraId="6E953E0E"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attendances</w:t>
            </w:r>
          </w:p>
        </w:tc>
      </w:tr>
    </w:tbl>
    <w:p w14:paraId="70B97193" w14:textId="77777777" w:rsidR="00B46353" w:rsidRPr="00B46353" w:rsidRDefault="00B46353" w:rsidP="00B46353">
      <w:pPr>
        <w:suppressAutoHyphens w:val="0"/>
        <w:rPr>
          <w:rFonts w:asciiTheme="minorHAnsi" w:hAnsiTheme="minorHAnsi" w:cstheme="minorHAnsi"/>
          <w:b/>
          <w:szCs w:val="24"/>
        </w:rPr>
        <w:sectPr w:rsidR="00B46353" w:rsidRPr="00B46353" w:rsidSect="00B46353">
          <w:headerReference w:type="default" r:id="rId28"/>
          <w:footerReference w:type="default" r:id="rId29"/>
          <w:type w:val="continuous"/>
          <w:pgSz w:w="11920" w:h="16840"/>
          <w:pgMar w:top="880" w:right="1020" w:bottom="960" w:left="1200" w:header="720" w:footer="720" w:gutter="0"/>
          <w:cols w:space="720"/>
        </w:sectPr>
      </w:pPr>
    </w:p>
    <w:p w14:paraId="154718F4" w14:textId="77777777" w:rsidR="00B46353" w:rsidRDefault="00B46353" w:rsidP="00B46353">
      <w:pPr>
        <w:suppressAutoHyphens w:val="0"/>
        <w:rPr>
          <w:rFonts w:asciiTheme="minorHAnsi" w:hAnsiTheme="minorHAnsi" w:cstheme="minorHAnsi"/>
          <w:b/>
          <w:bCs/>
          <w:szCs w:val="24"/>
        </w:rPr>
      </w:pPr>
      <w:bookmarkStart w:id="49" w:name="Appendix2"/>
      <w:r w:rsidRPr="00B46353">
        <w:rPr>
          <w:rFonts w:asciiTheme="minorHAnsi" w:hAnsiTheme="minorHAnsi" w:cstheme="minorHAnsi"/>
          <w:b/>
          <w:bCs/>
          <w:szCs w:val="24"/>
        </w:rPr>
        <w:lastRenderedPageBreak/>
        <w:t>APPENDIX 2</w:t>
      </w:r>
    </w:p>
    <w:bookmarkEnd w:id="49"/>
    <w:p w14:paraId="10246DF4" w14:textId="77777777" w:rsidR="00376773" w:rsidRPr="00B46353" w:rsidRDefault="00376773" w:rsidP="00B46353">
      <w:pPr>
        <w:suppressAutoHyphens w:val="0"/>
        <w:rPr>
          <w:rFonts w:asciiTheme="minorHAnsi" w:hAnsiTheme="minorHAnsi" w:cstheme="minorHAnsi"/>
          <w:b/>
          <w:bCs/>
          <w:szCs w:val="24"/>
        </w:rPr>
      </w:pPr>
    </w:p>
    <w:p w14:paraId="6395088D" w14:textId="77777777" w:rsidR="00B46353" w:rsidRPr="00B46353" w:rsidRDefault="00B46353" w:rsidP="00B46353">
      <w:pPr>
        <w:suppressAutoHyphens w:val="0"/>
        <w:rPr>
          <w:rFonts w:asciiTheme="minorHAnsi" w:hAnsiTheme="minorHAnsi" w:cstheme="minorHAnsi"/>
          <w:b/>
          <w:bCs/>
          <w:szCs w:val="24"/>
        </w:rPr>
      </w:pPr>
      <w:r w:rsidRPr="00B46353">
        <w:rPr>
          <w:rFonts w:asciiTheme="minorHAnsi" w:hAnsiTheme="minorHAnsi" w:cstheme="minorHAnsi"/>
          <w:b/>
          <w:bCs/>
          <w:szCs w:val="24"/>
        </w:rPr>
        <w:t>Legislation and guidance</w:t>
      </w:r>
    </w:p>
    <w:p w14:paraId="6776071A" w14:textId="77777777" w:rsidR="00B46353" w:rsidRPr="00B46353" w:rsidRDefault="00B46353" w:rsidP="00B46353">
      <w:pPr>
        <w:suppressAutoHyphens w:val="0"/>
        <w:rPr>
          <w:rFonts w:asciiTheme="minorHAnsi" w:hAnsiTheme="minorHAnsi" w:cstheme="minorHAnsi"/>
          <w:szCs w:val="24"/>
        </w:rPr>
      </w:pPr>
    </w:p>
    <w:p w14:paraId="35FB5048"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The Education Act 1996 Part 1, Section 7 states:</w:t>
      </w:r>
    </w:p>
    <w:p w14:paraId="054399D9" w14:textId="77777777" w:rsidR="00B46353" w:rsidRPr="00B46353" w:rsidRDefault="00B46353" w:rsidP="00B46353">
      <w:pPr>
        <w:suppressAutoHyphens w:val="0"/>
        <w:rPr>
          <w:rFonts w:asciiTheme="minorHAnsi" w:hAnsiTheme="minorHAnsi" w:cstheme="minorHAnsi"/>
          <w:szCs w:val="24"/>
        </w:rPr>
      </w:pPr>
    </w:p>
    <w:p w14:paraId="0D71DC72"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The parent of every child of compulsory school age shall cause him to receive efficient full-time education suitable:</w:t>
      </w:r>
    </w:p>
    <w:p w14:paraId="6422C73F"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(a)</w:t>
      </w:r>
      <w:r w:rsidRPr="00B46353">
        <w:rPr>
          <w:rFonts w:asciiTheme="minorHAnsi" w:hAnsiTheme="minorHAnsi" w:cstheme="minorHAnsi"/>
          <w:szCs w:val="24"/>
        </w:rPr>
        <w:tab/>
        <w:t>to his age, ability and aptitude and</w:t>
      </w:r>
    </w:p>
    <w:p w14:paraId="2542A0D1"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(b)</w:t>
      </w:r>
      <w:r w:rsidRPr="00B46353">
        <w:rPr>
          <w:rFonts w:asciiTheme="minorHAnsi" w:hAnsiTheme="minorHAnsi" w:cstheme="minorHAnsi"/>
          <w:szCs w:val="24"/>
        </w:rPr>
        <w:tab/>
        <w:t>to any special needs he may have either by regular attendance at school or otherwise.</w:t>
      </w:r>
    </w:p>
    <w:p w14:paraId="08203F1B" w14:textId="77777777" w:rsidR="00B46353" w:rsidRPr="00B46353" w:rsidRDefault="00B46353" w:rsidP="00B46353">
      <w:pPr>
        <w:suppressAutoHyphens w:val="0"/>
        <w:rPr>
          <w:rFonts w:asciiTheme="minorHAnsi" w:hAnsiTheme="minorHAnsi" w:cstheme="minorHAnsi"/>
          <w:szCs w:val="24"/>
        </w:rPr>
      </w:pPr>
    </w:p>
    <w:p w14:paraId="5821A5BB"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For educational purposes the term parent means natural parents and includes any person who has parental responsibility or has day to day care of the child.</w:t>
      </w:r>
    </w:p>
    <w:p w14:paraId="1DDFD63F" w14:textId="77777777" w:rsidR="00B46353" w:rsidRPr="00B46353" w:rsidRDefault="00B46353" w:rsidP="00B46353">
      <w:pPr>
        <w:suppressAutoHyphens w:val="0"/>
        <w:rPr>
          <w:rFonts w:asciiTheme="minorHAnsi" w:hAnsiTheme="minorHAnsi" w:cstheme="minorHAnsi"/>
          <w:szCs w:val="24"/>
        </w:rPr>
      </w:pPr>
    </w:p>
    <w:p w14:paraId="2F2AE429"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Section 444 1, 1(a) and (ZA) contains the details of when an offence is committed if a child fails to attend school or alternative provision arranged by the Local Authority.</w:t>
      </w:r>
    </w:p>
    <w:p w14:paraId="1B7FD85B" w14:textId="77777777" w:rsidR="00B46353" w:rsidRPr="00B46353" w:rsidRDefault="00B46353" w:rsidP="00B46353">
      <w:pPr>
        <w:suppressAutoHyphens w:val="0"/>
        <w:rPr>
          <w:rFonts w:asciiTheme="minorHAnsi" w:hAnsiTheme="minorHAnsi" w:cstheme="minorHAnsi"/>
          <w:szCs w:val="24"/>
        </w:rPr>
      </w:pPr>
    </w:p>
    <w:p w14:paraId="129BDE46"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The Education (Penalty Notices) (Wales) Regulations 2013 set out the framework for the operation of the Fixed Penalty Notice scheme.</w:t>
      </w:r>
    </w:p>
    <w:p w14:paraId="00AAD44A" w14:textId="77777777" w:rsidR="00B46353" w:rsidRPr="00B46353" w:rsidRDefault="00B46353" w:rsidP="00B46353">
      <w:pPr>
        <w:suppressAutoHyphens w:val="0"/>
        <w:rPr>
          <w:rFonts w:asciiTheme="minorHAnsi" w:hAnsiTheme="minorHAnsi" w:cstheme="minorHAnsi"/>
          <w:szCs w:val="24"/>
        </w:rPr>
      </w:pPr>
    </w:p>
    <w:p w14:paraId="349EB87B"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The Equalities Act 2010 (Statutory Duties) (Wales) Regulations 2011</w:t>
      </w:r>
    </w:p>
    <w:p w14:paraId="481816DC" w14:textId="77777777" w:rsidR="00B46353" w:rsidRPr="00B46353" w:rsidRDefault="00B46353" w:rsidP="00B46353">
      <w:pPr>
        <w:suppressAutoHyphens w:val="0"/>
        <w:rPr>
          <w:rFonts w:asciiTheme="minorHAnsi" w:hAnsiTheme="minorHAnsi" w:cstheme="minorHAnsi"/>
          <w:szCs w:val="24"/>
        </w:rPr>
      </w:pPr>
    </w:p>
    <w:p w14:paraId="5F31C289"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Registers and admission.</w:t>
      </w:r>
    </w:p>
    <w:p w14:paraId="1300E461" w14:textId="77777777" w:rsidR="00B46353" w:rsidRPr="00B46353" w:rsidRDefault="00B46353" w:rsidP="00B46353">
      <w:pPr>
        <w:suppressAutoHyphens w:val="0"/>
        <w:rPr>
          <w:rFonts w:asciiTheme="minorHAnsi" w:hAnsiTheme="minorHAnsi" w:cstheme="minorHAnsi"/>
          <w:szCs w:val="24"/>
        </w:rPr>
      </w:pPr>
    </w:p>
    <w:p w14:paraId="24461237" w14:textId="365C3B9D" w:rsidR="00B46353" w:rsidRPr="00376773" w:rsidRDefault="00B46353" w:rsidP="00203FBC">
      <w:pPr>
        <w:pStyle w:val="ListParagraph"/>
        <w:numPr>
          <w:ilvl w:val="0"/>
          <w:numId w:val="17"/>
        </w:numPr>
        <w:suppressAutoHyphens w:val="0"/>
        <w:rPr>
          <w:rFonts w:asciiTheme="minorHAnsi" w:hAnsiTheme="minorHAnsi" w:cstheme="minorHAnsi"/>
          <w:szCs w:val="24"/>
        </w:rPr>
      </w:pPr>
      <w:r w:rsidRPr="00376773">
        <w:rPr>
          <w:rFonts w:asciiTheme="minorHAnsi" w:hAnsiTheme="minorHAnsi" w:cstheme="minorHAnsi"/>
          <w:szCs w:val="24"/>
        </w:rPr>
        <w:t>The Education (Pupil Registration) (Wales) Regulations 2010</w:t>
      </w:r>
    </w:p>
    <w:p w14:paraId="34380D5F" w14:textId="0104A617" w:rsidR="00B46353" w:rsidRPr="00376773" w:rsidRDefault="00B46353" w:rsidP="00203FBC">
      <w:pPr>
        <w:pStyle w:val="ListParagraph"/>
        <w:numPr>
          <w:ilvl w:val="0"/>
          <w:numId w:val="17"/>
        </w:numPr>
        <w:suppressAutoHyphens w:val="0"/>
        <w:rPr>
          <w:rFonts w:asciiTheme="minorHAnsi" w:hAnsiTheme="minorHAnsi" w:cstheme="minorHAnsi"/>
          <w:szCs w:val="24"/>
        </w:rPr>
      </w:pPr>
      <w:r w:rsidRPr="00376773">
        <w:rPr>
          <w:rFonts w:asciiTheme="minorHAnsi" w:hAnsiTheme="minorHAnsi" w:cstheme="minorHAnsi"/>
          <w:szCs w:val="24"/>
        </w:rPr>
        <w:t>The Education (School Day and School Year) (Wales) (Amendment) Regulations</w:t>
      </w:r>
      <w:r w:rsidR="00376773">
        <w:rPr>
          <w:rFonts w:asciiTheme="minorHAnsi" w:hAnsiTheme="minorHAnsi" w:cstheme="minorHAnsi"/>
          <w:szCs w:val="24"/>
        </w:rPr>
        <w:t xml:space="preserve"> </w:t>
      </w:r>
      <w:r w:rsidRPr="00376773">
        <w:rPr>
          <w:rFonts w:asciiTheme="minorHAnsi" w:hAnsiTheme="minorHAnsi" w:cstheme="minorHAnsi"/>
          <w:szCs w:val="24"/>
        </w:rPr>
        <w:t>2006</w:t>
      </w:r>
    </w:p>
    <w:p w14:paraId="6565CB3A" w14:textId="77777777" w:rsidR="00B46353" w:rsidRPr="00B46353" w:rsidRDefault="00B46353" w:rsidP="00B46353">
      <w:pPr>
        <w:suppressAutoHyphens w:val="0"/>
        <w:rPr>
          <w:rFonts w:asciiTheme="minorHAnsi" w:hAnsiTheme="minorHAnsi" w:cstheme="minorHAnsi"/>
          <w:szCs w:val="24"/>
        </w:rPr>
      </w:pPr>
    </w:p>
    <w:p w14:paraId="0D32687C"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Attendance targets</w:t>
      </w:r>
    </w:p>
    <w:p w14:paraId="61DF0C8D" w14:textId="6FB78FA1" w:rsidR="00B46353" w:rsidRPr="00376773" w:rsidRDefault="00B46353" w:rsidP="00203FBC">
      <w:pPr>
        <w:pStyle w:val="ListParagraph"/>
        <w:numPr>
          <w:ilvl w:val="0"/>
          <w:numId w:val="17"/>
        </w:numPr>
        <w:suppressAutoHyphens w:val="0"/>
        <w:rPr>
          <w:rFonts w:asciiTheme="minorHAnsi" w:hAnsiTheme="minorHAnsi" w:cstheme="minorHAnsi"/>
          <w:szCs w:val="24"/>
        </w:rPr>
      </w:pPr>
      <w:r w:rsidRPr="00376773">
        <w:rPr>
          <w:rFonts w:asciiTheme="minorHAnsi" w:hAnsiTheme="minorHAnsi" w:cstheme="minorHAnsi"/>
          <w:szCs w:val="24"/>
        </w:rPr>
        <w:t>The Education (School Performance and Unauthorised Absence Targets) (Wales) (Amendment) Regulations 2006.</w:t>
      </w:r>
    </w:p>
    <w:p w14:paraId="44F15D35" w14:textId="77777777" w:rsidR="00B46353" w:rsidRPr="00B46353" w:rsidRDefault="00B46353" w:rsidP="00B46353">
      <w:pPr>
        <w:suppressAutoHyphens w:val="0"/>
        <w:rPr>
          <w:rFonts w:asciiTheme="minorHAnsi" w:hAnsiTheme="minorHAnsi" w:cstheme="minorHAnsi"/>
          <w:szCs w:val="24"/>
        </w:rPr>
      </w:pPr>
    </w:p>
    <w:p w14:paraId="7A9187E0"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Guidance documents relating to attendance</w:t>
      </w:r>
    </w:p>
    <w:p w14:paraId="3C16A379" w14:textId="77777777" w:rsidR="00B46353" w:rsidRPr="00B46353" w:rsidRDefault="00B46353" w:rsidP="00B46353">
      <w:pPr>
        <w:suppressAutoHyphens w:val="0"/>
        <w:rPr>
          <w:rFonts w:asciiTheme="minorHAnsi" w:hAnsiTheme="minorHAnsi" w:cstheme="minorHAnsi"/>
          <w:szCs w:val="24"/>
        </w:rPr>
      </w:pPr>
    </w:p>
    <w:p w14:paraId="4B8A1F9D" w14:textId="77777777" w:rsidR="00B46353" w:rsidRPr="00B46353" w:rsidRDefault="00B46353" w:rsidP="00203FBC">
      <w:pPr>
        <w:numPr>
          <w:ilvl w:val="0"/>
          <w:numId w:val="13"/>
        </w:numPr>
        <w:suppressAutoHyphens w:val="0"/>
        <w:rPr>
          <w:rFonts w:asciiTheme="minorHAnsi" w:hAnsiTheme="minorHAnsi" w:cstheme="minorHAnsi"/>
          <w:szCs w:val="24"/>
        </w:rPr>
      </w:pPr>
      <w:r w:rsidRPr="00B46353">
        <w:rPr>
          <w:rFonts w:asciiTheme="minorHAnsi" w:hAnsiTheme="minorHAnsi" w:cstheme="minorHAnsi"/>
          <w:szCs w:val="24"/>
        </w:rPr>
        <w:t>All Wales Child Protection Procedures</w:t>
      </w:r>
    </w:p>
    <w:p w14:paraId="0CEBAEE4" w14:textId="77777777" w:rsidR="00B46353" w:rsidRPr="00B46353" w:rsidRDefault="00B46353" w:rsidP="00203FBC">
      <w:pPr>
        <w:numPr>
          <w:ilvl w:val="0"/>
          <w:numId w:val="13"/>
        </w:numPr>
        <w:suppressAutoHyphens w:val="0"/>
        <w:rPr>
          <w:rFonts w:asciiTheme="minorHAnsi" w:hAnsiTheme="minorHAnsi" w:cstheme="minorHAnsi"/>
          <w:szCs w:val="24"/>
        </w:rPr>
      </w:pPr>
      <w:r w:rsidRPr="00B46353">
        <w:rPr>
          <w:rFonts w:asciiTheme="minorHAnsi" w:hAnsiTheme="minorHAnsi" w:cstheme="minorHAnsi"/>
          <w:szCs w:val="24"/>
        </w:rPr>
        <w:t>Keeping Learners safe</w:t>
      </w:r>
    </w:p>
    <w:p w14:paraId="48A12709" w14:textId="77777777" w:rsidR="00B46353" w:rsidRPr="00B46353" w:rsidRDefault="00B46353" w:rsidP="00203FBC">
      <w:pPr>
        <w:numPr>
          <w:ilvl w:val="0"/>
          <w:numId w:val="11"/>
        </w:numPr>
        <w:suppressAutoHyphens w:val="0"/>
        <w:rPr>
          <w:rFonts w:asciiTheme="minorHAnsi" w:hAnsiTheme="minorHAnsi" w:cstheme="minorHAnsi"/>
          <w:szCs w:val="24"/>
        </w:rPr>
      </w:pPr>
      <w:r w:rsidRPr="00B46353">
        <w:rPr>
          <w:rFonts w:asciiTheme="minorHAnsi" w:hAnsiTheme="minorHAnsi" w:cstheme="minorHAnsi"/>
          <w:szCs w:val="24"/>
        </w:rPr>
        <w:t>Belonging, engaging and participating – Guidance on improving learner engagement and attendance</w:t>
      </w:r>
    </w:p>
    <w:p w14:paraId="696365AD" w14:textId="77777777" w:rsidR="00B46353" w:rsidRPr="00B46353" w:rsidRDefault="00B46353" w:rsidP="00203FBC">
      <w:pPr>
        <w:numPr>
          <w:ilvl w:val="0"/>
          <w:numId w:val="11"/>
        </w:numPr>
        <w:suppressAutoHyphens w:val="0"/>
        <w:rPr>
          <w:rFonts w:asciiTheme="minorHAnsi" w:hAnsiTheme="minorHAnsi" w:cstheme="minorHAnsi"/>
          <w:szCs w:val="24"/>
        </w:rPr>
      </w:pPr>
      <w:r w:rsidRPr="00B46353">
        <w:rPr>
          <w:rFonts w:asciiTheme="minorHAnsi" w:hAnsiTheme="minorHAnsi" w:cstheme="minorHAnsi"/>
          <w:szCs w:val="24"/>
        </w:rPr>
        <w:t xml:space="preserve">The </w:t>
      </w:r>
      <w:proofErr w:type="gramStart"/>
      <w:r w:rsidRPr="00B46353">
        <w:rPr>
          <w:rFonts w:asciiTheme="minorHAnsi" w:hAnsiTheme="minorHAnsi" w:cstheme="minorHAnsi"/>
          <w:szCs w:val="24"/>
        </w:rPr>
        <w:t>All Wales</w:t>
      </w:r>
      <w:proofErr w:type="gramEnd"/>
      <w:r w:rsidRPr="00B46353">
        <w:rPr>
          <w:rFonts w:asciiTheme="minorHAnsi" w:hAnsiTheme="minorHAnsi" w:cstheme="minorHAnsi"/>
          <w:szCs w:val="24"/>
        </w:rPr>
        <w:t xml:space="preserve"> Attendance Framework</w:t>
      </w:r>
    </w:p>
    <w:p w14:paraId="25407CC9" w14:textId="77777777" w:rsidR="00B46353" w:rsidRPr="00B46353" w:rsidRDefault="00B46353" w:rsidP="00203FBC">
      <w:pPr>
        <w:numPr>
          <w:ilvl w:val="0"/>
          <w:numId w:val="11"/>
        </w:numPr>
        <w:suppressAutoHyphens w:val="0"/>
        <w:rPr>
          <w:rFonts w:asciiTheme="minorHAnsi" w:hAnsiTheme="minorHAnsi" w:cstheme="minorHAnsi"/>
          <w:szCs w:val="24"/>
        </w:rPr>
      </w:pPr>
      <w:r w:rsidRPr="00B46353">
        <w:rPr>
          <w:rFonts w:asciiTheme="minorHAnsi" w:hAnsiTheme="minorHAnsi" w:cstheme="minorHAnsi"/>
          <w:szCs w:val="24"/>
        </w:rPr>
        <w:t>The National Assembly for Wales Circular 47/2006 Inclusion and Pupil Support.</w:t>
      </w:r>
    </w:p>
    <w:p w14:paraId="35FFE3D1" w14:textId="77777777" w:rsidR="00B46353" w:rsidRPr="00B46353" w:rsidRDefault="00B46353" w:rsidP="00203FBC">
      <w:pPr>
        <w:numPr>
          <w:ilvl w:val="0"/>
          <w:numId w:val="11"/>
        </w:numPr>
        <w:suppressAutoHyphens w:val="0"/>
        <w:rPr>
          <w:rFonts w:asciiTheme="minorHAnsi" w:hAnsiTheme="minorHAnsi" w:cstheme="minorHAnsi"/>
          <w:szCs w:val="24"/>
        </w:rPr>
      </w:pPr>
      <w:r w:rsidRPr="00B46353">
        <w:rPr>
          <w:rFonts w:asciiTheme="minorHAnsi" w:hAnsiTheme="minorHAnsi" w:cstheme="minorHAnsi"/>
          <w:szCs w:val="24"/>
        </w:rPr>
        <w:t>Consortium’s Attendance Strategy</w:t>
      </w:r>
    </w:p>
    <w:p w14:paraId="34D396A1" w14:textId="77777777" w:rsidR="00B46353" w:rsidRPr="00B46353" w:rsidRDefault="00B46353" w:rsidP="00203FBC">
      <w:pPr>
        <w:numPr>
          <w:ilvl w:val="0"/>
          <w:numId w:val="11"/>
        </w:numPr>
        <w:suppressAutoHyphens w:val="0"/>
        <w:rPr>
          <w:rFonts w:asciiTheme="minorHAnsi" w:hAnsiTheme="minorHAnsi" w:cstheme="minorHAnsi"/>
          <w:szCs w:val="24"/>
        </w:rPr>
      </w:pPr>
      <w:r w:rsidRPr="00B46353">
        <w:rPr>
          <w:rFonts w:asciiTheme="minorHAnsi" w:hAnsiTheme="minorHAnsi" w:cstheme="minorHAnsi"/>
          <w:szCs w:val="24"/>
        </w:rPr>
        <w:t>Local Code of Conduct relating to the Fixed Penalty Notice scheme</w:t>
      </w:r>
    </w:p>
    <w:p w14:paraId="34465FD4" w14:textId="77777777" w:rsidR="00B46353" w:rsidRPr="00B46353" w:rsidRDefault="00B46353" w:rsidP="00203FBC">
      <w:pPr>
        <w:numPr>
          <w:ilvl w:val="0"/>
          <w:numId w:val="11"/>
        </w:numPr>
        <w:suppressAutoHyphens w:val="0"/>
        <w:rPr>
          <w:rFonts w:asciiTheme="minorHAnsi" w:hAnsiTheme="minorHAnsi" w:cstheme="minorHAnsi"/>
          <w:szCs w:val="24"/>
        </w:rPr>
      </w:pPr>
      <w:r w:rsidRPr="00B46353">
        <w:rPr>
          <w:rFonts w:asciiTheme="minorHAnsi" w:hAnsiTheme="minorHAnsi" w:cstheme="minorHAnsi"/>
          <w:szCs w:val="24"/>
        </w:rPr>
        <w:t>Welsh Government Guidance on penalty notices for regular non-attendance at school</w:t>
      </w:r>
    </w:p>
    <w:p w14:paraId="0AD70A7B" w14:textId="77777777" w:rsidR="00B46353" w:rsidRPr="00B46353" w:rsidRDefault="00B46353" w:rsidP="00203FBC">
      <w:pPr>
        <w:numPr>
          <w:ilvl w:val="0"/>
          <w:numId w:val="11"/>
        </w:numPr>
        <w:suppressAutoHyphens w:val="0"/>
        <w:rPr>
          <w:rFonts w:asciiTheme="minorHAnsi" w:hAnsiTheme="minorHAnsi" w:cstheme="minorHAnsi"/>
          <w:szCs w:val="24"/>
        </w:rPr>
      </w:pPr>
      <w:r w:rsidRPr="00B46353">
        <w:rPr>
          <w:rFonts w:asciiTheme="minorHAnsi" w:hAnsiTheme="minorHAnsi" w:cstheme="minorHAnsi"/>
          <w:szCs w:val="24"/>
        </w:rPr>
        <w:t>Welsh Government Guidance on attendance codes</w:t>
      </w:r>
    </w:p>
    <w:p w14:paraId="76B9C894" w14:textId="77777777" w:rsidR="00B46353" w:rsidRDefault="00B46353" w:rsidP="00B46353">
      <w:pPr>
        <w:suppressAutoHyphens w:val="0"/>
        <w:rPr>
          <w:rFonts w:asciiTheme="minorHAnsi" w:hAnsiTheme="minorHAnsi" w:cstheme="minorHAnsi"/>
          <w:b/>
          <w:bCs/>
          <w:szCs w:val="24"/>
          <w:lang w:val="cy-GB"/>
        </w:rPr>
      </w:pPr>
      <w:r w:rsidRPr="00B46353">
        <w:rPr>
          <w:rFonts w:asciiTheme="minorHAnsi" w:hAnsiTheme="minorHAnsi" w:cstheme="minorHAnsi"/>
          <w:b/>
          <w:szCs w:val="24"/>
        </w:rPr>
        <w:br w:type="page"/>
      </w:r>
      <w:bookmarkStart w:id="50" w:name="Appendix3"/>
      <w:r w:rsidRPr="00B46353">
        <w:rPr>
          <w:rFonts w:asciiTheme="minorHAnsi" w:hAnsiTheme="minorHAnsi" w:cstheme="minorHAnsi"/>
          <w:b/>
          <w:bCs/>
          <w:szCs w:val="24"/>
          <w:lang w:val="cy-GB"/>
        </w:rPr>
        <w:lastRenderedPageBreak/>
        <w:t>APPENDIX 3</w:t>
      </w:r>
      <w:bookmarkEnd w:id="50"/>
    </w:p>
    <w:p w14:paraId="3351F4D8" w14:textId="77777777" w:rsidR="00376773" w:rsidRPr="00B46353" w:rsidRDefault="00376773" w:rsidP="00B46353">
      <w:pPr>
        <w:suppressAutoHyphens w:val="0"/>
        <w:rPr>
          <w:rFonts w:asciiTheme="minorHAnsi" w:hAnsiTheme="minorHAnsi" w:cstheme="minorHAnsi"/>
          <w:b/>
          <w:bCs/>
          <w:szCs w:val="24"/>
          <w:lang w:val="cy-GB"/>
        </w:rPr>
      </w:pPr>
    </w:p>
    <w:p w14:paraId="5050C2EF" w14:textId="77777777" w:rsidR="00B46353" w:rsidRPr="00B46353" w:rsidRDefault="00B46353" w:rsidP="00B46353">
      <w:pPr>
        <w:suppressAutoHyphens w:val="0"/>
        <w:rPr>
          <w:rFonts w:asciiTheme="minorHAnsi" w:hAnsiTheme="minorHAnsi" w:cstheme="minorHAnsi"/>
          <w:b/>
          <w:bCs/>
          <w:szCs w:val="24"/>
        </w:rPr>
      </w:pPr>
      <w:r w:rsidRPr="00B46353">
        <w:rPr>
          <w:rFonts w:asciiTheme="minorHAnsi" w:hAnsiTheme="minorHAnsi" w:cstheme="minorHAnsi"/>
          <w:b/>
          <w:bCs/>
          <w:szCs w:val="24"/>
        </w:rPr>
        <w:t>Code Use for Common Courses and Activities</w:t>
      </w:r>
    </w:p>
    <w:p w14:paraId="45533DB0" w14:textId="77777777" w:rsidR="00B46353" w:rsidRPr="00B46353" w:rsidRDefault="00B46353" w:rsidP="00B46353">
      <w:pPr>
        <w:suppressAutoHyphens w:val="0"/>
        <w:rPr>
          <w:rFonts w:asciiTheme="minorHAnsi" w:hAnsiTheme="minorHAnsi" w:cstheme="minorHAnsi"/>
          <w:b/>
          <w:szCs w:val="24"/>
        </w:rPr>
      </w:pPr>
    </w:p>
    <w:tbl>
      <w:tblPr>
        <w:tblW w:w="8804" w:type="dxa"/>
        <w:tblInd w:w="93" w:type="dxa"/>
        <w:tblLook w:val="04A0" w:firstRow="1" w:lastRow="0" w:firstColumn="1" w:lastColumn="0" w:noHBand="0" w:noVBand="1"/>
      </w:tblPr>
      <w:tblGrid>
        <w:gridCol w:w="4900"/>
        <w:gridCol w:w="960"/>
        <w:gridCol w:w="2944"/>
      </w:tblGrid>
      <w:tr w:rsidR="00B46353" w:rsidRPr="00B46353" w14:paraId="2D0EA0BC" w14:textId="77777777" w:rsidTr="002075DC">
        <w:trPr>
          <w:trHeight w:val="360"/>
        </w:trPr>
        <w:tc>
          <w:tcPr>
            <w:tcW w:w="4900" w:type="dxa"/>
            <w:tcBorders>
              <w:top w:val="single" w:sz="4" w:space="0" w:color="auto"/>
              <w:left w:val="single" w:sz="4" w:space="0" w:color="auto"/>
              <w:bottom w:val="single" w:sz="4" w:space="0" w:color="auto"/>
              <w:right w:val="single" w:sz="4" w:space="0" w:color="auto"/>
            </w:tcBorders>
            <w:noWrap/>
            <w:vAlign w:val="bottom"/>
            <w:hideMark/>
          </w:tcPr>
          <w:p w14:paraId="2572743D" w14:textId="77777777" w:rsidR="00B46353" w:rsidRPr="00B46353" w:rsidRDefault="00B46353" w:rsidP="00B46353">
            <w:pPr>
              <w:suppressAutoHyphens w:val="0"/>
              <w:rPr>
                <w:rFonts w:asciiTheme="minorHAnsi" w:hAnsiTheme="minorHAnsi" w:cstheme="minorHAnsi"/>
                <w:b/>
                <w:bCs/>
                <w:szCs w:val="24"/>
                <w:u w:val="single"/>
              </w:rPr>
            </w:pPr>
            <w:r w:rsidRPr="00B46353">
              <w:rPr>
                <w:rFonts w:asciiTheme="minorHAnsi" w:hAnsiTheme="minorHAnsi" w:cstheme="minorHAnsi"/>
                <w:b/>
                <w:bCs/>
                <w:szCs w:val="24"/>
                <w:u w:val="single"/>
              </w:rPr>
              <w:t>EXCEPTIONS</w:t>
            </w:r>
          </w:p>
        </w:tc>
        <w:tc>
          <w:tcPr>
            <w:tcW w:w="960" w:type="dxa"/>
            <w:tcBorders>
              <w:top w:val="single" w:sz="4" w:space="0" w:color="auto"/>
              <w:left w:val="nil"/>
              <w:bottom w:val="single" w:sz="4" w:space="0" w:color="auto"/>
              <w:right w:val="single" w:sz="4" w:space="0" w:color="auto"/>
            </w:tcBorders>
            <w:noWrap/>
            <w:vAlign w:val="bottom"/>
            <w:hideMark/>
          </w:tcPr>
          <w:p w14:paraId="32E1FFD5" w14:textId="77777777" w:rsidR="00B46353" w:rsidRPr="00B46353" w:rsidRDefault="00B46353" w:rsidP="00B46353">
            <w:pPr>
              <w:suppressAutoHyphens w:val="0"/>
              <w:rPr>
                <w:rFonts w:asciiTheme="minorHAnsi" w:hAnsiTheme="minorHAnsi" w:cstheme="minorHAnsi"/>
                <w:b/>
                <w:bCs/>
                <w:szCs w:val="24"/>
                <w:u w:val="single"/>
              </w:rPr>
            </w:pPr>
            <w:r w:rsidRPr="00B46353">
              <w:rPr>
                <w:rFonts w:asciiTheme="minorHAnsi" w:hAnsiTheme="minorHAnsi" w:cstheme="minorHAnsi"/>
                <w:b/>
                <w:bCs/>
                <w:szCs w:val="24"/>
                <w:u w:val="single"/>
              </w:rPr>
              <w:t>Code</w:t>
            </w:r>
          </w:p>
        </w:tc>
        <w:tc>
          <w:tcPr>
            <w:tcW w:w="2944" w:type="dxa"/>
            <w:tcBorders>
              <w:top w:val="single" w:sz="4" w:space="0" w:color="auto"/>
              <w:left w:val="nil"/>
              <w:bottom w:val="single" w:sz="4" w:space="0" w:color="auto"/>
              <w:right w:val="single" w:sz="4" w:space="0" w:color="auto"/>
            </w:tcBorders>
            <w:noWrap/>
            <w:vAlign w:val="bottom"/>
            <w:hideMark/>
          </w:tcPr>
          <w:p w14:paraId="232066A6" w14:textId="77777777" w:rsidR="00B46353" w:rsidRPr="00B46353" w:rsidRDefault="00B46353" w:rsidP="00B46353">
            <w:pPr>
              <w:suppressAutoHyphens w:val="0"/>
              <w:rPr>
                <w:rFonts w:asciiTheme="minorHAnsi" w:hAnsiTheme="minorHAnsi" w:cstheme="minorHAnsi"/>
                <w:b/>
                <w:bCs/>
                <w:szCs w:val="24"/>
                <w:u w:val="single"/>
              </w:rPr>
            </w:pPr>
            <w:r w:rsidRPr="00B46353">
              <w:rPr>
                <w:rFonts w:asciiTheme="minorHAnsi" w:hAnsiTheme="minorHAnsi" w:cstheme="minorHAnsi"/>
                <w:b/>
                <w:bCs/>
                <w:szCs w:val="24"/>
                <w:u w:val="single"/>
              </w:rPr>
              <w:t>SIMS Notes Field Exemplar</w:t>
            </w:r>
          </w:p>
        </w:tc>
      </w:tr>
      <w:tr w:rsidR="00B46353" w:rsidRPr="00B46353" w14:paraId="4C9213D0" w14:textId="77777777" w:rsidTr="002075DC">
        <w:trPr>
          <w:trHeight w:val="285"/>
        </w:trPr>
        <w:tc>
          <w:tcPr>
            <w:tcW w:w="4900" w:type="dxa"/>
            <w:tcBorders>
              <w:top w:val="nil"/>
              <w:left w:val="single" w:sz="4" w:space="0" w:color="auto"/>
              <w:bottom w:val="single" w:sz="4" w:space="0" w:color="auto"/>
              <w:right w:val="single" w:sz="4" w:space="0" w:color="auto"/>
            </w:tcBorders>
            <w:noWrap/>
            <w:vAlign w:val="bottom"/>
            <w:hideMark/>
          </w:tcPr>
          <w:p w14:paraId="25390924"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Music Exams</w:t>
            </w:r>
          </w:p>
        </w:tc>
        <w:tc>
          <w:tcPr>
            <w:tcW w:w="960" w:type="dxa"/>
            <w:tcBorders>
              <w:top w:val="nil"/>
              <w:left w:val="nil"/>
              <w:bottom w:val="single" w:sz="4" w:space="0" w:color="auto"/>
              <w:right w:val="single" w:sz="4" w:space="0" w:color="auto"/>
            </w:tcBorders>
            <w:noWrap/>
            <w:vAlign w:val="bottom"/>
            <w:hideMark/>
          </w:tcPr>
          <w:p w14:paraId="18207070"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B</w:t>
            </w:r>
          </w:p>
        </w:tc>
        <w:tc>
          <w:tcPr>
            <w:tcW w:w="2944" w:type="dxa"/>
            <w:tcBorders>
              <w:top w:val="nil"/>
              <w:left w:val="nil"/>
              <w:bottom w:val="single" w:sz="4" w:space="0" w:color="auto"/>
              <w:right w:val="single" w:sz="4" w:space="0" w:color="auto"/>
            </w:tcBorders>
            <w:noWrap/>
            <w:vAlign w:val="bottom"/>
            <w:hideMark/>
          </w:tcPr>
          <w:p w14:paraId="2F8641AB"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Music Exam. Letter provided &amp; copied</w:t>
            </w:r>
          </w:p>
        </w:tc>
      </w:tr>
      <w:tr w:rsidR="00B46353" w:rsidRPr="00B46353" w14:paraId="3E32B209" w14:textId="77777777" w:rsidTr="002075DC">
        <w:trPr>
          <w:trHeight w:val="285"/>
        </w:trPr>
        <w:tc>
          <w:tcPr>
            <w:tcW w:w="4900" w:type="dxa"/>
            <w:tcBorders>
              <w:top w:val="nil"/>
              <w:left w:val="single" w:sz="4" w:space="0" w:color="auto"/>
              <w:bottom w:val="single" w:sz="4" w:space="0" w:color="auto"/>
              <w:right w:val="single" w:sz="4" w:space="0" w:color="auto"/>
            </w:tcBorders>
            <w:noWrap/>
            <w:vAlign w:val="bottom"/>
            <w:hideMark/>
          </w:tcPr>
          <w:p w14:paraId="1B0EF279"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Speech &amp; Language Therapy</w:t>
            </w:r>
          </w:p>
        </w:tc>
        <w:tc>
          <w:tcPr>
            <w:tcW w:w="960" w:type="dxa"/>
            <w:tcBorders>
              <w:top w:val="nil"/>
              <w:left w:val="nil"/>
              <w:bottom w:val="single" w:sz="4" w:space="0" w:color="auto"/>
              <w:right w:val="single" w:sz="4" w:space="0" w:color="auto"/>
            </w:tcBorders>
            <w:noWrap/>
            <w:vAlign w:val="bottom"/>
            <w:hideMark/>
          </w:tcPr>
          <w:p w14:paraId="2778D29E"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B</w:t>
            </w:r>
          </w:p>
        </w:tc>
        <w:tc>
          <w:tcPr>
            <w:tcW w:w="2944" w:type="dxa"/>
            <w:tcBorders>
              <w:top w:val="nil"/>
              <w:left w:val="nil"/>
              <w:bottom w:val="single" w:sz="4" w:space="0" w:color="auto"/>
              <w:right w:val="single" w:sz="4" w:space="0" w:color="auto"/>
            </w:tcBorders>
            <w:noWrap/>
            <w:vAlign w:val="bottom"/>
            <w:hideMark/>
          </w:tcPr>
          <w:p w14:paraId="6134B5E3"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 xml:space="preserve">SALT Letter provided &amp; </w:t>
            </w:r>
            <w:proofErr w:type="gramStart"/>
            <w:r w:rsidRPr="00B46353">
              <w:rPr>
                <w:rFonts w:asciiTheme="minorHAnsi" w:hAnsiTheme="minorHAnsi" w:cstheme="minorHAnsi"/>
                <w:bCs/>
                <w:szCs w:val="24"/>
              </w:rPr>
              <w:t>Copied</w:t>
            </w:r>
            <w:proofErr w:type="gramEnd"/>
          </w:p>
        </w:tc>
      </w:tr>
      <w:tr w:rsidR="00B46353" w:rsidRPr="00B46353" w14:paraId="1F9311A1" w14:textId="77777777" w:rsidTr="002075DC">
        <w:trPr>
          <w:trHeight w:val="285"/>
        </w:trPr>
        <w:tc>
          <w:tcPr>
            <w:tcW w:w="4900" w:type="dxa"/>
            <w:tcBorders>
              <w:top w:val="nil"/>
              <w:left w:val="single" w:sz="4" w:space="0" w:color="auto"/>
              <w:bottom w:val="single" w:sz="4" w:space="0" w:color="auto"/>
              <w:right w:val="single" w:sz="4" w:space="0" w:color="auto"/>
            </w:tcBorders>
            <w:noWrap/>
            <w:vAlign w:val="bottom"/>
            <w:hideMark/>
          </w:tcPr>
          <w:p w14:paraId="39E4E4AD"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Asthma Clinic</w:t>
            </w:r>
          </w:p>
        </w:tc>
        <w:tc>
          <w:tcPr>
            <w:tcW w:w="960" w:type="dxa"/>
            <w:tcBorders>
              <w:top w:val="nil"/>
              <w:left w:val="nil"/>
              <w:bottom w:val="single" w:sz="4" w:space="0" w:color="auto"/>
              <w:right w:val="single" w:sz="4" w:space="0" w:color="auto"/>
            </w:tcBorders>
            <w:noWrap/>
            <w:vAlign w:val="bottom"/>
            <w:hideMark/>
          </w:tcPr>
          <w:p w14:paraId="1D259FC9"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M</w:t>
            </w:r>
          </w:p>
        </w:tc>
        <w:tc>
          <w:tcPr>
            <w:tcW w:w="2944" w:type="dxa"/>
            <w:tcBorders>
              <w:top w:val="nil"/>
              <w:left w:val="nil"/>
              <w:bottom w:val="single" w:sz="4" w:space="0" w:color="auto"/>
              <w:right w:val="single" w:sz="4" w:space="0" w:color="auto"/>
            </w:tcBorders>
            <w:noWrap/>
            <w:vAlign w:val="bottom"/>
            <w:hideMark/>
          </w:tcPr>
          <w:p w14:paraId="476F9AD1"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Asthma Clinic. Appointment card copied</w:t>
            </w:r>
          </w:p>
        </w:tc>
      </w:tr>
      <w:tr w:rsidR="00B46353" w:rsidRPr="00B46353" w14:paraId="61212E16" w14:textId="77777777" w:rsidTr="002075DC">
        <w:trPr>
          <w:trHeight w:val="285"/>
        </w:trPr>
        <w:tc>
          <w:tcPr>
            <w:tcW w:w="4900" w:type="dxa"/>
            <w:tcBorders>
              <w:top w:val="nil"/>
              <w:left w:val="single" w:sz="4" w:space="0" w:color="auto"/>
              <w:bottom w:val="single" w:sz="4" w:space="0" w:color="auto"/>
              <w:right w:val="single" w:sz="4" w:space="0" w:color="auto"/>
            </w:tcBorders>
            <w:noWrap/>
            <w:vAlign w:val="bottom"/>
            <w:hideMark/>
          </w:tcPr>
          <w:p w14:paraId="68180ED3"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Physiotherapy</w:t>
            </w:r>
          </w:p>
        </w:tc>
        <w:tc>
          <w:tcPr>
            <w:tcW w:w="960" w:type="dxa"/>
            <w:tcBorders>
              <w:top w:val="nil"/>
              <w:left w:val="nil"/>
              <w:bottom w:val="single" w:sz="4" w:space="0" w:color="auto"/>
              <w:right w:val="single" w:sz="4" w:space="0" w:color="auto"/>
            </w:tcBorders>
            <w:noWrap/>
            <w:vAlign w:val="bottom"/>
            <w:hideMark/>
          </w:tcPr>
          <w:p w14:paraId="7DFD9D79"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M</w:t>
            </w:r>
          </w:p>
        </w:tc>
        <w:tc>
          <w:tcPr>
            <w:tcW w:w="2944" w:type="dxa"/>
            <w:tcBorders>
              <w:top w:val="nil"/>
              <w:left w:val="nil"/>
              <w:bottom w:val="single" w:sz="4" w:space="0" w:color="auto"/>
              <w:right w:val="single" w:sz="4" w:space="0" w:color="auto"/>
            </w:tcBorders>
            <w:noWrap/>
            <w:vAlign w:val="bottom"/>
            <w:hideMark/>
          </w:tcPr>
          <w:p w14:paraId="058F2F96"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Physiotherapy Appointment card copied</w:t>
            </w:r>
          </w:p>
        </w:tc>
      </w:tr>
      <w:tr w:rsidR="00B46353" w:rsidRPr="00B46353" w14:paraId="224A202F" w14:textId="77777777" w:rsidTr="002075DC">
        <w:trPr>
          <w:trHeight w:val="285"/>
        </w:trPr>
        <w:tc>
          <w:tcPr>
            <w:tcW w:w="4900" w:type="dxa"/>
            <w:tcBorders>
              <w:top w:val="nil"/>
              <w:left w:val="single" w:sz="4" w:space="0" w:color="auto"/>
              <w:bottom w:val="single" w:sz="4" w:space="0" w:color="auto"/>
              <w:right w:val="single" w:sz="4" w:space="0" w:color="auto"/>
            </w:tcBorders>
            <w:noWrap/>
            <w:vAlign w:val="bottom"/>
            <w:hideMark/>
          </w:tcPr>
          <w:p w14:paraId="50F1DC5B"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Sporting Tours</w:t>
            </w:r>
          </w:p>
        </w:tc>
        <w:tc>
          <w:tcPr>
            <w:tcW w:w="960" w:type="dxa"/>
            <w:tcBorders>
              <w:top w:val="nil"/>
              <w:left w:val="nil"/>
              <w:bottom w:val="single" w:sz="4" w:space="0" w:color="auto"/>
              <w:right w:val="single" w:sz="4" w:space="0" w:color="auto"/>
            </w:tcBorders>
            <w:noWrap/>
            <w:vAlign w:val="bottom"/>
            <w:hideMark/>
          </w:tcPr>
          <w:p w14:paraId="699F6B25"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C</w:t>
            </w:r>
          </w:p>
        </w:tc>
        <w:tc>
          <w:tcPr>
            <w:tcW w:w="2944" w:type="dxa"/>
            <w:tcBorders>
              <w:top w:val="nil"/>
              <w:left w:val="nil"/>
              <w:bottom w:val="single" w:sz="4" w:space="0" w:color="auto"/>
              <w:right w:val="single" w:sz="4" w:space="0" w:color="auto"/>
            </w:tcBorders>
            <w:noWrap/>
            <w:vAlign w:val="bottom"/>
            <w:hideMark/>
          </w:tcPr>
          <w:p w14:paraId="23DE4D59"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Tour (E.g. Rugby) and date. Evidence copied</w:t>
            </w:r>
          </w:p>
        </w:tc>
      </w:tr>
      <w:tr w:rsidR="00B46353" w:rsidRPr="00B46353" w14:paraId="358BAB57" w14:textId="77777777" w:rsidTr="002075DC">
        <w:trPr>
          <w:trHeight w:val="570"/>
        </w:trPr>
        <w:tc>
          <w:tcPr>
            <w:tcW w:w="4900" w:type="dxa"/>
            <w:tcBorders>
              <w:top w:val="nil"/>
              <w:left w:val="single" w:sz="4" w:space="0" w:color="auto"/>
              <w:bottom w:val="single" w:sz="4" w:space="0" w:color="auto"/>
              <w:right w:val="single" w:sz="4" w:space="0" w:color="auto"/>
            </w:tcBorders>
            <w:noWrap/>
            <w:vAlign w:val="bottom"/>
            <w:hideMark/>
          </w:tcPr>
          <w:p w14:paraId="10C15E2E"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Football Academy (With classroom learning)</w:t>
            </w:r>
          </w:p>
        </w:tc>
        <w:tc>
          <w:tcPr>
            <w:tcW w:w="960" w:type="dxa"/>
            <w:tcBorders>
              <w:top w:val="nil"/>
              <w:left w:val="nil"/>
              <w:bottom w:val="single" w:sz="4" w:space="0" w:color="auto"/>
              <w:right w:val="single" w:sz="4" w:space="0" w:color="auto"/>
            </w:tcBorders>
            <w:noWrap/>
            <w:vAlign w:val="bottom"/>
            <w:hideMark/>
          </w:tcPr>
          <w:p w14:paraId="6546B98A"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B</w:t>
            </w:r>
          </w:p>
        </w:tc>
        <w:tc>
          <w:tcPr>
            <w:tcW w:w="2944" w:type="dxa"/>
            <w:tcBorders>
              <w:top w:val="nil"/>
              <w:left w:val="nil"/>
              <w:bottom w:val="single" w:sz="4" w:space="0" w:color="auto"/>
              <w:right w:val="single" w:sz="4" w:space="0" w:color="auto"/>
            </w:tcBorders>
            <w:vAlign w:val="bottom"/>
            <w:hideMark/>
          </w:tcPr>
          <w:p w14:paraId="6548D120"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E.g. Cardiff Academy with classroom. Letter copied</w:t>
            </w:r>
          </w:p>
        </w:tc>
      </w:tr>
      <w:tr w:rsidR="00B46353" w:rsidRPr="00B46353" w14:paraId="4A2C115B" w14:textId="77777777" w:rsidTr="002075DC">
        <w:trPr>
          <w:trHeight w:val="285"/>
        </w:trPr>
        <w:tc>
          <w:tcPr>
            <w:tcW w:w="4900" w:type="dxa"/>
            <w:tcBorders>
              <w:top w:val="nil"/>
              <w:left w:val="single" w:sz="4" w:space="0" w:color="auto"/>
              <w:bottom w:val="single" w:sz="4" w:space="0" w:color="auto"/>
              <w:right w:val="single" w:sz="4" w:space="0" w:color="auto"/>
            </w:tcBorders>
            <w:noWrap/>
            <w:vAlign w:val="bottom"/>
            <w:hideMark/>
          </w:tcPr>
          <w:p w14:paraId="4A3905F7"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Football Academy (Without Classroom learning)</w:t>
            </w:r>
          </w:p>
        </w:tc>
        <w:tc>
          <w:tcPr>
            <w:tcW w:w="960" w:type="dxa"/>
            <w:tcBorders>
              <w:top w:val="nil"/>
              <w:left w:val="nil"/>
              <w:bottom w:val="single" w:sz="4" w:space="0" w:color="auto"/>
              <w:right w:val="single" w:sz="4" w:space="0" w:color="auto"/>
            </w:tcBorders>
            <w:noWrap/>
            <w:vAlign w:val="bottom"/>
            <w:hideMark/>
          </w:tcPr>
          <w:p w14:paraId="08A6BB03"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C</w:t>
            </w:r>
          </w:p>
        </w:tc>
        <w:tc>
          <w:tcPr>
            <w:tcW w:w="2944" w:type="dxa"/>
            <w:tcBorders>
              <w:top w:val="nil"/>
              <w:left w:val="nil"/>
              <w:bottom w:val="single" w:sz="4" w:space="0" w:color="auto"/>
              <w:right w:val="single" w:sz="4" w:space="0" w:color="auto"/>
            </w:tcBorders>
            <w:noWrap/>
            <w:vAlign w:val="bottom"/>
            <w:hideMark/>
          </w:tcPr>
          <w:p w14:paraId="7F61133D"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E.g. Swansea Academy. Letter copied</w:t>
            </w:r>
          </w:p>
        </w:tc>
      </w:tr>
      <w:tr w:rsidR="00B46353" w:rsidRPr="00B46353" w14:paraId="4E8B9E58" w14:textId="77777777" w:rsidTr="002075DC">
        <w:trPr>
          <w:trHeight w:val="570"/>
        </w:trPr>
        <w:tc>
          <w:tcPr>
            <w:tcW w:w="4900" w:type="dxa"/>
            <w:tcBorders>
              <w:top w:val="nil"/>
              <w:left w:val="single" w:sz="4" w:space="0" w:color="auto"/>
              <w:bottom w:val="single" w:sz="4" w:space="0" w:color="auto"/>
              <w:right w:val="single" w:sz="4" w:space="0" w:color="auto"/>
            </w:tcBorders>
            <w:noWrap/>
            <w:vAlign w:val="bottom"/>
            <w:hideMark/>
          </w:tcPr>
          <w:p w14:paraId="17A2B630"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 xml:space="preserve">Club &amp; National Competitions </w:t>
            </w:r>
          </w:p>
        </w:tc>
        <w:tc>
          <w:tcPr>
            <w:tcW w:w="960" w:type="dxa"/>
            <w:tcBorders>
              <w:top w:val="nil"/>
              <w:left w:val="nil"/>
              <w:bottom w:val="single" w:sz="4" w:space="0" w:color="auto"/>
              <w:right w:val="single" w:sz="4" w:space="0" w:color="auto"/>
            </w:tcBorders>
            <w:noWrap/>
            <w:vAlign w:val="bottom"/>
            <w:hideMark/>
          </w:tcPr>
          <w:p w14:paraId="58341904"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P</w:t>
            </w:r>
          </w:p>
        </w:tc>
        <w:tc>
          <w:tcPr>
            <w:tcW w:w="2944" w:type="dxa"/>
            <w:tcBorders>
              <w:top w:val="nil"/>
              <w:left w:val="nil"/>
              <w:bottom w:val="single" w:sz="4" w:space="0" w:color="auto"/>
              <w:right w:val="single" w:sz="4" w:space="0" w:color="auto"/>
            </w:tcBorders>
            <w:vAlign w:val="bottom"/>
            <w:hideMark/>
          </w:tcPr>
          <w:p w14:paraId="61B09687"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Activity / Competition, Place and Date. Letter copied</w:t>
            </w:r>
          </w:p>
        </w:tc>
      </w:tr>
      <w:tr w:rsidR="00B46353" w:rsidRPr="00B46353" w14:paraId="5BC0DEBC" w14:textId="77777777" w:rsidTr="002075DC">
        <w:trPr>
          <w:trHeight w:val="570"/>
        </w:trPr>
        <w:tc>
          <w:tcPr>
            <w:tcW w:w="4900" w:type="dxa"/>
            <w:tcBorders>
              <w:top w:val="nil"/>
              <w:left w:val="single" w:sz="4" w:space="0" w:color="auto"/>
              <w:bottom w:val="single" w:sz="4" w:space="0" w:color="auto"/>
              <w:right w:val="single" w:sz="4" w:space="0" w:color="auto"/>
            </w:tcBorders>
            <w:noWrap/>
            <w:vAlign w:val="bottom"/>
            <w:hideMark/>
          </w:tcPr>
          <w:p w14:paraId="5D4685FC"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Overseas Trips through Competitions</w:t>
            </w:r>
          </w:p>
        </w:tc>
        <w:tc>
          <w:tcPr>
            <w:tcW w:w="960" w:type="dxa"/>
            <w:tcBorders>
              <w:top w:val="nil"/>
              <w:left w:val="nil"/>
              <w:bottom w:val="single" w:sz="4" w:space="0" w:color="auto"/>
              <w:right w:val="single" w:sz="4" w:space="0" w:color="auto"/>
            </w:tcBorders>
            <w:noWrap/>
            <w:vAlign w:val="bottom"/>
            <w:hideMark/>
          </w:tcPr>
          <w:p w14:paraId="758F0396"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P</w:t>
            </w:r>
          </w:p>
        </w:tc>
        <w:tc>
          <w:tcPr>
            <w:tcW w:w="2944" w:type="dxa"/>
            <w:tcBorders>
              <w:top w:val="nil"/>
              <w:left w:val="nil"/>
              <w:bottom w:val="single" w:sz="4" w:space="0" w:color="auto"/>
              <w:right w:val="single" w:sz="4" w:space="0" w:color="auto"/>
            </w:tcBorders>
            <w:vAlign w:val="bottom"/>
            <w:hideMark/>
          </w:tcPr>
          <w:p w14:paraId="0A89990B"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Activity / Competition, Place and Date. Letter copied</w:t>
            </w:r>
          </w:p>
        </w:tc>
      </w:tr>
      <w:tr w:rsidR="00B46353" w:rsidRPr="00B46353" w14:paraId="1C7902FF" w14:textId="77777777" w:rsidTr="002075DC">
        <w:trPr>
          <w:trHeight w:val="570"/>
        </w:trPr>
        <w:tc>
          <w:tcPr>
            <w:tcW w:w="4900" w:type="dxa"/>
            <w:tcBorders>
              <w:top w:val="nil"/>
              <w:left w:val="single" w:sz="4" w:space="0" w:color="auto"/>
              <w:bottom w:val="single" w:sz="4" w:space="0" w:color="auto"/>
              <w:right w:val="single" w:sz="4" w:space="0" w:color="auto"/>
            </w:tcBorders>
            <w:vAlign w:val="bottom"/>
            <w:hideMark/>
          </w:tcPr>
          <w:p w14:paraId="112DC4CA"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Travelling Time to Competitions (With letter from the Club)</w:t>
            </w:r>
          </w:p>
        </w:tc>
        <w:tc>
          <w:tcPr>
            <w:tcW w:w="960" w:type="dxa"/>
            <w:tcBorders>
              <w:top w:val="nil"/>
              <w:left w:val="nil"/>
              <w:bottom w:val="single" w:sz="4" w:space="0" w:color="auto"/>
              <w:right w:val="single" w:sz="4" w:space="0" w:color="auto"/>
            </w:tcBorders>
            <w:noWrap/>
            <w:vAlign w:val="bottom"/>
            <w:hideMark/>
          </w:tcPr>
          <w:p w14:paraId="23E341D7"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C</w:t>
            </w:r>
          </w:p>
        </w:tc>
        <w:tc>
          <w:tcPr>
            <w:tcW w:w="2944" w:type="dxa"/>
            <w:tcBorders>
              <w:top w:val="nil"/>
              <w:left w:val="nil"/>
              <w:bottom w:val="single" w:sz="4" w:space="0" w:color="auto"/>
              <w:right w:val="single" w:sz="4" w:space="0" w:color="auto"/>
            </w:tcBorders>
            <w:vAlign w:val="bottom"/>
            <w:hideMark/>
          </w:tcPr>
          <w:p w14:paraId="6061A161"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Travelling to (Place Name) for competition. Letter copied</w:t>
            </w:r>
          </w:p>
        </w:tc>
      </w:tr>
      <w:tr w:rsidR="00B46353" w:rsidRPr="00B46353" w14:paraId="7E7354F9" w14:textId="77777777" w:rsidTr="002075DC">
        <w:trPr>
          <w:trHeight w:val="570"/>
        </w:trPr>
        <w:tc>
          <w:tcPr>
            <w:tcW w:w="4900" w:type="dxa"/>
            <w:tcBorders>
              <w:top w:val="nil"/>
              <w:left w:val="single" w:sz="4" w:space="0" w:color="auto"/>
              <w:bottom w:val="single" w:sz="4" w:space="0" w:color="auto"/>
              <w:right w:val="single" w:sz="4" w:space="0" w:color="auto"/>
            </w:tcBorders>
            <w:vAlign w:val="bottom"/>
            <w:hideMark/>
          </w:tcPr>
          <w:p w14:paraId="6974B4AB"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 xml:space="preserve">E-learning where there is an agreed package with the </w:t>
            </w:r>
            <w:proofErr w:type="gramStart"/>
            <w:r w:rsidRPr="00B46353">
              <w:rPr>
                <w:rFonts w:asciiTheme="minorHAnsi" w:hAnsiTheme="minorHAnsi" w:cstheme="minorHAnsi"/>
                <w:bCs/>
                <w:szCs w:val="24"/>
              </w:rPr>
              <w:t>L.A</w:t>
            </w:r>
            <w:proofErr w:type="gramEnd"/>
          </w:p>
        </w:tc>
        <w:tc>
          <w:tcPr>
            <w:tcW w:w="960" w:type="dxa"/>
            <w:tcBorders>
              <w:top w:val="nil"/>
              <w:left w:val="nil"/>
              <w:bottom w:val="single" w:sz="4" w:space="0" w:color="auto"/>
              <w:right w:val="single" w:sz="4" w:space="0" w:color="auto"/>
            </w:tcBorders>
            <w:noWrap/>
            <w:vAlign w:val="bottom"/>
            <w:hideMark/>
          </w:tcPr>
          <w:p w14:paraId="3D4401A0"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B</w:t>
            </w:r>
          </w:p>
        </w:tc>
        <w:tc>
          <w:tcPr>
            <w:tcW w:w="2944" w:type="dxa"/>
            <w:tcBorders>
              <w:top w:val="nil"/>
              <w:left w:val="nil"/>
              <w:bottom w:val="single" w:sz="4" w:space="0" w:color="auto"/>
              <w:right w:val="single" w:sz="4" w:space="0" w:color="auto"/>
            </w:tcBorders>
            <w:noWrap/>
            <w:vAlign w:val="bottom"/>
            <w:hideMark/>
          </w:tcPr>
          <w:p w14:paraId="74FF3A7A"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E-learning. Evidence Letter copied.</w:t>
            </w:r>
          </w:p>
        </w:tc>
      </w:tr>
      <w:tr w:rsidR="00B46353" w:rsidRPr="00B46353" w14:paraId="70C198E2" w14:textId="77777777" w:rsidTr="002075DC">
        <w:trPr>
          <w:trHeight w:val="300"/>
        </w:trPr>
        <w:tc>
          <w:tcPr>
            <w:tcW w:w="4900" w:type="dxa"/>
            <w:tcBorders>
              <w:top w:val="nil"/>
              <w:left w:val="single" w:sz="4" w:space="0" w:color="auto"/>
              <w:bottom w:val="single" w:sz="4" w:space="0" w:color="auto"/>
              <w:right w:val="single" w:sz="4" w:space="0" w:color="auto"/>
            </w:tcBorders>
            <w:noWrap/>
            <w:vAlign w:val="bottom"/>
            <w:hideMark/>
          </w:tcPr>
          <w:p w14:paraId="298FE200"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Child Performance</w:t>
            </w:r>
          </w:p>
        </w:tc>
        <w:tc>
          <w:tcPr>
            <w:tcW w:w="960" w:type="dxa"/>
            <w:tcBorders>
              <w:top w:val="nil"/>
              <w:left w:val="nil"/>
              <w:bottom w:val="single" w:sz="4" w:space="0" w:color="auto"/>
              <w:right w:val="single" w:sz="4" w:space="0" w:color="auto"/>
            </w:tcBorders>
            <w:noWrap/>
            <w:vAlign w:val="bottom"/>
            <w:hideMark/>
          </w:tcPr>
          <w:p w14:paraId="0FDDD220"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C</w:t>
            </w:r>
          </w:p>
        </w:tc>
        <w:tc>
          <w:tcPr>
            <w:tcW w:w="2944" w:type="dxa"/>
            <w:tcBorders>
              <w:top w:val="nil"/>
              <w:left w:val="nil"/>
              <w:bottom w:val="single" w:sz="4" w:space="0" w:color="auto"/>
              <w:right w:val="single" w:sz="4" w:space="0" w:color="auto"/>
            </w:tcBorders>
            <w:noWrap/>
            <w:vAlign w:val="bottom"/>
            <w:hideMark/>
          </w:tcPr>
          <w:p w14:paraId="4BD2CAF9"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Child Performance. Evidence with L.A.</w:t>
            </w:r>
          </w:p>
        </w:tc>
      </w:tr>
      <w:tr w:rsidR="00B46353" w:rsidRPr="00B46353" w14:paraId="13649685" w14:textId="77777777" w:rsidTr="002075DC">
        <w:trPr>
          <w:trHeight w:val="300"/>
        </w:trPr>
        <w:tc>
          <w:tcPr>
            <w:tcW w:w="4900" w:type="dxa"/>
            <w:tcBorders>
              <w:top w:val="nil"/>
              <w:left w:val="nil"/>
              <w:bottom w:val="nil"/>
              <w:right w:val="nil"/>
            </w:tcBorders>
            <w:noWrap/>
            <w:vAlign w:val="bottom"/>
            <w:hideMark/>
          </w:tcPr>
          <w:p w14:paraId="4E12FB8E" w14:textId="77777777" w:rsidR="00B46353" w:rsidRPr="00B46353" w:rsidRDefault="00B46353" w:rsidP="00B46353">
            <w:pPr>
              <w:suppressAutoHyphens w:val="0"/>
              <w:rPr>
                <w:rFonts w:asciiTheme="minorHAnsi" w:hAnsiTheme="minorHAnsi" w:cstheme="minorHAnsi"/>
                <w:bCs/>
                <w:szCs w:val="24"/>
              </w:rPr>
            </w:pPr>
          </w:p>
        </w:tc>
        <w:tc>
          <w:tcPr>
            <w:tcW w:w="960" w:type="dxa"/>
            <w:tcBorders>
              <w:top w:val="nil"/>
              <w:left w:val="nil"/>
              <w:bottom w:val="nil"/>
              <w:right w:val="nil"/>
            </w:tcBorders>
            <w:noWrap/>
            <w:vAlign w:val="bottom"/>
            <w:hideMark/>
          </w:tcPr>
          <w:p w14:paraId="49494E54" w14:textId="77777777" w:rsidR="00B46353" w:rsidRPr="00B46353" w:rsidRDefault="00B46353" w:rsidP="00B46353">
            <w:pPr>
              <w:suppressAutoHyphens w:val="0"/>
              <w:rPr>
                <w:rFonts w:asciiTheme="minorHAnsi" w:hAnsiTheme="minorHAnsi" w:cstheme="minorHAnsi"/>
                <w:bCs/>
                <w:szCs w:val="24"/>
              </w:rPr>
            </w:pPr>
          </w:p>
        </w:tc>
        <w:tc>
          <w:tcPr>
            <w:tcW w:w="2944" w:type="dxa"/>
            <w:tcBorders>
              <w:top w:val="nil"/>
              <w:left w:val="nil"/>
              <w:bottom w:val="nil"/>
              <w:right w:val="nil"/>
            </w:tcBorders>
            <w:noWrap/>
            <w:vAlign w:val="bottom"/>
            <w:hideMark/>
          </w:tcPr>
          <w:p w14:paraId="1C4EBAE5" w14:textId="77777777" w:rsidR="00B46353" w:rsidRPr="00B46353" w:rsidRDefault="00B46353" w:rsidP="00B46353">
            <w:pPr>
              <w:suppressAutoHyphens w:val="0"/>
              <w:rPr>
                <w:rFonts w:asciiTheme="minorHAnsi" w:hAnsiTheme="minorHAnsi" w:cstheme="minorHAnsi"/>
                <w:bCs/>
                <w:szCs w:val="24"/>
              </w:rPr>
            </w:pPr>
          </w:p>
        </w:tc>
      </w:tr>
      <w:tr w:rsidR="00B46353" w:rsidRPr="00B46353" w14:paraId="3713445B" w14:textId="77777777" w:rsidTr="002075DC">
        <w:trPr>
          <w:trHeight w:val="300"/>
        </w:trPr>
        <w:tc>
          <w:tcPr>
            <w:tcW w:w="8804" w:type="dxa"/>
            <w:gridSpan w:val="3"/>
            <w:tcBorders>
              <w:top w:val="nil"/>
              <w:left w:val="nil"/>
              <w:bottom w:val="nil"/>
              <w:right w:val="nil"/>
            </w:tcBorders>
            <w:noWrap/>
            <w:vAlign w:val="bottom"/>
            <w:hideMark/>
          </w:tcPr>
          <w:p w14:paraId="14EF300E"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 Any evidence provided to support code usage must be retained by school</w:t>
            </w:r>
          </w:p>
        </w:tc>
      </w:tr>
    </w:tbl>
    <w:p w14:paraId="79322488" w14:textId="77777777" w:rsidR="00B46353" w:rsidRPr="00B46353" w:rsidRDefault="00B46353" w:rsidP="00B46353">
      <w:pPr>
        <w:suppressAutoHyphens w:val="0"/>
        <w:rPr>
          <w:rFonts w:asciiTheme="minorHAnsi" w:hAnsiTheme="minorHAnsi" w:cstheme="minorHAnsi"/>
          <w:b/>
          <w:szCs w:val="24"/>
        </w:rPr>
      </w:pPr>
    </w:p>
    <w:p w14:paraId="13B06E91" w14:textId="77777777" w:rsidR="00B46353" w:rsidRPr="00B46353" w:rsidRDefault="00B46353" w:rsidP="00B46353">
      <w:pPr>
        <w:suppressAutoHyphens w:val="0"/>
        <w:rPr>
          <w:rFonts w:asciiTheme="minorHAnsi" w:hAnsiTheme="minorHAnsi" w:cstheme="minorHAnsi"/>
          <w:b/>
          <w:szCs w:val="24"/>
        </w:rPr>
      </w:pPr>
    </w:p>
    <w:p w14:paraId="728E7F93" w14:textId="77777777" w:rsidR="00B46353" w:rsidRPr="00B46353" w:rsidRDefault="00B46353" w:rsidP="00B46353">
      <w:pPr>
        <w:suppressAutoHyphens w:val="0"/>
        <w:rPr>
          <w:rFonts w:asciiTheme="minorHAnsi" w:hAnsiTheme="minorHAnsi" w:cstheme="minorHAnsi"/>
          <w:b/>
          <w:szCs w:val="24"/>
        </w:rPr>
      </w:pPr>
    </w:p>
    <w:p w14:paraId="5FC10E81" w14:textId="77777777" w:rsidR="00B46353" w:rsidRPr="00B46353" w:rsidRDefault="00B46353" w:rsidP="00B46353">
      <w:pPr>
        <w:suppressAutoHyphens w:val="0"/>
        <w:rPr>
          <w:rFonts w:asciiTheme="minorHAnsi" w:hAnsiTheme="minorHAnsi" w:cstheme="minorHAnsi"/>
          <w:b/>
          <w:szCs w:val="24"/>
        </w:rPr>
      </w:pPr>
    </w:p>
    <w:p w14:paraId="0C565E7B" w14:textId="77777777" w:rsidR="00B46353" w:rsidRPr="00B46353" w:rsidRDefault="00B46353" w:rsidP="00B46353">
      <w:pPr>
        <w:suppressAutoHyphens w:val="0"/>
        <w:rPr>
          <w:rFonts w:asciiTheme="minorHAnsi" w:hAnsiTheme="minorHAnsi" w:cstheme="minorHAnsi"/>
          <w:b/>
          <w:szCs w:val="24"/>
        </w:rPr>
      </w:pPr>
    </w:p>
    <w:p w14:paraId="68735292" w14:textId="77777777" w:rsidR="00B46353" w:rsidRPr="00B46353" w:rsidRDefault="00B46353" w:rsidP="00B46353">
      <w:pPr>
        <w:suppressAutoHyphens w:val="0"/>
        <w:rPr>
          <w:rFonts w:asciiTheme="minorHAnsi" w:hAnsiTheme="minorHAnsi" w:cstheme="minorHAnsi"/>
          <w:b/>
          <w:szCs w:val="24"/>
        </w:rPr>
      </w:pPr>
    </w:p>
    <w:p w14:paraId="2B33AC97" w14:textId="77777777" w:rsidR="00B46353" w:rsidRPr="00B46353" w:rsidRDefault="00B46353" w:rsidP="00B46353">
      <w:pPr>
        <w:suppressAutoHyphens w:val="0"/>
        <w:rPr>
          <w:rFonts w:asciiTheme="minorHAnsi" w:hAnsiTheme="minorHAnsi" w:cstheme="minorHAnsi"/>
          <w:b/>
          <w:szCs w:val="24"/>
        </w:rPr>
      </w:pPr>
    </w:p>
    <w:p w14:paraId="7870F8DD" w14:textId="77777777" w:rsidR="00B46353" w:rsidRPr="00B46353" w:rsidRDefault="00B46353" w:rsidP="00B46353">
      <w:pPr>
        <w:suppressAutoHyphens w:val="0"/>
        <w:rPr>
          <w:rFonts w:asciiTheme="minorHAnsi" w:hAnsiTheme="minorHAnsi" w:cstheme="minorHAnsi"/>
          <w:b/>
          <w:szCs w:val="24"/>
        </w:rPr>
      </w:pPr>
    </w:p>
    <w:p w14:paraId="21083896" w14:textId="77777777" w:rsidR="00B46353" w:rsidRPr="00B46353" w:rsidRDefault="00B46353" w:rsidP="00B46353">
      <w:pPr>
        <w:suppressAutoHyphens w:val="0"/>
        <w:rPr>
          <w:rFonts w:asciiTheme="minorHAnsi" w:hAnsiTheme="minorHAnsi" w:cstheme="minorHAnsi"/>
          <w:b/>
          <w:szCs w:val="24"/>
        </w:rPr>
      </w:pPr>
    </w:p>
    <w:p w14:paraId="111B623C" w14:textId="77777777" w:rsidR="00376773" w:rsidRDefault="00376773">
      <w:pPr>
        <w:suppressAutoHyphens w:val="0"/>
        <w:rPr>
          <w:rFonts w:asciiTheme="minorHAnsi" w:hAnsiTheme="minorHAnsi" w:cstheme="minorHAnsi"/>
          <w:b/>
          <w:bCs/>
          <w:szCs w:val="24"/>
        </w:rPr>
      </w:pPr>
      <w:r>
        <w:rPr>
          <w:rFonts w:asciiTheme="minorHAnsi" w:hAnsiTheme="minorHAnsi" w:cstheme="minorHAnsi"/>
          <w:b/>
          <w:bCs/>
          <w:szCs w:val="24"/>
        </w:rPr>
        <w:br w:type="page"/>
      </w:r>
    </w:p>
    <w:p w14:paraId="536FA789" w14:textId="5FD5333C" w:rsidR="00B46353" w:rsidRDefault="00B46353" w:rsidP="00B46353">
      <w:pPr>
        <w:suppressAutoHyphens w:val="0"/>
        <w:rPr>
          <w:rFonts w:asciiTheme="minorHAnsi" w:hAnsiTheme="minorHAnsi" w:cstheme="minorHAnsi"/>
          <w:b/>
          <w:bCs/>
          <w:szCs w:val="24"/>
        </w:rPr>
      </w:pPr>
      <w:bookmarkStart w:id="51" w:name="Appendix4"/>
      <w:r w:rsidRPr="00B46353">
        <w:rPr>
          <w:rFonts w:asciiTheme="minorHAnsi" w:hAnsiTheme="minorHAnsi" w:cstheme="minorHAnsi"/>
          <w:b/>
          <w:bCs/>
          <w:szCs w:val="24"/>
        </w:rPr>
        <w:lastRenderedPageBreak/>
        <w:t>APPENDIX 4</w:t>
      </w:r>
    </w:p>
    <w:bookmarkEnd w:id="51"/>
    <w:p w14:paraId="71010C9A" w14:textId="77777777" w:rsidR="00376773" w:rsidRPr="00B46353" w:rsidRDefault="00376773" w:rsidP="00B46353">
      <w:pPr>
        <w:suppressAutoHyphens w:val="0"/>
        <w:rPr>
          <w:rFonts w:asciiTheme="minorHAnsi" w:hAnsiTheme="minorHAnsi" w:cstheme="minorHAnsi"/>
          <w:b/>
          <w:bCs/>
          <w:szCs w:val="24"/>
          <w:lang w:val="cy-GB"/>
        </w:rPr>
      </w:pPr>
    </w:p>
    <w:p w14:paraId="7D7B12D3" w14:textId="77777777" w:rsidR="00B46353" w:rsidRPr="00B46353" w:rsidRDefault="00B46353" w:rsidP="00B46353">
      <w:pPr>
        <w:suppressAutoHyphens w:val="0"/>
        <w:rPr>
          <w:rFonts w:asciiTheme="minorHAnsi" w:hAnsiTheme="minorHAnsi" w:cstheme="minorHAnsi"/>
          <w:bCs/>
          <w:iCs/>
          <w:szCs w:val="24"/>
          <w:lang w:val="cy-GB"/>
        </w:rPr>
      </w:pPr>
      <w:r w:rsidRPr="00B46353">
        <w:rPr>
          <w:rFonts w:asciiTheme="minorHAnsi" w:hAnsiTheme="minorHAnsi" w:cstheme="minorHAnsi"/>
          <w:bCs/>
          <w:iCs/>
          <w:szCs w:val="24"/>
        </w:rPr>
        <w:t>Request for authorised absence from school</w:t>
      </w:r>
    </w:p>
    <w:p w14:paraId="758E239B" w14:textId="77777777" w:rsidR="00B46353" w:rsidRPr="00B46353" w:rsidRDefault="00B46353" w:rsidP="00B46353">
      <w:pPr>
        <w:suppressAutoHyphens w:val="0"/>
        <w:rPr>
          <w:rFonts w:asciiTheme="minorHAnsi" w:hAnsiTheme="minorHAnsi" w:cstheme="minorHAnsi"/>
          <w:bCs/>
          <w:szCs w:val="24"/>
          <w:lang w:val="cy-GB"/>
        </w:rPr>
      </w:pPr>
    </w:p>
    <w:p w14:paraId="68F8F45B" w14:textId="77777777" w:rsidR="00B46353" w:rsidRPr="00B46353" w:rsidRDefault="00B46353" w:rsidP="00B46353">
      <w:pPr>
        <w:suppressAutoHyphens w:val="0"/>
        <w:rPr>
          <w:rFonts w:asciiTheme="minorHAnsi" w:hAnsiTheme="minorHAnsi" w:cstheme="minorHAnsi"/>
          <w:bCs/>
          <w:szCs w:val="24"/>
          <w:lang w:val="cy-GB"/>
        </w:rPr>
      </w:pPr>
      <w:r w:rsidRPr="00B46353">
        <w:rPr>
          <w:rFonts w:asciiTheme="minorHAnsi" w:hAnsiTheme="minorHAnsi" w:cstheme="minorHAnsi"/>
          <w:bCs/>
          <w:szCs w:val="24"/>
        </w:rPr>
        <w:t>Request for Leave in Term Time from School</w:t>
      </w:r>
    </w:p>
    <w:p w14:paraId="31C33B6C" w14:textId="77777777" w:rsidR="00B46353" w:rsidRPr="0037677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Please complete the request form below and send to the Headteacher at least four weeks before the departure date, to allow sufficient time for appropriate consideration. Parents are advised not to finalise any holiday booking arrangements before receiving the school's decision on their request. In any event, the request form must be accepted by the school.</w:t>
      </w:r>
    </w:p>
    <w:p w14:paraId="46C8887C" w14:textId="77777777" w:rsidR="00376773" w:rsidRPr="00B46353" w:rsidRDefault="00376773" w:rsidP="00B46353">
      <w:pPr>
        <w:suppressAutoHyphens w:val="0"/>
        <w:rPr>
          <w:rFonts w:asciiTheme="minorHAnsi" w:hAnsiTheme="minorHAnsi" w:cstheme="minorHAnsi"/>
          <w:bCs/>
          <w:szCs w:val="24"/>
          <w:lang w:val="cy-GB"/>
        </w:rPr>
      </w:pPr>
    </w:p>
    <w:p w14:paraId="29CB7B72" w14:textId="77777777" w:rsidR="00B46353" w:rsidRPr="0037677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 xml:space="preserve">To: Headteacher of XXX </w:t>
      </w:r>
      <w:r w:rsidRPr="00B46353">
        <w:rPr>
          <w:rFonts w:asciiTheme="minorHAnsi" w:hAnsiTheme="minorHAnsi" w:cstheme="minorHAnsi"/>
          <w:bCs/>
          <w:szCs w:val="24"/>
        </w:rPr>
        <w:tab/>
      </w:r>
      <w:r w:rsidRPr="00B46353">
        <w:rPr>
          <w:rFonts w:asciiTheme="minorHAnsi" w:hAnsiTheme="minorHAnsi" w:cstheme="minorHAnsi"/>
          <w:bCs/>
          <w:szCs w:val="24"/>
        </w:rPr>
        <w:tab/>
      </w:r>
      <w:r w:rsidRPr="00B46353">
        <w:rPr>
          <w:rFonts w:asciiTheme="minorHAnsi" w:hAnsiTheme="minorHAnsi" w:cstheme="minorHAnsi"/>
          <w:bCs/>
          <w:szCs w:val="24"/>
        </w:rPr>
        <w:tab/>
      </w:r>
      <w:r w:rsidRPr="00B46353">
        <w:rPr>
          <w:rFonts w:asciiTheme="minorHAnsi" w:hAnsiTheme="minorHAnsi" w:cstheme="minorHAnsi"/>
          <w:bCs/>
          <w:szCs w:val="24"/>
        </w:rPr>
        <w:tab/>
      </w:r>
      <w:r w:rsidRPr="00B46353">
        <w:rPr>
          <w:rFonts w:asciiTheme="minorHAnsi" w:hAnsiTheme="minorHAnsi" w:cstheme="minorHAnsi"/>
          <w:bCs/>
          <w:szCs w:val="24"/>
        </w:rPr>
        <w:tab/>
      </w:r>
      <w:r w:rsidRPr="00B46353">
        <w:rPr>
          <w:rFonts w:asciiTheme="minorHAnsi" w:hAnsiTheme="minorHAnsi" w:cstheme="minorHAnsi"/>
          <w:bCs/>
          <w:szCs w:val="24"/>
        </w:rPr>
        <w:tab/>
        <w:t xml:space="preserve">Date:   </w:t>
      </w:r>
    </w:p>
    <w:p w14:paraId="36F6BD94" w14:textId="77777777" w:rsidR="00376773" w:rsidRPr="00B46353" w:rsidRDefault="00376773" w:rsidP="00B46353">
      <w:pPr>
        <w:suppressAutoHyphens w:val="0"/>
        <w:rPr>
          <w:rFonts w:asciiTheme="minorHAnsi" w:hAnsiTheme="minorHAnsi" w:cstheme="minorHAnsi"/>
          <w:bCs/>
          <w:szCs w:val="24"/>
          <w:lang w:val="cy-GB"/>
        </w:rPr>
      </w:pPr>
    </w:p>
    <w:p w14:paraId="7E4B9CC0" w14:textId="77777777" w:rsidR="00B46353" w:rsidRPr="00B46353" w:rsidRDefault="00B46353" w:rsidP="00B46353">
      <w:pPr>
        <w:suppressAutoHyphens w:val="0"/>
        <w:rPr>
          <w:rFonts w:asciiTheme="minorHAnsi" w:hAnsiTheme="minorHAnsi" w:cstheme="minorHAnsi"/>
          <w:bCs/>
          <w:szCs w:val="24"/>
          <w:lang w:val="cy-GB"/>
        </w:rPr>
      </w:pPr>
      <w:r w:rsidRPr="00B46353">
        <w:rPr>
          <w:rFonts w:asciiTheme="minorHAnsi" w:hAnsiTheme="minorHAnsi" w:cstheme="minorHAnsi"/>
          <w:bCs/>
          <w:szCs w:val="24"/>
        </w:rPr>
        <w:t>I request permission for leave in term time for my child(ren):</w:t>
      </w:r>
    </w:p>
    <w:tbl>
      <w:tblPr>
        <w:tblStyle w:val="TableGrid"/>
        <w:tblW w:w="0" w:type="auto"/>
        <w:tblLook w:val="04A0" w:firstRow="1" w:lastRow="0" w:firstColumn="1" w:lastColumn="0" w:noHBand="0" w:noVBand="1"/>
      </w:tblPr>
      <w:tblGrid>
        <w:gridCol w:w="2821"/>
        <w:gridCol w:w="6807"/>
      </w:tblGrid>
      <w:tr w:rsidR="00B46353" w:rsidRPr="00B46353" w14:paraId="415E9975" w14:textId="77777777" w:rsidTr="002075DC">
        <w:tc>
          <w:tcPr>
            <w:tcW w:w="2972" w:type="dxa"/>
          </w:tcPr>
          <w:p w14:paraId="35C977DF"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Full name:</w:t>
            </w:r>
          </w:p>
        </w:tc>
        <w:tc>
          <w:tcPr>
            <w:tcW w:w="7371" w:type="dxa"/>
          </w:tcPr>
          <w:p w14:paraId="0D088540" w14:textId="77777777" w:rsidR="00B46353" w:rsidRPr="00B46353" w:rsidRDefault="00B46353" w:rsidP="00B46353">
            <w:pPr>
              <w:suppressAutoHyphens w:val="0"/>
              <w:rPr>
                <w:rFonts w:cstheme="minorHAnsi"/>
                <w:b/>
                <w:sz w:val="24"/>
                <w:szCs w:val="24"/>
                <w:lang w:val="cy-GB"/>
              </w:rPr>
            </w:pPr>
          </w:p>
          <w:p w14:paraId="1AEC968F" w14:textId="77777777" w:rsidR="00B46353" w:rsidRPr="00B46353" w:rsidRDefault="00B46353" w:rsidP="00B46353">
            <w:pPr>
              <w:suppressAutoHyphens w:val="0"/>
              <w:rPr>
                <w:rFonts w:cstheme="minorHAnsi"/>
                <w:b/>
                <w:sz w:val="24"/>
                <w:szCs w:val="24"/>
                <w:lang w:val="cy-GB"/>
              </w:rPr>
            </w:pPr>
          </w:p>
          <w:p w14:paraId="0158A92B" w14:textId="77777777" w:rsidR="00B46353" w:rsidRPr="00B46353" w:rsidRDefault="00B46353" w:rsidP="00B46353">
            <w:pPr>
              <w:suppressAutoHyphens w:val="0"/>
              <w:rPr>
                <w:rFonts w:cstheme="minorHAnsi"/>
                <w:b/>
                <w:sz w:val="24"/>
                <w:szCs w:val="24"/>
                <w:lang w:val="cy-GB"/>
              </w:rPr>
            </w:pPr>
          </w:p>
        </w:tc>
      </w:tr>
      <w:tr w:rsidR="00B46353" w:rsidRPr="00B46353" w14:paraId="77C9ACFD" w14:textId="77777777" w:rsidTr="002075DC">
        <w:tc>
          <w:tcPr>
            <w:tcW w:w="2972" w:type="dxa"/>
          </w:tcPr>
          <w:p w14:paraId="6531F83E"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Date of birth:</w:t>
            </w:r>
          </w:p>
        </w:tc>
        <w:tc>
          <w:tcPr>
            <w:tcW w:w="7371" w:type="dxa"/>
            <w:tcBorders>
              <w:bottom w:val="single" w:sz="4" w:space="0" w:color="auto"/>
            </w:tcBorders>
          </w:tcPr>
          <w:p w14:paraId="490D468D" w14:textId="77777777" w:rsidR="00B46353" w:rsidRPr="00B46353" w:rsidRDefault="00B46353" w:rsidP="00B46353">
            <w:pPr>
              <w:suppressAutoHyphens w:val="0"/>
              <w:rPr>
                <w:rFonts w:cstheme="minorHAnsi"/>
                <w:b/>
                <w:sz w:val="24"/>
                <w:szCs w:val="24"/>
                <w:lang w:val="cy-GB"/>
              </w:rPr>
            </w:pPr>
          </w:p>
          <w:p w14:paraId="1D587BDF" w14:textId="77777777" w:rsidR="00B46353" w:rsidRPr="00B46353" w:rsidRDefault="00B46353" w:rsidP="00B46353">
            <w:pPr>
              <w:suppressAutoHyphens w:val="0"/>
              <w:rPr>
                <w:rFonts w:cstheme="minorHAnsi"/>
                <w:b/>
                <w:sz w:val="24"/>
                <w:szCs w:val="24"/>
                <w:lang w:val="cy-GB"/>
              </w:rPr>
            </w:pPr>
          </w:p>
          <w:p w14:paraId="6694DC06" w14:textId="77777777" w:rsidR="00B46353" w:rsidRPr="00B46353" w:rsidRDefault="00B46353" w:rsidP="00B46353">
            <w:pPr>
              <w:suppressAutoHyphens w:val="0"/>
              <w:rPr>
                <w:rFonts w:cstheme="minorHAnsi"/>
                <w:b/>
                <w:sz w:val="24"/>
                <w:szCs w:val="24"/>
                <w:lang w:val="cy-GB"/>
              </w:rPr>
            </w:pPr>
          </w:p>
        </w:tc>
      </w:tr>
      <w:tr w:rsidR="00B46353" w:rsidRPr="00B46353" w14:paraId="6A837234" w14:textId="77777777" w:rsidTr="002075DC">
        <w:tc>
          <w:tcPr>
            <w:tcW w:w="2972" w:type="dxa"/>
            <w:tcBorders>
              <w:right w:val="nil"/>
            </w:tcBorders>
            <w:shd w:val="clear" w:color="auto" w:fill="D9D9D9" w:themeFill="background1" w:themeFillShade="D9"/>
          </w:tcPr>
          <w:p w14:paraId="0EFE6BCF" w14:textId="77777777" w:rsidR="00B46353" w:rsidRPr="00B46353" w:rsidRDefault="00B46353" w:rsidP="00B46353">
            <w:pPr>
              <w:suppressAutoHyphens w:val="0"/>
              <w:rPr>
                <w:rFonts w:cstheme="minorHAnsi"/>
                <w:b/>
                <w:sz w:val="24"/>
                <w:szCs w:val="24"/>
                <w:lang w:val="cy-GB"/>
              </w:rPr>
            </w:pPr>
          </w:p>
        </w:tc>
        <w:tc>
          <w:tcPr>
            <w:tcW w:w="7371" w:type="dxa"/>
            <w:tcBorders>
              <w:left w:val="nil"/>
            </w:tcBorders>
            <w:shd w:val="clear" w:color="auto" w:fill="D9D9D9" w:themeFill="background1" w:themeFillShade="D9"/>
          </w:tcPr>
          <w:p w14:paraId="517AAE74" w14:textId="77777777" w:rsidR="00B46353" w:rsidRPr="00B46353" w:rsidRDefault="00B46353" w:rsidP="00B46353">
            <w:pPr>
              <w:suppressAutoHyphens w:val="0"/>
              <w:rPr>
                <w:rFonts w:cstheme="minorHAnsi"/>
                <w:b/>
                <w:sz w:val="24"/>
                <w:szCs w:val="24"/>
                <w:lang w:val="cy-GB"/>
              </w:rPr>
            </w:pPr>
          </w:p>
        </w:tc>
      </w:tr>
      <w:tr w:rsidR="00B46353" w:rsidRPr="00B46353" w14:paraId="3E47979F" w14:textId="77777777" w:rsidTr="002075DC">
        <w:tc>
          <w:tcPr>
            <w:tcW w:w="10343" w:type="dxa"/>
            <w:gridSpan w:val="2"/>
          </w:tcPr>
          <w:p w14:paraId="4FC11B78" w14:textId="77777777" w:rsidR="00B46353" w:rsidRPr="00B46353" w:rsidRDefault="00B46353" w:rsidP="00B46353">
            <w:pPr>
              <w:suppressAutoHyphens w:val="0"/>
              <w:rPr>
                <w:rFonts w:cstheme="minorHAnsi"/>
                <w:b/>
                <w:bCs/>
                <w:sz w:val="24"/>
                <w:szCs w:val="24"/>
                <w:lang w:val="cy-GB"/>
              </w:rPr>
            </w:pPr>
            <w:r w:rsidRPr="00B46353">
              <w:rPr>
                <w:rFonts w:cstheme="minorHAnsi"/>
                <w:b/>
                <w:bCs/>
                <w:sz w:val="24"/>
                <w:szCs w:val="24"/>
              </w:rPr>
              <w:t>Period of absence</w:t>
            </w:r>
          </w:p>
        </w:tc>
      </w:tr>
      <w:tr w:rsidR="00B46353" w:rsidRPr="00B46353" w14:paraId="0D8D9719" w14:textId="77777777" w:rsidTr="002075DC">
        <w:tc>
          <w:tcPr>
            <w:tcW w:w="2972" w:type="dxa"/>
          </w:tcPr>
          <w:p w14:paraId="5B907E1C"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 xml:space="preserve">From (date):                               </w:t>
            </w:r>
          </w:p>
        </w:tc>
        <w:tc>
          <w:tcPr>
            <w:tcW w:w="7371" w:type="dxa"/>
          </w:tcPr>
          <w:p w14:paraId="5142DFB9" w14:textId="77777777" w:rsidR="00B46353" w:rsidRPr="00B46353" w:rsidRDefault="00B46353" w:rsidP="00B46353">
            <w:pPr>
              <w:suppressAutoHyphens w:val="0"/>
              <w:rPr>
                <w:rFonts w:cstheme="minorHAnsi"/>
                <w:b/>
                <w:sz w:val="24"/>
                <w:szCs w:val="24"/>
                <w:lang w:val="cy-GB"/>
              </w:rPr>
            </w:pPr>
          </w:p>
        </w:tc>
      </w:tr>
      <w:tr w:rsidR="00B46353" w:rsidRPr="00B46353" w14:paraId="213AECAD" w14:textId="77777777" w:rsidTr="002075DC">
        <w:tc>
          <w:tcPr>
            <w:tcW w:w="2972" w:type="dxa"/>
          </w:tcPr>
          <w:p w14:paraId="0BEA5A39"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To (date):</w:t>
            </w:r>
          </w:p>
        </w:tc>
        <w:tc>
          <w:tcPr>
            <w:tcW w:w="7371" w:type="dxa"/>
          </w:tcPr>
          <w:p w14:paraId="389402C4" w14:textId="77777777" w:rsidR="00B46353" w:rsidRPr="00B46353" w:rsidRDefault="00B46353" w:rsidP="00B46353">
            <w:pPr>
              <w:suppressAutoHyphens w:val="0"/>
              <w:rPr>
                <w:rFonts w:cstheme="minorHAnsi"/>
                <w:b/>
                <w:sz w:val="24"/>
                <w:szCs w:val="24"/>
                <w:lang w:val="cy-GB"/>
              </w:rPr>
            </w:pPr>
          </w:p>
        </w:tc>
      </w:tr>
      <w:tr w:rsidR="00B46353" w:rsidRPr="00B46353" w14:paraId="47EEF194" w14:textId="77777777" w:rsidTr="002075DC">
        <w:tc>
          <w:tcPr>
            <w:tcW w:w="2972" w:type="dxa"/>
          </w:tcPr>
          <w:p w14:paraId="6C9669A9"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Number of school days:</w:t>
            </w:r>
          </w:p>
        </w:tc>
        <w:tc>
          <w:tcPr>
            <w:tcW w:w="7371" w:type="dxa"/>
          </w:tcPr>
          <w:p w14:paraId="616056CD" w14:textId="77777777" w:rsidR="00B46353" w:rsidRPr="00B46353" w:rsidRDefault="00B46353" w:rsidP="00B46353">
            <w:pPr>
              <w:suppressAutoHyphens w:val="0"/>
              <w:rPr>
                <w:rFonts w:cstheme="minorHAnsi"/>
                <w:b/>
                <w:sz w:val="24"/>
                <w:szCs w:val="24"/>
                <w:lang w:val="cy-GB"/>
              </w:rPr>
            </w:pPr>
          </w:p>
        </w:tc>
      </w:tr>
      <w:tr w:rsidR="00B46353" w:rsidRPr="00B46353" w14:paraId="084647B8" w14:textId="77777777" w:rsidTr="002075DC">
        <w:tc>
          <w:tcPr>
            <w:tcW w:w="2972" w:type="dxa"/>
          </w:tcPr>
          <w:p w14:paraId="34B6A551"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During the leave, my child will be accompanied by:</w:t>
            </w:r>
          </w:p>
        </w:tc>
        <w:tc>
          <w:tcPr>
            <w:tcW w:w="7371" w:type="dxa"/>
          </w:tcPr>
          <w:p w14:paraId="5DF0D324"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Parent/guardian’s name</w:t>
            </w:r>
          </w:p>
          <w:p w14:paraId="7AE0E730" w14:textId="77777777" w:rsidR="00B46353" w:rsidRPr="00B46353" w:rsidRDefault="00B46353" w:rsidP="00B46353">
            <w:pPr>
              <w:suppressAutoHyphens w:val="0"/>
              <w:rPr>
                <w:rFonts w:cstheme="minorHAnsi"/>
                <w:b/>
                <w:sz w:val="24"/>
                <w:szCs w:val="24"/>
                <w:lang w:val="cy-GB"/>
              </w:rPr>
            </w:pPr>
          </w:p>
          <w:p w14:paraId="211217D9" w14:textId="77777777" w:rsidR="00B46353" w:rsidRPr="00B46353" w:rsidRDefault="00B46353" w:rsidP="00B46353">
            <w:pPr>
              <w:suppressAutoHyphens w:val="0"/>
              <w:rPr>
                <w:rFonts w:cstheme="minorHAnsi"/>
                <w:b/>
                <w:sz w:val="24"/>
                <w:szCs w:val="24"/>
                <w:lang w:val="cy-GB"/>
              </w:rPr>
            </w:pPr>
          </w:p>
          <w:p w14:paraId="4E29999A" w14:textId="77777777" w:rsidR="00B46353" w:rsidRPr="00B46353" w:rsidRDefault="00B46353" w:rsidP="00B46353">
            <w:pPr>
              <w:suppressAutoHyphens w:val="0"/>
              <w:rPr>
                <w:rFonts w:cstheme="minorHAnsi"/>
                <w:b/>
                <w:sz w:val="24"/>
                <w:szCs w:val="24"/>
                <w:lang w:val="cy-GB"/>
              </w:rPr>
            </w:pPr>
          </w:p>
          <w:p w14:paraId="2CF68482"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Parent/guardian’s name</w:t>
            </w:r>
          </w:p>
        </w:tc>
      </w:tr>
      <w:tr w:rsidR="00B46353" w:rsidRPr="00B46353" w14:paraId="50B10630" w14:textId="77777777" w:rsidTr="002075DC">
        <w:tc>
          <w:tcPr>
            <w:tcW w:w="10343" w:type="dxa"/>
            <w:gridSpan w:val="2"/>
            <w:shd w:val="clear" w:color="auto" w:fill="D9D9D9" w:themeFill="background1" w:themeFillShade="D9"/>
          </w:tcPr>
          <w:p w14:paraId="0B3A252E" w14:textId="77777777" w:rsidR="00B46353" w:rsidRPr="00B46353" w:rsidRDefault="00B46353" w:rsidP="00B46353">
            <w:pPr>
              <w:suppressAutoHyphens w:val="0"/>
              <w:rPr>
                <w:rFonts w:cstheme="minorHAnsi"/>
                <w:b/>
                <w:sz w:val="24"/>
                <w:szCs w:val="24"/>
                <w:lang w:val="cy-GB"/>
              </w:rPr>
            </w:pPr>
          </w:p>
        </w:tc>
      </w:tr>
      <w:tr w:rsidR="00B46353" w:rsidRPr="00B46353" w14:paraId="1754FE81" w14:textId="77777777" w:rsidTr="002075DC">
        <w:tc>
          <w:tcPr>
            <w:tcW w:w="10343" w:type="dxa"/>
            <w:gridSpan w:val="2"/>
          </w:tcPr>
          <w:p w14:paraId="32474D49"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The exceptional circumstances and reason for this request are:</w:t>
            </w:r>
          </w:p>
          <w:p w14:paraId="746CA7EF" w14:textId="77777777" w:rsidR="00B46353" w:rsidRPr="00B46353" w:rsidRDefault="00B46353" w:rsidP="00B46353">
            <w:pPr>
              <w:suppressAutoHyphens w:val="0"/>
              <w:rPr>
                <w:rFonts w:cstheme="minorHAnsi"/>
                <w:b/>
                <w:sz w:val="24"/>
                <w:szCs w:val="24"/>
                <w:lang w:val="cy-GB"/>
              </w:rPr>
            </w:pPr>
          </w:p>
          <w:p w14:paraId="0773616E" w14:textId="77777777" w:rsidR="00B46353" w:rsidRPr="00B46353" w:rsidRDefault="00B46353" w:rsidP="00B46353">
            <w:pPr>
              <w:suppressAutoHyphens w:val="0"/>
              <w:rPr>
                <w:rFonts w:cstheme="minorHAnsi"/>
                <w:b/>
                <w:sz w:val="24"/>
                <w:szCs w:val="24"/>
                <w:lang w:val="cy-GB"/>
              </w:rPr>
            </w:pPr>
          </w:p>
          <w:p w14:paraId="706D781F" w14:textId="77777777" w:rsidR="00B46353" w:rsidRPr="00B46353" w:rsidRDefault="00B46353" w:rsidP="00B46353">
            <w:pPr>
              <w:suppressAutoHyphens w:val="0"/>
              <w:rPr>
                <w:rFonts w:cstheme="minorHAnsi"/>
                <w:b/>
                <w:sz w:val="24"/>
                <w:szCs w:val="24"/>
                <w:lang w:val="cy-GB"/>
              </w:rPr>
            </w:pPr>
          </w:p>
          <w:p w14:paraId="32A64230" w14:textId="77777777" w:rsidR="00B46353" w:rsidRPr="00B46353" w:rsidRDefault="00B46353" w:rsidP="00B46353">
            <w:pPr>
              <w:suppressAutoHyphens w:val="0"/>
              <w:rPr>
                <w:rFonts w:cstheme="minorHAnsi"/>
                <w:b/>
                <w:sz w:val="24"/>
                <w:szCs w:val="24"/>
                <w:lang w:val="cy-GB"/>
              </w:rPr>
            </w:pPr>
          </w:p>
          <w:p w14:paraId="2F45E7E8" w14:textId="77777777" w:rsidR="00B46353" w:rsidRPr="00B46353" w:rsidRDefault="00B46353" w:rsidP="00B46353">
            <w:pPr>
              <w:suppressAutoHyphens w:val="0"/>
              <w:rPr>
                <w:rFonts w:cstheme="minorHAnsi"/>
                <w:b/>
                <w:sz w:val="24"/>
                <w:szCs w:val="24"/>
                <w:lang w:val="cy-GB"/>
              </w:rPr>
            </w:pPr>
          </w:p>
          <w:p w14:paraId="27DE792A" w14:textId="77777777" w:rsidR="00B46353" w:rsidRPr="00B46353" w:rsidRDefault="00B46353" w:rsidP="00B46353">
            <w:pPr>
              <w:suppressAutoHyphens w:val="0"/>
              <w:rPr>
                <w:rFonts w:cstheme="minorHAnsi"/>
                <w:b/>
                <w:sz w:val="24"/>
                <w:szCs w:val="24"/>
                <w:lang w:val="cy-GB"/>
              </w:rPr>
            </w:pPr>
          </w:p>
          <w:p w14:paraId="1CDAF77C" w14:textId="77777777" w:rsidR="00B46353" w:rsidRPr="00B46353" w:rsidRDefault="00B46353" w:rsidP="00B46353">
            <w:pPr>
              <w:suppressAutoHyphens w:val="0"/>
              <w:rPr>
                <w:rFonts w:cstheme="minorHAnsi"/>
                <w:b/>
                <w:sz w:val="24"/>
                <w:szCs w:val="24"/>
                <w:lang w:val="cy-GB"/>
              </w:rPr>
            </w:pPr>
          </w:p>
        </w:tc>
      </w:tr>
    </w:tbl>
    <w:p w14:paraId="32B46604" w14:textId="77777777" w:rsidR="00B46353" w:rsidRPr="00B46353" w:rsidRDefault="00B46353" w:rsidP="00B46353">
      <w:pPr>
        <w:suppressAutoHyphens w:val="0"/>
        <w:rPr>
          <w:rFonts w:asciiTheme="minorHAnsi" w:hAnsiTheme="minorHAnsi" w:cstheme="minorHAnsi"/>
          <w:b/>
          <w:szCs w:val="24"/>
          <w:lang w:val="cy-GB"/>
        </w:rPr>
      </w:pPr>
    </w:p>
    <w:tbl>
      <w:tblPr>
        <w:tblStyle w:val="TableGrid"/>
        <w:tblW w:w="0" w:type="auto"/>
        <w:tblLook w:val="04A0" w:firstRow="1" w:lastRow="0" w:firstColumn="1" w:lastColumn="0" w:noHBand="0" w:noVBand="1"/>
      </w:tblPr>
      <w:tblGrid>
        <w:gridCol w:w="3209"/>
        <w:gridCol w:w="3200"/>
        <w:gridCol w:w="3219"/>
      </w:tblGrid>
      <w:tr w:rsidR="00B46353" w:rsidRPr="00B46353" w14:paraId="080FFFA3" w14:textId="77777777" w:rsidTr="002075DC">
        <w:trPr>
          <w:trHeight w:val="540"/>
        </w:trPr>
        <w:tc>
          <w:tcPr>
            <w:tcW w:w="10386" w:type="dxa"/>
            <w:gridSpan w:val="3"/>
          </w:tcPr>
          <w:p w14:paraId="4DBA8869"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If you have other children in the family of school age, please provide details:</w:t>
            </w:r>
          </w:p>
        </w:tc>
      </w:tr>
      <w:tr w:rsidR="00B46353" w:rsidRPr="00B46353" w14:paraId="68C0E751" w14:textId="77777777" w:rsidTr="002075DC">
        <w:trPr>
          <w:trHeight w:val="540"/>
        </w:trPr>
        <w:tc>
          <w:tcPr>
            <w:tcW w:w="3461" w:type="dxa"/>
          </w:tcPr>
          <w:p w14:paraId="68CEBB5F" w14:textId="77777777" w:rsidR="00B46353" w:rsidRPr="00B46353" w:rsidRDefault="00B46353" w:rsidP="00B46353">
            <w:pPr>
              <w:suppressAutoHyphens w:val="0"/>
              <w:rPr>
                <w:rFonts w:cstheme="minorHAnsi"/>
                <w:b/>
                <w:sz w:val="24"/>
                <w:szCs w:val="24"/>
              </w:rPr>
            </w:pPr>
            <w:r w:rsidRPr="00B46353">
              <w:rPr>
                <w:rFonts w:cstheme="minorHAnsi"/>
                <w:b/>
                <w:sz w:val="24"/>
                <w:szCs w:val="24"/>
              </w:rPr>
              <w:t>Name</w:t>
            </w:r>
          </w:p>
          <w:p w14:paraId="5DF71D54" w14:textId="77777777" w:rsidR="00B46353" w:rsidRPr="00B46353" w:rsidRDefault="00B46353" w:rsidP="00B46353">
            <w:pPr>
              <w:suppressAutoHyphens w:val="0"/>
              <w:rPr>
                <w:rFonts w:cstheme="minorHAnsi"/>
                <w:b/>
                <w:sz w:val="24"/>
                <w:szCs w:val="24"/>
              </w:rPr>
            </w:pPr>
          </w:p>
        </w:tc>
        <w:tc>
          <w:tcPr>
            <w:tcW w:w="3461" w:type="dxa"/>
          </w:tcPr>
          <w:p w14:paraId="6C2CF5FB" w14:textId="77777777" w:rsidR="00B46353" w:rsidRPr="00B46353" w:rsidRDefault="00B46353" w:rsidP="00B46353">
            <w:pPr>
              <w:suppressAutoHyphens w:val="0"/>
              <w:rPr>
                <w:rFonts w:cstheme="minorHAnsi"/>
                <w:b/>
                <w:sz w:val="24"/>
                <w:szCs w:val="24"/>
              </w:rPr>
            </w:pPr>
            <w:r w:rsidRPr="00B46353">
              <w:rPr>
                <w:rFonts w:cstheme="minorHAnsi"/>
                <w:b/>
                <w:sz w:val="24"/>
                <w:szCs w:val="24"/>
              </w:rPr>
              <w:t>Date of Birth</w:t>
            </w:r>
          </w:p>
        </w:tc>
        <w:tc>
          <w:tcPr>
            <w:tcW w:w="3463" w:type="dxa"/>
          </w:tcPr>
          <w:p w14:paraId="13E58F8E" w14:textId="77777777" w:rsidR="00B46353" w:rsidRPr="00B46353" w:rsidRDefault="00B46353" w:rsidP="00B46353">
            <w:pPr>
              <w:suppressAutoHyphens w:val="0"/>
              <w:rPr>
                <w:rFonts w:cstheme="minorHAnsi"/>
                <w:b/>
                <w:sz w:val="24"/>
                <w:szCs w:val="24"/>
              </w:rPr>
            </w:pPr>
            <w:r w:rsidRPr="00B46353">
              <w:rPr>
                <w:rFonts w:cstheme="minorHAnsi"/>
                <w:b/>
                <w:sz w:val="24"/>
                <w:szCs w:val="24"/>
              </w:rPr>
              <w:t>School</w:t>
            </w:r>
          </w:p>
        </w:tc>
      </w:tr>
      <w:tr w:rsidR="00B46353" w:rsidRPr="00B46353" w14:paraId="71B8943C" w14:textId="77777777" w:rsidTr="002075DC">
        <w:trPr>
          <w:trHeight w:val="550"/>
        </w:trPr>
        <w:tc>
          <w:tcPr>
            <w:tcW w:w="3461" w:type="dxa"/>
          </w:tcPr>
          <w:p w14:paraId="4B76F920" w14:textId="77777777" w:rsidR="00B46353" w:rsidRPr="00B46353" w:rsidRDefault="00B46353" w:rsidP="00B46353">
            <w:pPr>
              <w:suppressAutoHyphens w:val="0"/>
              <w:rPr>
                <w:rFonts w:cstheme="minorHAnsi"/>
                <w:b/>
                <w:sz w:val="24"/>
                <w:szCs w:val="24"/>
              </w:rPr>
            </w:pPr>
            <w:r w:rsidRPr="00B46353">
              <w:rPr>
                <w:rFonts w:cstheme="minorHAnsi"/>
                <w:b/>
                <w:sz w:val="24"/>
                <w:szCs w:val="24"/>
              </w:rPr>
              <w:t>Name</w:t>
            </w:r>
          </w:p>
          <w:p w14:paraId="2E400D47" w14:textId="77777777" w:rsidR="00B46353" w:rsidRPr="00B46353" w:rsidRDefault="00B46353" w:rsidP="00B46353">
            <w:pPr>
              <w:suppressAutoHyphens w:val="0"/>
              <w:rPr>
                <w:rFonts w:cstheme="minorHAnsi"/>
                <w:b/>
                <w:sz w:val="24"/>
                <w:szCs w:val="24"/>
              </w:rPr>
            </w:pPr>
          </w:p>
        </w:tc>
        <w:tc>
          <w:tcPr>
            <w:tcW w:w="3461" w:type="dxa"/>
          </w:tcPr>
          <w:p w14:paraId="6A4A2FA9" w14:textId="77777777" w:rsidR="00B46353" w:rsidRPr="00B46353" w:rsidRDefault="00B46353" w:rsidP="00B46353">
            <w:pPr>
              <w:suppressAutoHyphens w:val="0"/>
              <w:rPr>
                <w:rFonts w:cstheme="minorHAnsi"/>
                <w:b/>
                <w:sz w:val="24"/>
                <w:szCs w:val="24"/>
              </w:rPr>
            </w:pPr>
            <w:r w:rsidRPr="00B46353">
              <w:rPr>
                <w:rFonts w:cstheme="minorHAnsi"/>
                <w:b/>
                <w:sz w:val="24"/>
                <w:szCs w:val="24"/>
              </w:rPr>
              <w:t>Date of Birth</w:t>
            </w:r>
          </w:p>
        </w:tc>
        <w:tc>
          <w:tcPr>
            <w:tcW w:w="3463" w:type="dxa"/>
          </w:tcPr>
          <w:p w14:paraId="3B13628D" w14:textId="77777777" w:rsidR="00B46353" w:rsidRPr="00B46353" w:rsidRDefault="00B46353" w:rsidP="00B46353">
            <w:pPr>
              <w:suppressAutoHyphens w:val="0"/>
              <w:rPr>
                <w:rFonts w:cstheme="minorHAnsi"/>
                <w:b/>
                <w:sz w:val="24"/>
                <w:szCs w:val="24"/>
              </w:rPr>
            </w:pPr>
            <w:r w:rsidRPr="00B46353">
              <w:rPr>
                <w:rFonts w:cstheme="minorHAnsi"/>
                <w:b/>
                <w:sz w:val="24"/>
                <w:szCs w:val="24"/>
              </w:rPr>
              <w:t>School</w:t>
            </w:r>
          </w:p>
        </w:tc>
      </w:tr>
      <w:tr w:rsidR="00B46353" w:rsidRPr="00B46353" w14:paraId="7A7D250C" w14:textId="77777777" w:rsidTr="002075DC">
        <w:trPr>
          <w:trHeight w:val="540"/>
        </w:trPr>
        <w:tc>
          <w:tcPr>
            <w:tcW w:w="3461" w:type="dxa"/>
          </w:tcPr>
          <w:p w14:paraId="511BB9E8" w14:textId="77777777" w:rsidR="00B46353" w:rsidRPr="00B46353" w:rsidRDefault="00B46353" w:rsidP="00B46353">
            <w:pPr>
              <w:suppressAutoHyphens w:val="0"/>
              <w:rPr>
                <w:rFonts w:cstheme="minorHAnsi"/>
                <w:b/>
                <w:sz w:val="24"/>
                <w:szCs w:val="24"/>
              </w:rPr>
            </w:pPr>
            <w:r w:rsidRPr="00B46353">
              <w:rPr>
                <w:rFonts w:cstheme="minorHAnsi"/>
                <w:b/>
                <w:sz w:val="24"/>
                <w:szCs w:val="24"/>
              </w:rPr>
              <w:lastRenderedPageBreak/>
              <w:t>Name</w:t>
            </w:r>
          </w:p>
          <w:p w14:paraId="2FB7D9B7" w14:textId="77777777" w:rsidR="00B46353" w:rsidRPr="00B46353" w:rsidRDefault="00B46353" w:rsidP="00B46353">
            <w:pPr>
              <w:suppressAutoHyphens w:val="0"/>
              <w:rPr>
                <w:rFonts w:cstheme="minorHAnsi"/>
                <w:b/>
                <w:sz w:val="24"/>
                <w:szCs w:val="24"/>
              </w:rPr>
            </w:pPr>
          </w:p>
        </w:tc>
        <w:tc>
          <w:tcPr>
            <w:tcW w:w="3461" w:type="dxa"/>
          </w:tcPr>
          <w:p w14:paraId="3B28128E" w14:textId="77777777" w:rsidR="00B46353" w:rsidRPr="00B46353" w:rsidRDefault="00B46353" w:rsidP="00B46353">
            <w:pPr>
              <w:suppressAutoHyphens w:val="0"/>
              <w:rPr>
                <w:rFonts w:cstheme="minorHAnsi"/>
                <w:b/>
                <w:sz w:val="24"/>
                <w:szCs w:val="24"/>
              </w:rPr>
            </w:pPr>
            <w:r w:rsidRPr="00B46353">
              <w:rPr>
                <w:rFonts w:cstheme="minorHAnsi"/>
                <w:b/>
                <w:sz w:val="24"/>
                <w:szCs w:val="24"/>
              </w:rPr>
              <w:t>Date of Birth</w:t>
            </w:r>
          </w:p>
        </w:tc>
        <w:tc>
          <w:tcPr>
            <w:tcW w:w="3463" w:type="dxa"/>
          </w:tcPr>
          <w:p w14:paraId="0B5C9998" w14:textId="77777777" w:rsidR="00B46353" w:rsidRPr="00B46353" w:rsidRDefault="00B46353" w:rsidP="00B46353">
            <w:pPr>
              <w:suppressAutoHyphens w:val="0"/>
              <w:rPr>
                <w:rFonts w:cstheme="minorHAnsi"/>
                <w:b/>
                <w:sz w:val="24"/>
                <w:szCs w:val="24"/>
              </w:rPr>
            </w:pPr>
            <w:r w:rsidRPr="00B46353">
              <w:rPr>
                <w:rFonts w:cstheme="minorHAnsi"/>
                <w:b/>
                <w:sz w:val="24"/>
                <w:szCs w:val="24"/>
              </w:rPr>
              <w:t>School</w:t>
            </w:r>
          </w:p>
        </w:tc>
      </w:tr>
    </w:tbl>
    <w:p w14:paraId="2E032C7B" w14:textId="77777777" w:rsidR="00B46353" w:rsidRPr="00B46353" w:rsidRDefault="00B46353" w:rsidP="00B46353">
      <w:pPr>
        <w:suppressAutoHyphens w:val="0"/>
        <w:rPr>
          <w:rFonts w:asciiTheme="minorHAnsi" w:hAnsiTheme="minorHAnsi" w:cstheme="minorHAnsi"/>
          <w:b/>
          <w:szCs w:val="24"/>
          <w:lang w:val="cy-GB"/>
        </w:rPr>
      </w:pPr>
    </w:p>
    <w:tbl>
      <w:tblPr>
        <w:tblStyle w:val="TableGrid"/>
        <w:tblW w:w="0" w:type="auto"/>
        <w:tblLook w:val="04A0" w:firstRow="1" w:lastRow="0" w:firstColumn="1" w:lastColumn="0" w:noHBand="0" w:noVBand="1"/>
      </w:tblPr>
      <w:tblGrid>
        <w:gridCol w:w="2635"/>
        <w:gridCol w:w="3493"/>
        <w:gridCol w:w="3500"/>
      </w:tblGrid>
      <w:tr w:rsidR="00B46353" w:rsidRPr="00B46353" w14:paraId="4054EB13" w14:textId="77777777" w:rsidTr="002075DC">
        <w:trPr>
          <w:trHeight w:val="281"/>
        </w:trPr>
        <w:tc>
          <w:tcPr>
            <w:tcW w:w="2726" w:type="dxa"/>
            <w:shd w:val="clear" w:color="auto" w:fill="D9D9D9" w:themeFill="background1" w:themeFillShade="D9"/>
          </w:tcPr>
          <w:p w14:paraId="4ACE2C8C" w14:textId="77777777" w:rsidR="00B46353" w:rsidRPr="00B46353" w:rsidRDefault="00B46353" w:rsidP="00B46353">
            <w:pPr>
              <w:suppressAutoHyphens w:val="0"/>
              <w:rPr>
                <w:rFonts w:cstheme="minorHAnsi"/>
                <w:b/>
                <w:sz w:val="24"/>
                <w:szCs w:val="24"/>
                <w:lang w:val="cy-GB"/>
              </w:rPr>
            </w:pPr>
          </w:p>
        </w:tc>
        <w:tc>
          <w:tcPr>
            <w:tcW w:w="7608" w:type="dxa"/>
            <w:gridSpan w:val="2"/>
            <w:shd w:val="clear" w:color="auto" w:fill="D9D9D9" w:themeFill="background1" w:themeFillShade="D9"/>
          </w:tcPr>
          <w:p w14:paraId="628FC3BC"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lang w:val="cy-GB"/>
              </w:rPr>
              <w:t>PARENTAL DETAILS</w:t>
            </w:r>
          </w:p>
        </w:tc>
      </w:tr>
      <w:tr w:rsidR="00B46353" w:rsidRPr="00B46353" w14:paraId="195267E8" w14:textId="77777777" w:rsidTr="002075DC">
        <w:trPr>
          <w:trHeight w:val="271"/>
        </w:trPr>
        <w:tc>
          <w:tcPr>
            <w:tcW w:w="2726" w:type="dxa"/>
            <w:shd w:val="clear" w:color="auto" w:fill="D9D9D9" w:themeFill="background1" w:themeFillShade="D9"/>
          </w:tcPr>
          <w:p w14:paraId="14CB0156" w14:textId="77777777" w:rsidR="00B46353" w:rsidRPr="00B46353" w:rsidRDefault="00B46353" w:rsidP="00B46353">
            <w:pPr>
              <w:suppressAutoHyphens w:val="0"/>
              <w:rPr>
                <w:rFonts w:cstheme="minorHAnsi"/>
                <w:b/>
                <w:sz w:val="24"/>
                <w:szCs w:val="24"/>
              </w:rPr>
            </w:pPr>
          </w:p>
        </w:tc>
        <w:tc>
          <w:tcPr>
            <w:tcW w:w="3803" w:type="dxa"/>
            <w:shd w:val="clear" w:color="auto" w:fill="D9D9D9" w:themeFill="background1" w:themeFillShade="D9"/>
          </w:tcPr>
          <w:p w14:paraId="4AFEF404" w14:textId="77777777" w:rsidR="00B46353" w:rsidRPr="00B46353" w:rsidRDefault="00B46353" w:rsidP="00B46353">
            <w:pPr>
              <w:suppressAutoHyphens w:val="0"/>
              <w:rPr>
                <w:rFonts w:cstheme="minorHAnsi"/>
                <w:b/>
                <w:sz w:val="24"/>
                <w:szCs w:val="24"/>
              </w:rPr>
            </w:pPr>
            <w:r w:rsidRPr="00B46353">
              <w:rPr>
                <w:rFonts w:cstheme="minorHAnsi"/>
                <w:b/>
                <w:sz w:val="24"/>
                <w:szCs w:val="24"/>
              </w:rPr>
              <w:t>Parent / guardian 1</w:t>
            </w:r>
          </w:p>
        </w:tc>
        <w:tc>
          <w:tcPr>
            <w:tcW w:w="3804" w:type="dxa"/>
            <w:shd w:val="clear" w:color="auto" w:fill="D9D9D9" w:themeFill="background1" w:themeFillShade="D9"/>
          </w:tcPr>
          <w:p w14:paraId="31E42B00" w14:textId="77777777" w:rsidR="00B46353" w:rsidRPr="00B46353" w:rsidRDefault="00B46353" w:rsidP="00B46353">
            <w:pPr>
              <w:suppressAutoHyphens w:val="0"/>
              <w:rPr>
                <w:rFonts w:cstheme="minorHAnsi"/>
                <w:b/>
                <w:sz w:val="24"/>
                <w:szCs w:val="24"/>
              </w:rPr>
            </w:pPr>
            <w:r w:rsidRPr="00B46353">
              <w:rPr>
                <w:rFonts w:cstheme="minorHAnsi"/>
                <w:b/>
                <w:sz w:val="24"/>
                <w:szCs w:val="24"/>
              </w:rPr>
              <w:t>Parent / Guardian 2</w:t>
            </w:r>
          </w:p>
        </w:tc>
      </w:tr>
      <w:tr w:rsidR="00B46353" w:rsidRPr="00B46353" w14:paraId="4FA955D5" w14:textId="77777777" w:rsidTr="002075DC">
        <w:trPr>
          <w:trHeight w:val="552"/>
        </w:trPr>
        <w:tc>
          <w:tcPr>
            <w:tcW w:w="2726" w:type="dxa"/>
          </w:tcPr>
          <w:p w14:paraId="0968FF02" w14:textId="77777777" w:rsidR="00B46353" w:rsidRPr="00B46353" w:rsidRDefault="00B46353" w:rsidP="00B46353">
            <w:pPr>
              <w:suppressAutoHyphens w:val="0"/>
              <w:rPr>
                <w:rFonts w:cstheme="minorHAnsi"/>
                <w:b/>
                <w:bCs/>
                <w:sz w:val="24"/>
                <w:szCs w:val="24"/>
              </w:rPr>
            </w:pPr>
            <w:r w:rsidRPr="00B46353">
              <w:rPr>
                <w:rFonts w:cstheme="minorHAnsi"/>
                <w:b/>
                <w:bCs/>
                <w:sz w:val="24"/>
                <w:szCs w:val="24"/>
              </w:rPr>
              <w:t>Name of parent/guardian:</w:t>
            </w:r>
          </w:p>
        </w:tc>
        <w:tc>
          <w:tcPr>
            <w:tcW w:w="3803" w:type="dxa"/>
          </w:tcPr>
          <w:p w14:paraId="1C0BAD65" w14:textId="77777777" w:rsidR="00B46353" w:rsidRPr="00B46353" w:rsidRDefault="00B46353" w:rsidP="00B46353">
            <w:pPr>
              <w:suppressAutoHyphens w:val="0"/>
              <w:rPr>
                <w:rFonts w:cstheme="minorHAnsi"/>
                <w:b/>
                <w:sz w:val="24"/>
                <w:szCs w:val="24"/>
              </w:rPr>
            </w:pPr>
          </w:p>
        </w:tc>
        <w:tc>
          <w:tcPr>
            <w:tcW w:w="3804" w:type="dxa"/>
          </w:tcPr>
          <w:p w14:paraId="0707C1FA" w14:textId="77777777" w:rsidR="00B46353" w:rsidRPr="00B46353" w:rsidRDefault="00B46353" w:rsidP="00B46353">
            <w:pPr>
              <w:suppressAutoHyphens w:val="0"/>
              <w:rPr>
                <w:rFonts w:cstheme="minorHAnsi"/>
                <w:b/>
                <w:sz w:val="24"/>
                <w:szCs w:val="24"/>
              </w:rPr>
            </w:pPr>
          </w:p>
        </w:tc>
      </w:tr>
      <w:tr w:rsidR="00B46353" w:rsidRPr="00B46353" w14:paraId="7A9A4D54" w14:textId="77777777" w:rsidTr="002075DC">
        <w:trPr>
          <w:trHeight w:val="562"/>
        </w:trPr>
        <w:tc>
          <w:tcPr>
            <w:tcW w:w="2726" w:type="dxa"/>
          </w:tcPr>
          <w:p w14:paraId="2E4EA732" w14:textId="77777777" w:rsidR="00B46353" w:rsidRPr="00B46353" w:rsidRDefault="00B46353" w:rsidP="00B46353">
            <w:pPr>
              <w:suppressAutoHyphens w:val="0"/>
              <w:rPr>
                <w:rFonts w:cstheme="minorHAnsi"/>
                <w:b/>
                <w:bCs/>
                <w:sz w:val="24"/>
                <w:szCs w:val="24"/>
              </w:rPr>
            </w:pPr>
            <w:r w:rsidRPr="00B46353">
              <w:rPr>
                <w:rFonts w:cstheme="minorHAnsi"/>
                <w:b/>
                <w:bCs/>
                <w:sz w:val="24"/>
                <w:szCs w:val="24"/>
              </w:rPr>
              <w:t>Relationship to pupil:</w:t>
            </w:r>
          </w:p>
        </w:tc>
        <w:tc>
          <w:tcPr>
            <w:tcW w:w="3803" w:type="dxa"/>
          </w:tcPr>
          <w:p w14:paraId="1A70E256" w14:textId="77777777" w:rsidR="00B46353" w:rsidRPr="00B46353" w:rsidRDefault="00B46353" w:rsidP="00B46353">
            <w:pPr>
              <w:suppressAutoHyphens w:val="0"/>
              <w:rPr>
                <w:rFonts w:cstheme="minorHAnsi"/>
                <w:b/>
                <w:sz w:val="24"/>
                <w:szCs w:val="24"/>
              </w:rPr>
            </w:pPr>
          </w:p>
        </w:tc>
        <w:tc>
          <w:tcPr>
            <w:tcW w:w="3804" w:type="dxa"/>
          </w:tcPr>
          <w:p w14:paraId="77A7C76B" w14:textId="77777777" w:rsidR="00B46353" w:rsidRPr="00B46353" w:rsidRDefault="00B46353" w:rsidP="00B46353">
            <w:pPr>
              <w:suppressAutoHyphens w:val="0"/>
              <w:rPr>
                <w:rFonts w:cstheme="minorHAnsi"/>
                <w:b/>
                <w:sz w:val="24"/>
                <w:szCs w:val="24"/>
              </w:rPr>
            </w:pPr>
          </w:p>
        </w:tc>
      </w:tr>
      <w:tr w:rsidR="00B46353" w:rsidRPr="00B46353" w14:paraId="410D9A18" w14:textId="77777777" w:rsidTr="002075DC">
        <w:trPr>
          <w:trHeight w:val="271"/>
        </w:trPr>
        <w:tc>
          <w:tcPr>
            <w:tcW w:w="2726" w:type="dxa"/>
          </w:tcPr>
          <w:p w14:paraId="0C957A4B" w14:textId="77777777" w:rsidR="00B46353" w:rsidRPr="00B46353" w:rsidRDefault="00B46353" w:rsidP="00B46353">
            <w:pPr>
              <w:suppressAutoHyphens w:val="0"/>
              <w:rPr>
                <w:rFonts w:cstheme="minorHAnsi"/>
                <w:b/>
                <w:bCs/>
                <w:sz w:val="24"/>
                <w:szCs w:val="24"/>
              </w:rPr>
            </w:pPr>
            <w:r w:rsidRPr="00B46353">
              <w:rPr>
                <w:rFonts w:cstheme="minorHAnsi"/>
                <w:b/>
                <w:bCs/>
                <w:sz w:val="24"/>
                <w:szCs w:val="24"/>
              </w:rPr>
              <w:t>Telephone number</w:t>
            </w:r>
          </w:p>
        </w:tc>
        <w:tc>
          <w:tcPr>
            <w:tcW w:w="3803" w:type="dxa"/>
          </w:tcPr>
          <w:p w14:paraId="5D813C94" w14:textId="77777777" w:rsidR="00B46353" w:rsidRPr="00B46353" w:rsidRDefault="00B46353" w:rsidP="00B46353">
            <w:pPr>
              <w:suppressAutoHyphens w:val="0"/>
              <w:rPr>
                <w:rFonts w:cstheme="minorHAnsi"/>
                <w:b/>
                <w:sz w:val="24"/>
                <w:szCs w:val="24"/>
              </w:rPr>
            </w:pPr>
          </w:p>
        </w:tc>
        <w:tc>
          <w:tcPr>
            <w:tcW w:w="3804" w:type="dxa"/>
          </w:tcPr>
          <w:p w14:paraId="41FDCF7C" w14:textId="77777777" w:rsidR="00B46353" w:rsidRPr="00B46353" w:rsidRDefault="00B46353" w:rsidP="00B46353">
            <w:pPr>
              <w:suppressAutoHyphens w:val="0"/>
              <w:rPr>
                <w:rFonts w:cstheme="minorHAnsi"/>
                <w:b/>
                <w:sz w:val="24"/>
                <w:szCs w:val="24"/>
              </w:rPr>
            </w:pPr>
          </w:p>
        </w:tc>
      </w:tr>
      <w:tr w:rsidR="00B46353" w:rsidRPr="00B46353" w14:paraId="7D204FA5" w14:textId="77777777" w:rsidTr="002075DC">
        <w:trPr>
          <w:trHeight w:val="281"/>
        </w:trPr>
        <w:tc>
          <w:tcPr>
            <w:tcW w:w="2726" w:type="dxa"/>
          </w:tcPr>
          <w:p w14:paraId="41DD6096" w14:textId="77777777" w:rsidR="00B46353" w:rsidRPr="00B46353" w:rsidRDefault="00B46353" w:rsidP="00B46353">
            <w:pPr>
              <w:suppressAutoHyphens w:val="0"/>
              <w:rPr>
                <w:rFonts w:cstheme="minorHAnsi"/>
                <w:b/>
                <w:bCs/>
                <w:sz w:val="24"/>
                <w:szCs w:val="24"/>
              </w:rPr>
            </w:pPr>
            <w:r w:rsidRPr="00B46353">
              <w:rPr>
                <w:rFonts w:cstheme="minorHAnsi"/>
                <w:b/>
                <w:bCs/>
                <w:sz w:val="24"/>
                <w:szCs w:val="24"/>
              </w:rPr>
              <w:t>Mobile number</w:t>
            </w:r>
          </w:p>
        </w:tc>
        <w:tc>
          <w:tcPr>
            <w:tcW w:w="3803" w:type="dxa"/>
          </w:tcPr>
          <w:p w14:paraId="64CF3A79" w14:textId="77777777" w:rsidR="00B46353" w:rsidRPr="00B46353" w:rsidRDefault="00B46353" w:rsidP="00B46353">
            <w:pPr>
              <w:suppressAutoHyphens w:val="0"/>
              <w:rPr>
                <w:rFonts w:cstheme="minorHAnsi"/>
                <w:b/>
                <w:sz w:val="24"/>
                <w:szCs w:val="24"/>
              </w:rPr>
            </w:pPr>
          </w:p>
        </w:tc>
        <w:tc>
          <w:tcPr>
            <w:tcW w:w="3804" w:type="dxa"/>
          </w:tcPr>
          <w:p w14:paraId="7D0327F1" w14:textId="77777777" w:rsidR="00B46353" w:rsidRPr="00B46353" w:rsidRDefault="00B46353" w:rsidP="00B46353">
            <w:pPr>
              <w:suppressAutoHyphens w:val="0"/>
              <w:rPr>
                <w:rFonts w:cstheme="minorHAnsi"/>
                <w:b/>
                <w:sz w:val="24"/>
                <w:szCs w:val="24"/>
              </w:rPr>
            </w:pPr>
          </w:p>
        </w:tc>
      </w:tr>
      <w:tr w:rsidR="00B46353" w:rsidRPr="00B46353" w14:paraId="28F57B4F" w14:textId="77777777" w:rsidTr="002075DC">
        <w:trPr>
          <w:trHeight w:val="271"/>
        </w:trPr>
        <w:tc>
          <w:tcPr>
            <w:tcW w:w="2726" w:type="dxa"/>
          </w:tcPr>
          <w:p w14:paraId="5B9C59F6" w14:textId="77777777" w:rsidR="00B46353" w:rsidRPr="00B46353" w:rsidRDefault="00B46353" w:rsidP="00B46353">
            <w:pPr>
              <w:suppressAutoHyphens w:val="0"/>
              <w:rPr>
                <w:rFonts w:cstheme="minorHAnsi"/>
                <w:b/>
                <w:bCs/>
                <w:sz w:val="24"/>
                <w:szCs w:val="24"/>
              </w:rPr>
            </w:pPr>
            <w:r w:rsidRPr="00B46353">
              <w:rPr>
                <w:rFonts w:cstheme="minorHAnsi"/>
                <w:b/>
                <w:bCs/>
                <w:sz w:val="24"/>
                <w:szCs w:val="24"/>
              </w:rPr>
              <w:t>E-mail</w:t>
            </w:r>
          </w:p>
        </w:tc>
        <w:tc>
          <w:tcPr>
            <w:tcW w:w="3803" w:type="dxa"/>
            <w:tcBorders>
              <w:bottom w:val="single" w:sz="4" w:space="0" w:color="auto"/>
            </w:tcBorders>
          </w:tcPr>
          <w:p w14:paraId="1834174C" w14:textId="77777777" w:rsidR="00B46353" w:rsidRPr="00B46353" w:rsidRDefault="00B46353" w:rsidP="00B46353">
            <w:pPr>
              <w:suppressAutoHyphens w:val="0"/>
              <w:rPr>
                <w:rFonts w:cstheme="minorHAnsi"/>
                <w:b/>
                <w:sz w:val="24"/>
                <w:szCs w:val="24"/>
              </w:rPr>
            </w:pPr>
          </w:p>
        </w:tc>
        <w:tc>
          <w:tcPr>
            <w:tcW w:w="3804" w:type="dxa"/>
            <w:tcBorders>
              <w:bottom w:val="single" w:sz="4" w:space="0" w:color="auto"/>
            </w:tcBorders>
          </w:tcPr>
          <w:p w14:paraId="216E8BCA" w14:textId="77777777" w:rsidR="00B46353" w:rsidRPr="00B46353" w:rsidRDefault="00B46353" w:rsidP="00B46353">
            <w:pPr>
              <w:suppressAutoHyphens w:val="0"/>
              <w:rPr>
                <w:rFonts w:cstheme="minorHAnsi"/>
                <w:b/>
                <w:sz w:val="24"/>
                <w:szCs w:val="24"/>
              </w:rPr>
            </w:pPr>
          </w:p>
        </w:tc>
      </w:tr>
    </w:tbl>
    <w:p w14:paraId="7D30E73A" w14:textId="77777777" w:rsidR="00376773" w:rsidRDefault="00376773" w:rsidP="00B46353">
      <w:pPr>
        <w:suppressAutoHyphens w:val="0"/>
        <w:rPr>
          <w:rFonts w:asciiTheme="minorHAnsi" w:hAnsiTheme="minorHAnsi" w:cstheme="minorHAnsi"/>
          <w:bCs/>
          <w:szCs w:val="24"/>
        </w:rPr>
      </w:pPr>
    </w:p>
    <w:p w14:paraId="6C883EA4" w14:textId="32D3AA16" w:rsid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 xml:space="preserve">Please return the completed form to XXX. Ysgol XXX will write to you and inform you of the decision as to whether your request is authorised or not. Please do not confirm any holiday booking until you have confirmation of permission for the leave in term time from the Headteacher. </w:t>
      </w:r>
    </w:p>
    <w:p w14:paraId="6B1A8522" w14:textId="77777777" w:rsidR="00376773" w:rsidRPr="00B46353" w:rsidRDefault="00376773" w:rsidP="00B46353">
      <w:pPr>
        <w:suppressAutoHyphens w:val="0"/>
        <w:rPr>
          <w:rFonts w:asciiTheme="minorHAnsi" w:hAnsiTheme="minorHAnsi" w:cstheme="minorHAnsi"/>
          <w:bCs/>
          <w:szCs w:val="24"/>
          <w:lang w:val="cy-GB"/>
        </w:rPr>
      </w:pPr>
    </w:p>
    <w:tbl>
      <w:tblPr>
        <w:tblStyle w:val="TableGrid"/>
        <w:tblW w:w="0" w:type="auto"/>
        <w:tblLook w:val="04A0" w:firstRow="1" w:lastRow="0" w:firstColumn="1" w:lastColumn="0" w:noHBand="0" w:noVBand="1"/>
      </w:tblPr>
      <w:tblGrid>
        <w:gridCol w:w="3848"/>
        <w:gridCol w:w="5780"/>
      </w:tblGrid>
      <w:tr w:rsidR="00B46353" w:rsidRPr="00B46353" w14:paraId="1AA6DC4D" w14:textId="77777777" w:rsidTr="002075DC">
        <w:tc>
          <w:tcPr>
            <w:tcW w:w="10343" w:type="dxa"/>
            <w:gridSpan w:val="2"/>
            <w:shd w:val="clear" w:color="auto" w:fill="D9D9D9" w:themeFill="background1" w:themeFillShade="D9"/>
          </w:tcPr>
          <w:p w14:paraId="41D81B94" w14:textId="77777777" w:rsidR="00B46353" w:rsidRPr="00B46353" w:rsidRDefault="00B46353" w:rsidP="00B46353">
            <w:pPr>
              <w:suppressAutoHyphens w:val="0"/>
              <w:rPr>
                <w:rFonts w:cstheme="minorHAnsi"/>
                <w:b/>
                <w:sz w:val="24"/>
                <w:szCs w:val="24"/>
                <w:lang w:val="cy-GB"/>
              </w:rPr>
            </w:pPr>
            <w:r w:rsidRPr="00B46353">
              <w:rPr>
                <w:rFonts w:cstheme="minorHAnsi"/>
                <w:b/>
                <w:bCs/>
                <w:sz w:val="24"/>
                <w:szCs w:val="24"/>
              </w:rPr>
              <w:t xml:space="preserve">For Office Use Only </w:t>
            </w:r>
          </w:p>
        </w:tc>
      </w:tr>
      <w:tr w:rsidR="00B46353" w:rsidRPr="00B46353" w14:paraId="2381D049" w14:textId="77777777" w:rsidTr="002075DC">
        <w:tc>
          <w:tcPr>
            <w:tcW w:w="4106" w:type="dxa"/>
          </w:tcPr>
          <w:p w14:paraId="0E5E4028"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Date request received by school:</w:t>
            </w:r>
          </w:p>
        </w:tc>
        <w:tc>
          <w:tcPr>
            <w:tcW w:w="6237" w:type="dxa"/>
          </w:tcPr>
          <w:p w14:paraId="50CFEB43" w14:textId="77777777" w:rsidR="00B46353" w:rsidRPr="00B46353" w:rsidRDefault="00B46353" w:rsidP="00B46353">
            <w:pPr>
              <w:suppressAutoHyphens w:val="0"/>
              <w:rPr>
                <w:rFonts w:cstheme="minorHAnsi"/>
                <w:b/>
                <w:bCs/>
                <w:sz w:val="24"/>
                <w:szCs w:val="24"/>
                <w:lang w:val="cy-GB"/>
              </w:rPr>
            </w:pPr>
          </w:p>
          <w:p w14:paraId="53815409" w14:textId="77777777" w:rsidR="00B46353" w:rsidRPr="00B46353" w:rsidRDefault="00B46353" w:rsidP="00B46353">
            <w:pPr>
              <w:suppressAutoHyphens w:val="0"/>
              <w:rPr>
                <w:rFonts w:cstheme="minorHAnsi"/>
                <w:b/>
                <w:bCs/>
                <w:sz w:val="24"/>
                <w:szCs w:val="24"/>
                <w:lang w:val="cy-GB"/>
              </w:rPr>
            </w:pPr>
          </w:p>
        </w:tc>
      </w:tr>
      <w:tr w:rsidR="00B46353" w:rsidRPr="00B46353" w14:paraId="1281BC8B" w14:textId="77777777" w:rsidTr="002075DC">
        <w:tc>
          <w:tcPr>
            <w:tcW w:w="4106" w:type="dxa"/>
          </w:tcPr>
          <w:p w14:paraId="46205364" w14:textId="77777777" w:rsidR="00B46353" w:rsidRPr="00B46353" w:rsidRDefault="00B46353" w:rsidP="00B46353">
            <w:pPr>
              <w:suppressAutoHyphens w:val="0"/>
              <w:rPr>
                <w:rFonts w:cstheme="minorHAnsi"/>
                <w:b/>
                <w:sz w:val="24"/>
                <w:szCs w:val="24"/>
                <w:lang w:val="cy-GB"/>
              </w:rPr>
            </w:pPr>
            <w:proofErr w:type="spellStart"/>
            <w:r w:rsidRPr="00B46353">
              <w:rPr>
                <w:rFonts w:cstheme="minorHAnsi"/>
                <w:b/>
                <w:sz w:val="24"/>
                <w:szCs w:val="24"/>
                <w:lang w:val="cy-GB"/>
              </w:rPr>
              <w:t>Current</w:t>
            </w:r>
            <w:proofErr w:type="spellEnd"/>
            <w:r w:rsidRPr="00B46353">
              <w:rPr>
                <w:rFonts w:cstheme="minorHAnsi"/>
                <w:b/>
                <w:sz w:val="24"/>
                <w:szCs w:val="24"/>
                <w:lang w:val="cy-GB"/>
              </w:rPr>
              <w:t xml:space="preserve"> </w:t>
            </w:r>
            <w:proofErr w:type="spellStart"/>
            <w:r w:rsidRPr="00B46353">
              <w:rPr>
                <w:rFonts w:cstheme="minorHAnsi"/>
                <w:b/>
                <w:sz w:val="24"/>
                <w:szCs w:val="24"/>
                <w:lang w:val="cy-GB"/>
              </w:rPr>
              <w:t>Attendance</w:t>
            </w:r>
            <w:proofErr w:type="spellEnd"/>
            <w:r w:rsidRPr="00B46353">
              <w:rPr>
                <w:rFonts w:cstheme="minorHAnsi"/>
                <w:b/>
                <w:sz w:val="24"/>
                <w:szCs w:val="24"/>
                <w:lang w:val="cy-GB"/>
              </w:rPr>
              <w:t>: %</w:t>
            </w:r>
          </w:p>
        </w:tc>
        <w:tc>
          <w:tcPr>
            <w:tcW w:w="6237" w:type="dxa"/>
          </w:tcPr>
          <w:p w14:paraId="612BF91F" w14:textId="77777777" w:rsidR="00B46353" w:rsidRPr="00B46353" w:rsidRDefault="00B46353" w:rsidP="00B46353">
            <w:pPr>
              <w:suppressAutoHyphens w:val="0"/>
              <w:rPr>
                <w:rFonts w:cstheme="minorHAnsi"/>
                <w:b/>
                <w:sz w:val="24"/>
                <w:szCs w:val="24"/>
                <w:lang w:val="cy-GB"/>
              </w:rPr>
            </w:pPr>
            <w:proofErr w:type="spellStart"/>
            <w:r w:rsidRPr="00B46353">
              <w:rPr>
                <w:rFonts w:cstheme="minorHAnsi"/>
                <w:b/>
                <w:sz w:val="24"/>
                <w:szCs w:val="24"/>
                <w:lang w:val="cy-GB"/>
              </w:rPr>
              <w:t>Unauthorised</w:t>
            </w:r>
            <w:proofErr w:type="spellEnd"/>
            <w:r w:rsidRPr="00B46353">
              <w:rPr>
                <w:rFonts w:cstheme="minorHAnsi"/>
                <w:b/>
                <w:sz w:val="24"/>
                <w:szCs w:val="24"/>
                <w:lang w:val="cy-GB"/>
              </w:rPr>
              <w:t xml:space="preserve"> </w:t>
            </w:r>
            <w:proofErr w:type="spellStart"/>
            <w:r w:rsidRPr="00B46353">
              <w:rPr>
                <w:rFonts w:cstheme="minorHAnsi"/>
                <w:b/>
                <w:sz w:val="24"/>
                <w:szCs w:val="24"/>
                <w:lang w:val="cy-GB"/>
              </w:rPr>
              <w:t>absence</w:t>
            </w:r>
            <w:proofErr w:type="spellEnd"/>
            <w:r w:rsidRPr="00B46353">
              <w:rPr>
                <w:rFonts w:cstheme="minorHAnsi"/>
                <w:b/>
                <w:sz w:val="24"/>
                <w:szCs w:val="24"/>
                <w:lang w:val="cy-GB"/>
              </w:rPr>
              <w:t>: %</w:t>
            </w:r>
          </w:p>
          <w:p w14:paraId="6F00F346" w14:textId="77777777" w:rsidR="00B46353" w:rsidRPr="00B46353" w:rsidRDefault="00B46353" w:rsidP="00B46353">
            <w:pPr>
              <w:suppressAutoHyphens w:val="0"/>
              <w:rPr>
                <w:rFonts w:cstheme="minorHAnsi"/>
                <w:b/>
                <w:sz w:val="24"/>
                <w:szCs w:val="24"/>
                <w:lang w:val="cy-GB"/>
              </w:rPr>
            </w:pPr>
          </w:p>
        </w:tc>
      </w:tr>
      <w:tr w:rsidR="00B46353" w:rsidRPr="00B46353" w14:paraId="47EF36C2" w14:textId="77777777" w:rsidTr="002075DC">
        <w:tc>
          <w:tcPr>
            <w:tcW w:w="4106" w:type="dxa"/>
          </w:tcPr>
          <w:p w14:paraId="162ADA92"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Last year's attendance</w:t>
            </w:r>
            <w:r w:rsidRPr="00B46353">
              <w:rPr>
                <w:rFonts w:cstheme="minorHAnsi"/>
                <w:b/>
                <w:sz w:val="24"/>
                <w:szCs w:val="24"/>
                <w:lang w:val="cy-GB"/>
              </w:rPr>
              <w:t>: %</w:t>
            </w:r>
          </w:p>
        </w:tc>
        <w:tc>
          <w:tcPr>
            <w:tcW w:w="6237" w:type="dxa"/>
          </w:tcPr>
          <w:p w14:paraId="050FBDC1" w14:textId="77777777" w:rsidR="00B46353" w:rsidRPr="00B46353" w:rsidRDefault="00B46353" w:rsidP="00B46353">
            <w:pPr>
              <w:suppressAutoHyphens w:val="0"/>
              <w:rPr>
                <w:rFonts w:cstheme="minorHAnsi"/>
                <w:b/>
                <w:sz w:val="24"/>
                <w:szCs w:val="24"/>
                <w:lang w:val="cy-GB"/>
              </w:rPr>
            </w:pPr>
            <w:proofErr w:type="spellStart"/>
            <w:r w:rsidRPr="00B46353">
              <w:rPr>
                <w:rFonts w:cstheme="minorHAnsi"/>
                <w:b/>
                <w:sz w:val="24"/>
                <w:szCs w:val="24"/>
                <w:lang w:val="cy-GB"/>
              </w:rPr>
              <w:t>Unauthorised</w:t>
            </w:r>
            <w:proofErr w:type="spellEnd"/>
            <w:r w:rsidRPr="00B46353">
              <w:rPr>
                <w:rFonts w:cstheme="minorHAnsi"/>
                <w:b/>
                <w:sz w:val="24"/>
                <w:szCs w:val="24"/>
                <w:lang w:val="cy-GB"/>
              </w:rPr>
              <w:t xml:space="preserve"> </w:t>
            </w:r>
            <w:proofErr w:type="spellStart"/>
            <w:r w:rsidRPr="00B46353">
              <w:rPr>
                <w:rFonts w:cstheme="minorHAnsi"/>
                <w:b/>
                <w:sz w:val="24"/>
                <w:szCs w:val="24"/>
                <w:lang w:val="cy-GB"/>
              </w:rPr>
              <w:t>absence</w:t>
            </w:r>
            <w:proofErr w:type="spellEnd"/>
            <w:r w:rsidRPr="00B46353">
              <w:rPr>
                <w:rFonts w:cstheme="minorHAnsi"/>
                <w:b/>
                <w:sz w:val="24"/>
                <w:szCs w:val="24"/>
                <w:lang w:val="cy-GB"/>
              </w:rPr>
              <w:t>: %</w:t>
            </w:r>
          </w:p>
        </w:tc>
      </w:tr>
      <w:tr w:rsidR="00B46353" w:rsidRPr="00B46353" w14:paraId="06120E4B" w14:textId="77777777" w:rsidTr="002075DC">
        <w:tc>
          <w:tcPr>
            <w:tcW w:w="4106" w:type="dxa"/>
          </w:tcPr>
          <w:p w14:paraId="3F14794F"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Number of days previously taken as holiday in school term time this academic year</w:t>
            </w:r>
            <w:r w:rsidRPr="00B46353">
              <w:rPr>
                <w:rFonts w:cstheme="minorHAnsi"/>
                <w:b/>
                <w:sz w:val="24"/>
                <w:szCs w:val="24"/>
                <w:lang w:val="cy-GB"/>
              </w:rPr>
              <w:t>:</w:t>
            </w:r>
          </w:p>
        </w:tc>
        <w:tc>
          <w:tcPr>
            <w:tcW w:w="6237" w:type="dxa"/>
          </w:tcPr>
          <w:p w14:paraId="0F7E9475" w14:textId="77777777" w:rsidR="00B46353" w:rsidRPr="00B46353" w:rsidRDefault="00B46353" w:rsidP="00B46353">
            <w:pPr>
              <w:suppressAutoHyphens w:val="0"/>
              <w:rPr>
                <w:rFonts w:cstheme="minorHAnsi"/>
                <w:b/>
                <w:bCs/>
                <w:sz w:val="24"/>
                <w:szCs w:val="24"/>
                <w:lang w:val="cy-GB"/>
              </w:rPr>
            </w:pPr>
          </w:p>
        </w:tc>
      </w:tr>
      <w:tr w:rsidR="00B46353" w:rsidRPr="00B46353" w14:paraId="189AA650" w14:textId="77777777" w:rsidTr="002075DC">
        <w:tc>
          <w:tcPr>
            <w:tcW w:w="4106" w:type="dxa"/>
          </w:tcPr>
          <w:p w14:paraId="7DBB1927"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Siblings in other schools confirmed:</w:t>
            </w:r>
          </w:p>
        </w:tc>
        <w:tc>
          <w:tcPr>
            <w:tcW w:w="6237" w:type="dxa"/>
          </w:tcPr>
          <w:p w14:paraId="0DC0D911"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No / Yes</w:t>
            </w:r>
          </w:p>
          <w:p w14:paraId="3A542A3B" w14:textId="77777777" w:rsidR="00B46353" w:rsidRPr="00B46353" w:rsidRDefault="00B46353" w:rsidP="00B46353">
            <w:pPr>
              <w:suppressAutoHyphens w:val="0"/>
              <w:rPr>
                <w:rFonts w:cstheme="minorHAnsi"/>
                <w:b/>
                <w:sz w:val="24"/>
                <w:szCs w:val="24"/>
                <w:lang w:val="cy-GB"/>
              </w:rPr>
            </w:pPr>
          </w:p>
          <w:p w14:paraId="49E4F718" w14:textId="77777777" w:rsidR="00B46353" w:rsidRPr="00B46353" w:rsidRDefault="00B46353" w:rsidP="00B46353">
            <w:pPr>
              <w:suppressAutoHyphens w:val="0"/>
              <w:rPr>
                <w:rFonts w:cstheme="minorHAnsi"/>
                <w:b/>
                <w:sz w:val="24"/>
                <w:szCs w:val="24"/>
                <w:lang w:val="cy-GB"/>
              </w:rPr>
            </w:pPr>
          </w:p>
          <w:p w14:paraId="6FE82F81"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If yes, what action are the other schools taking?</w:t>
            </w:r>
          </w:p>
          <w:p w14:paraId="39735542" w14:textId="77777777" w:rsidR="00B46353" w:rsidRPr="00B46353" w:rsidRDefault="00B46353" w:rsidP="00B46353">
            <w:pPr>
              <w:suppressAutoHyphens w:val="0"/>
              <w:rPr>
                <w:rFonts w:cstheme="minorHAnsi"/>
                <w:b/>
                <w:sz w:val="24"/>
                <w:szCs w:val="24"/>
                <w:lang w:val="cy-GB"/>
              </w:rPr>
            </w:pPr>
          </w:p>
        </w:tc>
      </w:tr>
      <w:tr w:rsidR="00B46353" w:rsidRPr="00B46353" w14:paraId="3642DBED" w14:textId="77777777" w:rsidTr="002075DC">
        <w:tc>
          <w:tcPr>
            <w:tcW w:w="4106" w:type="dxa"/>
            <w:shd w:val="clear" w:color="auto" w:fill="FFFFFF" w:themeFill="background1"/>
          </w:tcPr>
          <w:p w14:paraId="7FEAFCA9"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 xml:space="preserve">Leave in term time: </w:t>
            </w:r>
          </w:p>
        </w:tc>
        <w:tc>
          <w:tcPr>
            <w:tcW w:w="6237" w:type="dxa"/>
            <w:shd w:val="clear" w:color="auto" w:fill="FFFFFF" w:themeFill="background1"/>
          </w:tcPr>
          <w:p w14:paraId="74EBE909"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Agreed or not agreed (please delete as appropriate)</w:t>
            </w:r>
          </w:p>
          <w:p w14:paraId="1957F209" w14:textId="77777777" w:rsidR="00B46353" w:rsidRPr="00B46353" w:rsidRDefault="00B46353" w:rsidP="00B46353">
            <w:pPr>
              <w:suppressAutoHyphens w:val="0"/>
              <w:rPr>
                <w:rFonts w:cstheme="minorHAnsi"/>
                <w:b/>
                <w:sz w:val="24"/>
                <w:szCs w:val="24"/>
                <w:lang w:val="cy-GB"/>
              </w:rPr>
            </w:pPr>
          </w:p>
          <w:p w14:paraId="5DED0F2C" w14:textId="77777777" w:rsidR="00B46353" w:rsidRPr="00B46353" w:rsidRDefault="00B46353" w:rsidP="00B46353">
            <w:pPr>
              <w:suppressAutoHyphens w:val="0"/>
              <w:rPr>
                <w:rFonts w:cstheme="minorHAnsi"/>
                <w:b/>
                <w:bCs/>
                <w:sz w:val="24"/>
                <w:szCs w:val="24"/>
                <w:lang w:val="cy-GB"/>
              </w:rPr>
            </w:pPr>
            <w:r w:rsidRPr="00B46353">
              <w:rPr>
                <w:rFonts w:cstheme="minorHAnsi"/>
                <w:b/>
                <w:bCs/>
                <w:sz w:val="24"/>
                <w:szCs w:val="24"/>
              </w:rPr>
              <w:t>Code:</w:t>
            </w:r>
          </w:p>
          <w:p w14:paraId="6A6BE4E5"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H – agreed family holiday (authorised absence)</w:t>
            </w:r>
          </w:p>
          <w:p w14:paraId="48392432"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F – agreed extended family holiday (authorised absence)</w:t>
            </w:r>
          </w:p>
          <w:p w14:paraId="532E676E"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 xml:space="preserve">G – family holiday (not agreed or </w:t>
            </w:r>
            <w:proofErr w:type="gramStart"/>
            <w:r w:rsidRPr="00B46353">
              <w:rPr>
                <w:rFonts w:cstheme="minorHAnsi"/>
                <w:b/>
                <w:sz w:val="24"/>
                <w:szCs w:val="24"/>
              </w:rPr>
              <w:t>in excess of</w:t>
            </w:r>
            <w:proofErr w:type="gramEnd"/>
            <w:r w:rsidRPr="00B46353">
              <w:rPr>
                <w:rFonts w:cstheme="minorHAnsi"/>
                <w:b/>
                <w:sz w:val="24"/>
                <w:szCs w:val="24"/>
              </w:rPr>
              <w:t xml:space="preserve"> agreement – unauthorised absence)</w:t>
            </w:r>
          </w:p>
        </w:tc>
      </w:tr>
      <w:tr w:rsidR="00B46353" w:rsidRPr="00B46353" w14:paraId="5FF6BCA3" w14:textId="77777777" w:rsidTr="002075DC">
        <w:tc>
          <w:tcPr>
            <w:tcW w:w="4106" w:type="dxa"/>
          </w:tcPr>
          <w:p w14:paraId="3DFBDB54"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Signature:</w:t>
            </w:r>
          </w:p>
        </w:tc>
        <w:tc>
          <w:tcPr>
            <w:tcW w:w="6237" w:type="dxa"/>
          </w:tcPr>
          <w:p w14:paraId="021A0341" w14:textId="77777777" w:rsidR="00B46353" w:rsidRPr="00B46353" w:rsidRDefault="00B46353" w:rsidP="00B46353">
            <w:pPr>
              <w:suppressAutoHyphens w:val="0"/>
              <w:rPr>
                <w:rFonts w:cstheme="minorHAnsi"/>
                <w:b/>
                <w:sz w:val="24"/>
                <w:szCs w:val="24"/>
                <w:lang w:val="cy-GB"/>
              </w:rPr>
            </w:pPr>
          </w:p>
          <w:p w14:paraId="3AFB9102" w14:textId="77777777" w:rsidR="00B46353" w:rsidRPr="00B46353" w:rsidRDefault="00B46353" w:rsidP="00B46353">
            <w:pPr>
              <w:suppressAutoHyphens w:val="0"/>
              <w:rPr>
                <w:rFonts w:cstheme="minorHAnsi"/>
                <w:b/>
                <w:sz w:val="24"/>
                <w:szCs w:val="24"/>
                <w:lang w:val="cy-GB"/>
              </w:rPr>
            </w:pPr>
          </w:p>
        </w:tc>
      </w:tr>
      <w:tr w:rsidR="00B46353" w:rsidRPr="00B46353" w14:paraId="22D91E6A" w14:textId="77777777" w:rsidTr="002075DC">
        <w:tc>
          <w:tcPr>
            <w:tcW w:w="4106" w:type="dxa"/>
          </w:tcPr>
          <w:p w14:paraId="17AFB1ED"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Job Title:</w:t>
            </w:r>
          </w:p>
        </w:tc>
        <w:tc>
          <w:tcPr>
            <w:tcW w:w="6237" w:type="dxa"/>
          </w:tcPr>
          <w:p w14:paraId="4A499C7A" w14:textId="77777777" w:rsidR="00B46353" w:rsidRPr="00B46353" w:rsidRDefault="00B46353" w:rsidP="00B46353">
            <w:pPr>
              <w:suppressAutoHyphens w:val="0"/>
              <w:rPr>
                <w:rFonts w:cstheme="minorHAnsi"/>
                <w:b/>
                <w:sz w:val="24"/>
                <w:szCs w:val="24"/>
                <w:lang w:val="cy-GB"/>
              </w:rPr>
            </w:pPr>
          </w:p>
          <w:p w14:paraId="0504C3D3" w14:textId="77777777" w:rsidR="00B46353" w:rsidRPr="00B46353" w:rsidRDefault="00B46353" w:rsidP="00B46353">
            <w:pPr>
              <w:suppressAutoHyphens w:val="0"/>
              <w:rPr>
                <w:rFonts w:cstheme="minorHAnsi"/>
                <w:b/>
                <w:sz w:val="24"/>
                <w:szCs w:val="24"/>
                <w:lang w:val="cy-GB"/>
              </w:rPr>
            </w:pPr>
          </w:p>
        </w:tc>
      </w:tr>
      <w:tr w:rsidR="00B46353" w:rsidRPr="00B46353" w14:paraId="0BF89B9E" w14:textId="77777777" w:rsidTr="002075DC">
        <w:tc>
          <w:tcPr>
            <w:tcW w:w="4106" w:type="dxa"/>
          </w:tcPr>
          <w:p w14:paraId="7E709B26"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Date:</w:t>
            </w:r>
          </w:p>
        </w:tc>
        <w:tc>
          <w:tcPr>
            <w:tcW w:w="6237" w:type="dxa"/>
          </w:tcPr>
          <w:p w14:paraId="40FD0E6B" w14:textId="77777777" w:rsidR="00B46353" w:rsidRPr="00B46353" w:rsidRDefault="00B46353" w:rsidP="00B46353">
            <w:pPr>
              <w:suppressAutoHyphens w:val="0"/>
              <w:rPr>
                <w:rFonts w:cstheme="minorHAnsi"/>
                <w:b/>
                <w:sz w:val="24"/>
                <w:szCs w:val="24"/>
                <w:lang w:val="cy-GB"/>
              </w:rPr>
            </w:pPr>
          </w:p>
          <w:p w14:paraId="471F0466" w14:textId="77777777" w:rsidR="00B46353" w:rsidRPr="00B46353" w:rsidRDefault="00B46353" w:rsidP="00B46353">
            <w:pPr>
              <w:suppressAutoHyphens w:val="0"/>
              <w:rPr>
                <w:rFonts w:cstheme="minorHAnsi"/>
                <w:b/>
                <w:sz w:val="24"/>
                <w:szCs w:val="24"/>
                <w:lang w:val="cy-GB"/>
              </w:rPr>
            </w:pPr>
          </w:p>
        </w:tc>
      </w:tr>
      <w:tr w:rsidR="00B46353" w:rsidRPr="00B46353" w14:paraId="3271D2D9" w14:textId="77777777" w:rsidTr="002075DC">
        <w:tc>
          <w:tcPr>
            <w:tcW w:w="4106" w:type="dxa"/>
          </w:tcPr>
          <w:p w14:paraId="5B76B8B7"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lastRenderedPageBreak/>
              <w:t>Notification of decision sent to parent (date):</w:t>
            </w:r>
          </w:p>
        </w:tc>
        <w:tc>
          <w:tcPr>
            <w:tcW w:w="6237" w:type="dxa"/>
          </w:tcPr>
          <w:p w14:paraId="749926C9" w14:textId="77777777" w:rsidR="00B46353" w:rsidRPr="00B46353" w:rsidRDefault="00B46353" w:rsidP="00B46353">
            <w:pPr>
              <w:suppressAutoHyphens w:val="0"/>
              <w:rPr>
                <w:rFonts w:cstheme="minorHAnsi"/>
                <w:b/>
                <w:sz w:val="24"/>
                <w:szCs w:val="24"/>
                <w:lang w:val="cy-GB"/>
              </w:rPr>
            </w:pPr>
          </w:p>
        </w:tc>
      </w:tr>
      <w:tr w:rsidR="00B46353" w:rsidRPr="00B46353" w14:paraId="6ACD4713" w14:textId="77777777" w:rsidTr="002075DC">
        <w:tc>
          <w:tcPr>
            <w:tcW w:w="4106" w:type="dxa"/>
          </w:tcPr>
          <w:p w14:paraId="53B2A2FA" w14:textId="77777777" w:rsidR="00B46353" w:rsidRPr="00B46353" w:rsidRDefault="00B46353" w:rsidP="00B46353">
            <w:pPr>
              <w:suppressAutoHyphens w:val="0"/>
              <w:rPr>
                <w:rFonts w:cstheme="minorHAnsi"/>
                <w:b/>
                <w:sz w:val="24"/>
                <w:szCs w:val="24"/>
                <w:lang w:val="cy-GB"/>
              </w:rPr>
            </w:pPr>
            <w:r w:rsidRPr="00B46353">
              <w:rPr>
                <w:rFonts w:cstheme="minorHAnsi"/>
                <w:b/>
                <w:sz w:val="24"/>
                <w:szCs w:val="24"/>
              </w:rPr>
              <w:t>Any additional information:</w:t>
            </w:r>
          </w:p>
        </w:tc>
        <w:tc>
          <w:tcPr>
            <w:tcW w:w="6237" w:type="dxa"/>
          </w:tcPr>
          <w:p w14:paraId="072329FD" w14:textId="77777777" w:rsidR="00B46353" w:rsidRPr="00B46353" w:rsidRDefault="00B46353" w:rsidP="00B46353">
            <w:pPr>
              <w:suppressAutoHyphens w:val="0"/>
              <w:rPr>
                <w:rFonts w:cstheme="minorHAnsi"/>
                <w:b/>
                <w:sz w:val="24"/>
                <w:szCs w:val="24"/>
                <w:lang w:val="cy-GB"/>
              </w:rPr>
            </w:pPr>
          </w:p>
          <w:p w14:paraId="6B0E883A" w14:textId="77777777" w:rsidR="00B46353" w:rsidRPr="00B46353" w:rsidRDefault="00B46353" w:rsidP="00B46353">
            <w:pPr>
              <w:suppressAutoHyphens w:val="0"/>
              <w:rPr>
                <w:rFonts w:cstheme="minorHAnsi"/>
                <w:b/>
                <w:sz w:val="24"/>
                <w:szCs w:val="24"/>
                <w:lang w:val="cy-GB"/>
              </w:rPr>
            </w:pPr>
          </w:p>
          <w:p w14:paraId="278D178D" w14:textId="77777777" w:rsidR="00B46353" w:rsidRPr="00B46353" w:rsidRDefault="00B46353" w:rsidP="00B46353">
            <w:pPr>
              <w:suppressAutoHyphens w:val="0"/>
              <w:rPr>
                <w:rFonts w:cstheme="minorHAnsi"/>
                <w:b/>
                <w:sz w:val="24"/>
                <w:szCs w:val="24"/>
                <w:lang w:val="cy-GB"/>
              </w:rPr>
            </w:pPr>
          </w:p>
        </w:tc>
      </w:tr>
    </w:tbl>
    <w:p w14:paraId="072E5F93" w14:textId="77777777" w:rsidR="00376773" w:rsidRDefault="00376773" w:rsidP="00B46353">
      <w:pPr>
        <w:suppressAutoHyphens w:val="0"/>
        <w:rPr>
          <w:rFonts w:asciiTheme="minorHAnsi" w:hAnsiTheme="minorHAnsi" w:cstheme="minorHAnsi"/>
          <w:b/>
          <w:bCs/>
          <w:szCs w:val="24"/>
        </w:rPr>
      </w:pPr>
    </w:p>
    <w:p w14:paraId="60CB1D33" w14:textId="77777777" w:rsidR="00376773" w:rsidRDefault="00376773">
      <w:pPr>
        <w:suppressAutoHyphens w:val="0"/>
        <w:rPr>
          <w:rFonts w:asciiTheme="minorHAnsi" w:hAnsiTheme="minorHAnsi" w:cstheme="minorHAnsi"/>
          <w:b/>
          <w:bCs/>
          <w:szCs w:val="24"/>
        </w:rPr>
      </w:pPr>
      <w:r>
        <w:rPr>
          <w:rFonts w:asciiTheme="minorHAnsi" w:hAnsiTheme="minorHAnsi" w:cstheme="minorHAnsi"/>
          <w:b/>
          <w:bCs/>
          <w:szCs w:val="24"/>
        </w:rPr>
        <w:br w:type="page"/>
      </w:r>
    </w:p>
    <w:p w14:paraId="602C8F59" w14:textId="19154A2B" w:rsidR="00B46353" w:rsidRDefault="00B46353" w:rsidP="00B46353">
      <w:pPr>
        <w:suppressAutoHyphens w:val="0"/>
        <w:rPr>
          <w:rFonts w:asciiTheme="minorHAnsi" w:hAnsiTheme="minorHAnsi" w:cstheme="minorHAnsi"/>
          <w:b/>
          <w:bCs/>
          <w:szCs w:val="24"/>
        </w:rPr>
      </w:pPr>
      <w:bookmarkStart w:id="52" w:name="Appendix5"/>
      <w:r w:rsidRPr="00B46353">
        <w:rPr>
          <w:rFonts w:asciiTheme="minorHAnsi" w:hAnsiTheme="minorHAnsi" w:cstheme="minorHAnsi"/>
          <w:b/>
          <w:bCs/>
          <w:szCs w:val="24"/>
        </w:rPr>
        <w:lastRenderedPageBreak/>
        <w:t>APPENDIX 5</w:t>
      </w:r>
    </w:p>
    <w:bookmarkEnd w:id="52"/>
    <w:p w14:paraId="15459A40" w14:textId="77777777" w:rsidR="00376773" w:rsidRPr="00B46353" w:rsidRDefault="00376773" w:rsidP="00B46353">
      <w:pPr>
        <w:suppressAutoHyphens w:val="0"/>
        <w:rPr>
          <w:rFonts w:asciiTheme="minorHAnsi" w:hAnsiTheme="minorHAnsi" w:cstheme="minorHAnsi"/>
          <w:b/>
          <w:bCs/>
          <w:szCs w:val="24"/>
          <w:lang w:val="cy-GB"/>
        </w:rPr>
      </w:pPr>
    </w:p>
    <w:p w14:paraId="28843575" w14:textId="77777777" w:rsidR="00B46353" w:rsidRPr="00B46353" w:rsidRDefault="00B46353" w:rsidP="00B46353">
      <w:pPr>
        <w:suppressAutoHyphens w:val="0"/>
        <w:rPr>
          <w:rFonts w:asciiTheme="minorHAnsi" w:hAnsiTheme="minorHAnsi" w:cstheme="minorHAnsi"/>
          <w:szCs w:val="24"/>
          <w:lang w:val="cy-GB"/>
        </w:rPr>
      </w:pPr>
      <w:r w:rsidRPr="00B46353">
        <w:rPr>
          <w:rFonts w:asciiTheme="minorHAnsi" w:hAnsiTheme="minorHAnsi" w:cstheme="minorHAnsi"/>
          <w:szCs w:val="24"/>
        </w:rPr>
        <w:t>Response to authorised leave request</w:t>
      </w:r>
    </w:p>
    <w:p w14:paraId="73038119" w14:textId="77777777" w:rsidR="00B46353" w:rsidRPr="00B46353" w:rsidRDefault="00B46353" w:rsidP="00B46353">
      <w:pPr>
        <w:suppressAutoHyphens w:val="0"/>
        <w:rPr>
          <w:rFonts w:asciiTheme="minorHAnsi" w:hAnsiTheme="minorHAnsi" w:cstheme="minorHAnsi"/>
          <w:szCs w:val="24"/>
          <w:lang w:val="cy-GB"/>
        </w:rPr>
      </w:pPr>
    </w:p>
    <w:p w14:paraId="687C93BE"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Dear XXX,</w:t>
      </w:r>
    </w:p>
    <w:p w14:paraId="0E3CBD03" w14:textId="77777777" w:rsidR="00B46353" w:rsidRPr="00B46353" w:rsidRDefault="00B46353" w:rsidP="00B46353">
      <w:pPr>
        <w:suppressAutoHyphens w:val="0"/>
        <w:rPr>
          <w:rFonts w:asciiTheme="minorHAnsi" w:hAnsiTheme="minorHAnsi" w:cstheme="minorHAnsi"/>
          <w:szCs w:val="24"/>
        </w:rPr>
      </w:pPr>
    </w:p>
    <w:p w14:paraId="4B2BDF86"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Par: Request for term time holidays</w:t>
      </w:r>
    </w:p>
    <w:p w14:paraId="6D2B03CC" w14:textId="77777777" w:rsidR="00B46353" w:rsidRPr="00B46353" w:rsidRDefault="00B46353" w:rsidP="00B46353">
      <w:pPr>
        <w:suppressAutoHyphens w:val="0"/>
        <w:rPr>
          <w:rFonts w:asciiTheme="minorHAnsi" w:hAnsiTheme="minorHAnsi" w:cstheme="minorHAnsi"/>
          <w:szCs w:val="24"/>
        </w:rPr>
      </w:pPr>
    </w:p>
    <w:p w14:paraId="263DAD6F"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You made a request to remove your child(ren) from school during term time.</w:t>
      </w:r>
    </w:p>
    <w:p w14:paraId="27334CC6" w14:textId="77777777" w:rsidR="00B46353" w:rsidRPr="00B46353" w:rsidRDefault="00B46353" w:rsidP="00B46353">
      <w:pPr>
        <w:suppressAutoHyphens w:val="0"/>
        <w:rPr>
          <w:rFonts w:asciiTheme="minorHAnsi" w:hAnsiTheme="minorHAnsi" w:cstheme="minorHAnsi"/>
          <w:szCs w:val="24"/>
        </w:rPr>
      </w:pPr>
    </w:p>
    <w:tbl>
      <w:tblPr>
        <w:tblStyle w:val="TableGrid"/>
        <w:tblW w:w="0" w:type="auto"/>
        <w:tblLook w:val="04A0" w:firstRow="1" w:lastRow="0" w:firstColumn="1" w:lastColumn="0" w:noHBand="0" w:noVBand="1"/>
      </w:tblPr>
      <w:tblGrid>
        <w:gridCol w:w="4863"/>
        <w:gridCol w:w="4765"/>
      </w:tblGrid>
      <w:tr w:rsidR="00B46353" w:rsidRPr="00B46353" w14:paraId="0C656289" w14:textId="77777777" w:rsidTr="002075DC">
        <w:tc>
          <w:tcPr>
            <w:tcW w:w="5228" w:type="dxa"/>
          </w:tcPr>
          <w:p w14:paraId="76150C69" w14:textId="77777777" w:rsidR="00B46353" w:rsidRPr="00B46353" w:rsidRDefault="00B46353" w:rsidP="00B46353">
            <w:pPr>
              <w:suppressAutoHyphens w:val="0"/>
              <w:rPr>
                <w:rFonts w:cstheme="minorHAnsi"/>
                <w:sz w:val="24"/>
                <w:szCs w:val="24"/>
              </w:rPr>
            </w:pPr>
            <w:r w:rsidRPr="00B46353">
              <w:rPr>
                <w:rFonts w:cstheme="minorHAnsi"/>
                <w:sz w:val="24"/>
                <w:szCs w:val="24"/>
              </w:rPr>
              <w:t>Requested dates:</w:t>
            </w:r>
          </w:p>
          <w:p w14:paraId="208A1919" w14:textId="77777777" w:rsidR="00B46353" w:rsidRPr="00B46353" w:rsidRDefault="00B46353" w:rsidP="00B46353">
            <w:pPr>
              <w:suppressAutoHyphens w:val="0"/>
              <w:rPr>
                <w:rFonts w:cstheme="minorHAnsi"/>
                <w:sz w:val="24"/>
                <w:szCs w:val="24"/>
              </w:rPr>
            </w:pPr>
          </w:p>
        </w:tc>
        <w:tc>
          <w:tcPr>
            <w:tcW w:w="5228" w:type="dxa"/>
          </w:tcPr>
          <w:p w14:paraId="6CF19EC8" w14:textId="77777777" w:rsidR="00B46353" w:rsidRPr="00B46353" w:rsidRDefault="00B46353" w:rsidP="00B46353">
            <w:pPr>
              <w:suppressAutoHyphens w:val="0"/>
              <w:rPr>
                <w:rFonts w:cstheme="minorHAnsi"/>
                <w:sz w:val="24"/>
                <w:szCs w:val="24"/>
              </w:rPr>
            </w:pPr>
          </w:p>
        </w:tc>
      </w:tr>
      <w:tr w:rsidR="00B46353" w:rsidRPr="00B46353" w14:paraId="368A7D64" w14:textId="77777777" w:rsidTr="002075DC">
        <w:tc>
          <w:tcPr>
            <w:tcW w:w="5228" w:type="dxa"/>
          </w:tcPr>
          <w:p w14:paraId="2881C942" w14:textId="77777777" w:rsidR="00B46353" w:rsidRPr="00B46353" w:rsidRDefault="00B46353" w:rsidP="00B46353">
            <w:pPr>
              <w:suppressAutoHyphens w:val="0"/>
              <w:rPr>
                <w:rFonts w:cstheme="minorHAnsi"/>
                <w:sz w:val="24"/>
                <w:szCs w:val="24"/>
              </w:rPr>
            </w:pPr>
            <w:r w:rsidRPr="00B46353">
              <w:rPr>
                <w:rFonts w:cstheme="minorHAnsi"/>
                <w:sz w:val="24"/>
                <w:szCs w:val="24"/>
              </w:rPr>
              <w:t>Total number of days requested:</w:t>
            </w:r>
          </w:p>
          <w:p w14:paraId="1612B841" w14:textId="77777777" w:rsidR="00B46353" w:rsidRPr="00B46353" w:rsidRDefault="00B46353" w:rsidP="00B46353">
            <w:pPr>
              <w:suppressAutoHyphens w:val="0"/>
              <w:rPr>
                <w:rFonts w:cstheme="minorHAnsi"/>
                <w:sz w:val="24"/>
                <w:szCs w:val="24"/>
              </w:rPr>
            </w:pPr>
          </w:p>
        </w:tc>
        <w:tc>
          <w:tcPr>
            <w:tcW w:w="5228" w:type="dxa"/>
          </w:tcPr>
          <w:p w14:paraId="67334FD5" w14:textId="77777777" w:rsidR="00B46353" w:rsidRPr="00B46353" w:rsidRDefault="00B46353" w:rsidP="00B46353">
            <w:pPr>
              <w:suppressAutoHyphens w:val="0"/>
              <w:rPr>
                <w:rFonts w:cstheme="minorHAnsi"/>
                <w:sz w:val="24"/>
                <w:szCs w:val="24"/>
              </w:rPr>
            </w:pPr>
          </w:p>
        </w:tc>
      </w:tr>
    </w:tbl>
    <w:p w14:paraId="79F92517" w14:textId="77777777" w:rsidR="00B46353" w:rsidRPr="00B46353" w:rsidRDefault="00B46353" w:rsidP="00B46353">
      <w:pPr>
        <w:suppressAutoHyphens w:val="0"/>
        <w:rPr>
          <w:rFonts w:asciiTheme="minorHAnsi" w:hAnsiTheme="minorHAnsi" w:cstheme="minorHAnsi"/>
          <w:szCs w:val="24"/>
        </w:rPr>
      </w:pPr>
    </w:p>
    <w:p w14:paraId="6610D34C"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As a school we encourage parents not to take holidays during a school term so that pupils can fully benefit from the learning opportunities. As you will be aware Headteachers do not have to agree to absences for holidays during term time other than in exceptional circumstances and there is no automatic right for time off school for family holidays.</w:t>
      </w:r>
    </w:p>
    <w:p w14:paraId="2E86F2D6" w14:textId="77777777" w:rsidR="00B46353" w:rsidRPr="00B46353" w:rsidRDefault="00B46353" w:rsidP="00B46353">
      <w:pPr>
        <w:suppressAutoHyphens w:val="0"/>
        <w:rPr>
          <w:rFonts w:asciiTheme="minorHAnsi" w:hAnsiTheme="minorHAnsi" w:cstheme="minorHAnsi"/>
          <w:szCs w:val="24"/>
        </w:rPr>
      </w:pPr>
    </w:p>
    <w:p w14:paraId="0A1EC89F"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When considering a request for holiday during term time, the following are taken into consideration:</w:t>
      </w:r>
    </w:p>
    <w:p w14:paraId="5A033D2C"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w:t>
      </w:r>
    </w:p>
    <w:p w14:paraId="494EB0C7"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Your child's previous attendance history</w:t>
      </w:r>
    </w:p>
    <w:p w14:paraId="6AE09C6E"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The stage of your child’s education</w:t>
      </w:r>
    </w:p>
    <w:p w14:paraId="45DE1582"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Time of year (exams etc.)</w:t>
      </w:r>
    </w:p>
    <w:p w14:paraId="73EBE547"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The nature of the trip (exceptional circumstances).</w:t>
      </w:r>
    </w:p>
    <w:p w14:paraId="3BC7D8D1" w14:textId="77777777" w:rsidR="00B46353" w:rsidRPr="00B46353" w:rsidRDefault="00B46353" w:rsidP="00B46353">
      <w:pPr>
        <w:suppressAutoHyphens w:val="0"/>
        <w:rPr>
          <w:rFonts w:asciiTheme="minorHAnsi" w:hAnsiTheme="minorHAnsi" w:cstheme="minorHAnsi"/>
          <w:szCs w:val="24"/>
        </w:rPr>
      </w:pPr>
    </w:p>
    <w:p w14:paraId="7CD5A5DC"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We have discussed your request and considering the above, </w:t>
      </w:r>
      <w:proofErr w:type="gramStart"/>
      <w:r w:rsidRPr="00B46353">
        <w:rPr>
          <w:rFonts w:asciiTheme="minorHAnsi" w:hAnsiTheme="minorHAnsi" w:cstheme="minorHAnsi"/>
          <w:szCs w:val="24"/>
        </w:rPr>
        <w:t>at this time</w:t>
      </w:r>
      <w:proofErr w:type="gramEnd"/>
      <w:r w:rsidRPr="00B46353">
        <w:rPr>
          <w:rFonts w:asciiTheme="minorHAnsi" w:hAnsiTheme="minorHAnsi" w:cstheme="minorHAnsi"/>
          <w:szCs w:val="24"/>
        </w:rPr>
        <w:t>:</w:t>
      </w:r>
    </w:p>
    <w:p w14:paraId="2B48E441" w14:textId="77777777" w:rsidR="00B46353" w:rsidRPr="00B46353" w:rsidRDefault="00B46353" w:rsidP="00B46353">
      <w:pPr>
        <w:suppressAutoHyphens w:val="0"/>
        <w:rPr>
          <w:rFonts w:asciiTheme="minorHAnsi" w:hAnsiTheme="minorHAnsi" w:cstheme="minorHAnsi"/>
          <w:szCs w:val="24"/>
        </w:rPr>
      </w:pPr>
    </w:p>
    <w:tbl>
      <w:tblPr>
        <w:tblStyle w:val="TableGrid"/>
        <w:tblW w:w="0" w:type="auto"/>
        <w:tblLook w:val="04A0" w:firstRow="1" w:lastRow="0" w:firstColumn="1" w:lastColumn="0" w:noHBand="0" w:noVBand="1"/>
      </w:tblPr>
      <w:tblGrid>
        <w:gridCol w:w="4856"/>
        <w:gridCol w:w="4772"/>
      </w:tblGrid>
      <w:tr w:rsidR="00B46353" w:rsidRPr="00B46353" w14:paraId="50473FD3" w14:textId="77777777" w:rsidTr="002075DC">
        <w:tc>
          <w:tcPr>
            <w:tcW w:w="5228" w:type="dxa"/>
          </w:tcPr>
          <w:p w14:paraId="26696ADB" w14:textId="77777777" w:rsidR="00B46353" w:rsidRPr="00B46353" w:rsidRDefault="00B46353" w:rsidP="00B46353">
            <w:pPr>
              <w:suppressAutoHyphens w:val="0"/>
              <w:rPr>
                <w:rFonts w:cstheme="minorHAnsi"/>
                <w:sz w:val="24"/>
                <w:szCs w:val="24"/>
              </w:rPr>
            </w:pPr>
            <w:r w:rsidRPr="00B46353">
              <w:rPr>
                <w:rFonts w:cstheme="minorHAnsi"/>
                <w:sz w:val="24"/>
                <w:szCs w:val="24"/>
              </w:rPr>
              <w:t>We can authorise this absence</w:t>
            </w:r>
          </w:p>
        </w:tc>
        <w:tc>
          <w:tcPr>
            <w:tcW w:w="5228" w:type="dxa"/>
          </w:tcPr>
          <w:p w14:paraId="353513D9" w14:textId="77777777" w:rsidR="00B46353" w:rsidRPr="00B46353" w:rsidRDefault="00B46353" w:rsidP="00B46353">
            <w:pPr>
              <w:suppressAutoHyphens w:val="0"/>
              <w:rPr>
                <w:rFonts w:cstheme="minorHAnsi"/>
                <w:sz w:val="24"/>
                <w:szCs w:val="24"/>
              </w:rPr>
            </w:pPr>
          </w:p>
        </w:tc>
      </w:tr>
      <w:tr w:rsidR="00B46353" w:rsidRPr="00B46353" w14:paraId="11838826" w14:textId="77777777" w:rsidTr="002075DC">
        <w:tc>
          <w:tcPr>
            <w:tcW w:w="5228" w:type="dxa"/>
          </w:tcPr>
          <w:p w14:paraId="5868733E" w14:textId="77777777" w:rsidR="00B46353" w:rsidRPr="00B46353" w:rsidRDefault="00B46353" w:rsidP="00B46353">
            <w:pPr>
              <w:suppressAutoHyphens w:val="0"/>
              <w:rPr>
                <w:rFonts w:cstheme="minorHAnsi"/>
                <w:sz w:val="24"/>
                <w:szCs w:val="24"/>
              </w:rPr>
            </w:pPr>
            <w:r w:rsidRPr="00B46353">
              <w:rPr>
                <w:rFonts w:cstheme="minorHAnsi"/>
                <w:sz w:val="24"/>
                <w:szCs w:val="24"/>
              </w:rPr>
              <w:t>We cannot authorise this absence</w:t>
            </w:r>
          </w:p>
        </w:tc>
        <w:tc>
          <w:tcPr>
            <w:tcW w:w="5228" w:type="dxa"/>
          </w:tcPr>
          <w:p w14:paraId="3A19F973" w14:textId="77777777" w:rsidR="00B46353" w:rsidRPr="00B46353" w:rsidRDefault="00B46353" w:rsidP="00B46353">
            <w:pPr>
              <w:suppressAutoHyphens w:val="0"/>
              <w:rPr>
                <w:rFonts w:cstheme="minorHAnsi"/>
                <w:sz w:val="24"/>
                <w:szCs w:val="24"/>
              </w:rPr>
            </w:pPr>
          </w:p>
        </w:tc>
      </w:tr>
    </w:tbl>
    <w:p w14:paraId="7E0AC556" w14:textId="77777777" w:rsidR="00B46353" w:rsidRPr="00B46353" w:rsidRDefault="00B46353" w:rsidP="00B46353">
      <w:pPr>
        <w:suppressAutoHyphens w:val="0"/>
        <w:rPr>
          <w:rFonts w:asciiTheme="minorHAnsi" w:hAnsiTheme="minorHAnsi" w:cstheme="minorHAnsi"/>
          <w:szCs w:val="24"/>
        </w:rPr>
      </w:pPr>
    </w:p>
    <w:p w14:paraId="7E416288"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'Unauthorised leave' can result in a fixed penalty notice and a £60 fine (if paid within 28 days) rising to £120 (if paid between 29 - 42 days).</w:t>
      </w:r>
    </w:p>
    <w:p w14:paraId="2D6E09FF" w14:textId="77777777" w:rsidR="00B46353" w:rsidRPr="00B46353" w:rsidRDefault="00B46353" w:rsidP="00B46353">
      <w:pPr>
        <w:suppressAutoHyphens w:val="0"/>
        <w:rPr>
          <w:rFonts w:asciiTheme="minorHAnsi" w:hAnsiTheme="minorHAnsi" w:cstheme="minorHAnsi"/>
          <w:szCs w:val="24"/>
        </w:rPr>
      </w:pPr>
    </w:p>
    <w:p w14:paraId="71824896"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If you wish to discuss this matter, please contact me through the school office.</w:t>
      </w:r>
    </w:p>
    <w:p w14:paraId="2E27913D"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  </w:t>
      </w:r>
    </w:p>
    <w:p w14:paraId="3EFB969E"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Yours sincerely,</w:t>
      </w:r>
    </w:p>
    <w:p w14:paraId="54CE13D9" w14:textId="77777777" w:rsidR="00B46353" w:rsidRPr="00B46353" w:rsidRDefault="00B46353" w:rsidP="00B46353">
      <w:pPr>
        <w:suppressAutoHyphens w:val="0"/>
        <w:rPr>
          <w:rFonts w:asciiTheme="minorHAnsi" w:hAnsiTheme="minorHAnsi" w:cstheme="minorHAnsi"/>
          <w:szCs w:val="24"/>
        </w:rPr>
      </w:pPr>
    </w:p>
    <w:p w14:paraId="00DC4D9E"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w:t>
      </w:r>
    </w:p>
    <w:p w14:paraId="1E9A5B73"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Headteacher of Ysgol XXX</w:t>
      </w:r>
    </w:p>
    <w:p w14:paraId="22B31556" w14:textId="77777777" w:rsidR="00B46353" w:rsidRPr="00B46353" w:rsidRDefault="00B46353" w:rsidP="00B46353">
      <w:pPr>
        <w:suppressAutoHyphens w:val="0"/>
        <w:rPr>
          <w:rFonts w:asciiTheme="minorHAnsi" w:hAnsiTheme="minorHAnsi" w:cstheme="minorHAnsi"/>
          <w:b/>
          <w:szCs w:val="24"/>
        </w:rPr>
      </w:pPr>
    </w:p>
    <w:p w14:paraId="4B4638F4" w14:textId="77777777" w:rsidR="00B46353" w:rsidRPr="00B46353" w:rsidRDefault="00B46353" w:rsidP="00B46353">
      <w:pPr>
        <w:suppressAutoHyphens w:val="0"/>
        <w:rPr>
          <w:rFonts w:asciiTheme="minorHAnsi" w:hAnsiTheme="minorHAnsi" w:cstheme="minorHAnsi"/>
          <w:b/>
          <w:szCs w:val="24"/>
        </w:rPr>
      </w:pPr>
    </w:p>
    <w:p w14:paraId="6003CD61" w14:textId="77777777" w:rsidR="00B46353" w:rsidRPr="00B46353" w:rsidRDefault="00B46353" w:rsidP="00B46353">
      <w:pPr>
        <w:suppressAutoHyphens w:val="0"/>
        <w:rPr>
          <w:rFonts w:asciiTheme="minorHAnsi" w:hAnsiTheme="minorHAnsi" w:cstheme="minorHAnsi"/>
          <w:b/>
          <w:szCs w:val="24"/>
        </w:rPr>
      </w:pPr>
    </w:p>
    <w:p w14:paraId="0CEAF794" w14:textId="77777777" w:rsidR="00B46353" w:rsidRPr="00B46353" w:rsidRDefault="00B46353" w:rsidP="00B46353">
      <w:pPr>
        <w:suppressAutoHyphens w:val="0"/>
        <w:rPr>
          <w:rFonts w:asciiTheme="minorHAnsi" w:hAnsiTheme="minorHAnsi" w:cstheme="minorHAnsi"/>
          <w:b/>
          <w:szCs w:val="24"/>
        </w:rPr>
      </w:pPr>
    </w:p>
    <w:p w14:paraId="21962269" w14:textId="77777777" w:rsidR="00B46353" w:rsidRDefault="00B46353" w:rsidP="00B46353">
      <w:pPr>
        <w:suppressAutoHyphens w:val="0"/>
        <w:rPr>
          <w:rFonts w:asciiTheme="minorHAnsi" w:hAnsiTheme="minorHAnsi" w:cstheme="minorHAnsi"/>
          <w:b/>
          <w:bCs/>
          <w:szCs w:val="24"/>
        </w:rPr>
      </w:pPr>
      <w:bookmarkStart w:id="53" w:name="Appendix6"/>
      <w:r w:rsidRPr="00B46353">
        <w:rPr>
          <w:rFonts w:asciiTheme="minorHAnsi" w:hAnsiTheme="minorHAnsi" w:cstheme="minorHAnsi"/>
          <w:b/>
          <w:bCs/>
          <w:szCs w:val="24"/>
        </w:rPr>
        <w:t>APPENDIX 6</w:t>
      </w:r>
    </w:p>
    <w:bookmarkEnd w:id="53"/>
    <w:p w14:paraId="151AC46B" w14:textId="77777777" w:rsidR="00203FBC" w:rsidRPr="00B46353" w:rsidRDefault="00203FBC" w:rsidP="00B46353">
      <w:pPr>
        <w:suppressAutoHyphens w:val="0"/>
        <w:rPr>
          <w:rFonts w:asciiTheme="minorHAnsi" w:hAnsiTheme="minorHAnsi" w:cstheme="minorHAnsi"/>
          <w:b/>
          <w:bCs/>
          <w:szCs w:val="24"/>
        </w:rPr>
      </w:pPr>
    </w:p>
    <w:p w14:paraId="17B2C773"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Attendance Letter 1</w:t>
      </w:r>
    </w:p>
    <w:p w14:paraId="409A4E2F" w14:textId="77777777" w:rsidR="00B46353" w:rsidRPr="00B46353" w:rsidRDefault="00B46353" w:rsidP="00B46353">
      <w:pPr>
        <w:suppressAutoHyphens w:val="0"/>
        <w:rPr>
          <w:rFonts w:asciiTheme="minorHAnsi" w:hAnsiTheme="minorHAnsi" w:cstheme="minorHAnsi"/>
          <w:szCs w:val="24"/>
        </w:rPr>
      </w:pPr>
    </w:p>
    <w:p w14:paraId="7AB63EE2"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Dear </w:t>
      </w: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"salutation" </w:instrText>
      </w:r>
      <w:r w:rsidRPr="00B46353">
        <w:rPr>
          <w:rFonts w:asciiTheme="minorHAnsi" w:hAnsiTheme="minorHAnsi" w:cstheme="minorHAnsi"/>
          <w:szCs w:val="24"/>
        </w:rPr>
        <w:fldChar w:fldCharType="separate"/>
      </w:r>
      <w:r w:rsidRPr="00B46353">
        <w:rPr>
          <w:rFonts w:asciiTheme="minorHAnsi" w:hAnsiTheme="minorHAnsi" w:cstheme="minorHAnsi"/>
          <w:szCs w:val="24"/>
        </w:rPr>
        <w:t>«greeting»</w:t>
      </w:r>
      <w:r w:rsidRPr="00B46353">
        <w:rPr>
          <w:rFonts w:asciiTheme="minorHAnsi" w:hAnsiTheme="minorHAnsi" w:cstheme="minorHAnsi"/>
          <w:szCs w:val="24"/>
          <w:lang w:val="cy-GB"/>
        </w:rPr>
        <w:fldChar w:fldCharType="end"/>
      </w:r>
      <w:r w:rsidRPr="00B46353">
        <w:rPr>
          <w:rFonts w:asciiTheme="minorHAnsi" w:hAnsiTheme="minorHAnsi" w:cstheme="minorHAnsi"/>
          <w:szCs w:val="24"/>
        </w:rPr>
        <w:t>,</w:t>
      </w:r>
    </w:p>
    <w:p w14:paraId="3C974DD3" w14:textId="77777777" w:rsidR="00B46353" w:rsidRPr="00B46353" w:rsidRDefault="00B46353" w:rsidP="00B46353">
      <w:pPr>
        <w:suppressAutoHyphens w:val="0"/>
        <w:rPr>
          <w:rFonts w:asciiTheme="minorHAnsi" w:hAnsiTheme="minorHAnsi" w:cstheme="minorHAnsi"/>
          <w:szCs w:val="24"/>
        </w:rPr>
      </w:pPr>
    </w:p>
    <w:p w14:paraId="13917CE2"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chosen_forename </w:instrText>
      </w:r>
      <w:r w:rsidRPr="00B46353">
        <w:rPr>
          <w:rFonts w:asciiTheme="minorHAnsi" w:hAnsiTheme="minorHAnsi" w:cstheme="minorHAnsi"/>
          <w:szCs w:val="24"/>
        </w:rPr>
        <w:fldChar w:fldCharType="separate"/>
      </w:r>
      <w:r w:rsidRPr="00B46353">
        <w:rPr>
          <w:rFonts w:asciiTheme="minorHAnsi" w:hAnsiTheme="minorHAnsi" w:cstheme="minorHAnsi"/>
          <w:szCs w:val="24"/>
        </w:rPr>
        <w:t>«</w:t>
      </w:r>
      <w:proofErr w:type="gramStart"/>
      <w:r w:rsidRPr="00B46353">
        <w:rPr>
          <w:rFonts w:asciiTheme="minorHAnsi" w:hAnsiTheme="minorHAnsi" w:cstheme="minorHAnsi"/>
          <w:szCs w:val="24"/>
        </w:rPr>
        <w:t>first</w:t>
      </w:r>
      <w:proofErr w:type="gramEnd"/>
      <w:r w:rsidRPr="00B46353">
        <w:rPr>
          <w:rFonts w:asciiTheme="minorHAnsi" w:hAnsiTheme="minorHAnsi" w:cstheme="minorHAnsi"/>
          <w:szCs w:val="24"/>
        </w:rPr>
        <w:t xml:space="preserve"> name »</w:t>
      </w:r>
      <w:r w:rsidRPr="00B46353">
        <w:rPr>
          <w:rFonts w:asciiTheme="minorHAnsi" w:hAnsiTheme="minorHAnsi" w:cstheme="minorHAnsi"/>
          <w:szCs w:val="24"/>
          <w:lang w:val="cy-GB"/>
        </w:rPr>
        <w:fldChar w:fldCharType="end"/>
      </w:r>
      <w:r w:rsidRPr="00B46353">
        <w:rPr>
          <w:rFonts w:asciiTheme="minorHAnsi" w:hAnsiTheme="minorHAnsi" w:cstheme="minorHAnsi"/>
          <w:szCs w:val="24"/>
        </w:rPr>
        <w:t xml:space="preserve"> </w:t>
      </w: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chosen_surname </w:instrText>
      </w:r>
      <w:r w:rsidRPr="00B46353">
        <w:rPr>
          <w:rFonts w:asciiTheme="minorHAnsi" w:hAnsiTheme="minorHAnsi" w:cstheme="minorHAnsi"/>
          <w:szCs w:val="24"/>
        </w:rPr>
        <w:fldChar w:fldCharType="separate"/>
      </w:r>
      <w:r w:rsidRPr="00B46353">
        <w:rPr>
          <w:rFonts w:asciiTheme="minorHAnsi" w:hAnsiTheme="minorHAnsi" w:cstheme="minorHAnsi"/>
          <w:szCs w:val="24"/>
        </w:rPr>
        <w:t>«surname_»</w:t>
      </w:r>
      <w:r w:rsidRPr="00B46353">
        <w:rPr>
          <w:rFonts w:asciiTheme="minorHAnsi" w:hAnsiTheme="minorHAnsi" w:cstheme="minorHAnsi"/>
          <w:szCs w:val="24"/>
          <w:lang w:val="cy-GB"/>
        </w:rPr>
        <w:fldChar w:fldCharType="end"/>
      </w:r>
      <w:r w:rsidRPr="00B46353">
        <w:rPr>
          <w:rFonts w:asciiTheme="minorHAnsi" w:hAnsiTheme="minorHAnsi" w:cstheme="minorHAnsi"/>
          <w:szCs w:val="24"/>
        </w:rPr>
        <w:t xml:space="preserve"> - DG </w:t>
      </w: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date_of_birth </w:instrText>
      </w:r>
      <w:r w:rsidRPr="00B46353">
        <w:rPr>
          <w:rFonts w:asciiTheme="minorHAnsi" w:hAnsiTheme="minorHAnsi" w:cstheme="minorHAnsi"/>
          <w:szCs w:val="24"/>
        </w:rPr>
        <w:fldChar w:fldCharType="separate"/>
      </w:r>
      <w:r w:rsidRPr="00B46353">
        <w:rPr>
          <w:rFonts w:asciiTheme="minorHAnsi" w:hAnsiTheme="minorHAnsi" w:cstheme="minorHAnsi"/>
          <w:szCs w:val="24"/>
        </w:rPr>
        <w:t>«date __of birth »</w:t>
      </w:r>
      <w:r w:rsidRPr="00B46353">
        <w:rPr>
          <w:rFonts w:asciiTheme="minorHAnsi" w:hAnsiTheme="minorHAnsi" w:cstheme="minorHAnsi"/>
          <w:szCs w:val="24"/>
          <w:lang w:val="cy-GB"/>
        </w:rPr>
        <w:fldChar w:fldCharType="end"/>
      </w:r>
    </w:p>
    <w:p w14:paraId="4F70ACCA" w14:textId="77777777" w:rsidR="00B46353" w:rsidRPr="00B46353" w:rsidRDefault="00B46353" w:rsidP="00B46353">
      <w:pPr>
        <w:suppressAutoHyphens w:val="0"/>
        <w:rPr>
          <w:rFonts w:asciiTheme="minorHAnsi" w:hAnsiTheme="minorHAnsi" w:cstheme="minorHAnsi"/>
          <w:szCs w:val="24"/>
        </w:rPr>
      </w:pPr>
    </w:p>
    <w:p w14:paraId="30A18E30"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As part of our commitment to improve our pupils’ attainment, we are monitoring attendance regularly and naming any pupil whose attendance is causing concern.  Therefore, we are writing to you because of your child’s present attendance level.  </w:t>
      </w:r>
    </w:p>
    <w:p w14:paraId="40D881E2" w14:textId="77777777" w:rsidR="00B46353" w:rsidRPr="00B46353" w:rsidRDefault="00B46353" w:rsidP="00B46353">
      <w:pPr>
        <w:suppressAutoHyphens w:val="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B46353" w:rsidRPr="00B46353" w14:paraId="34059507" w14:textId="77777777" w:rsidTr="002075DC">
        <w:trPr>
          <w:trHeight w:val="283"/>
        </w:trPr>
        <w:tc>
          <w:tcPr>
            <w:tcW w:w="4621" w:type="dxa"/>
            <w:vAlign w:val="center"/>
          </w:tcPr>
          <w:p w14:paraId="4CFB88A7"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School attendance total </w:t>
            </w:r>
          </w:p>
        </w:tc>
        <w:tc>
          <w:tcPr>
            <w:tcW w:w="4621" w:type="dxa"/>
            <w:vAlign w:val="center"/>
          </w:tcPr>
          <w:p w14:paraId="68B6486E"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percentage_attendance </w:instrText>
            </w:r>
            <w:r w:rsidRPr="00B46353">
              <w:rPr>
                <w:rFonts w:asciiTheme="minorHAnsi" w:hAnsiTheme="minorHAnsi" w:cstheme="minorHAnsi"/>
                <w:szCs w:val="24"/>
              </w:rPr>
              <w:fldChar w:fldCharType="separate"/>
            </w:r>
            <w:r w:rsidRPr="00B46353">
              <w:rPr>
                <w:rFonts w:asciiTheme="minorHAnsi" w:hAnsiTheme="minorHAnsi" w:cstheme="minorHAnsi"/>
                <w:szCs w:val="24"/>
              </w:rPr>
              <w:t>«</w:t>
            </w:r>
            <w:proofErr w:type="gramStart"/>
            <w:r w:rsidRPr="00B46353">
              <w:rPr>
                <w:rFonts w:asciiTheme="minorHAnsi" w:hAnsiTheme="minorHAnsi" w:cstheme="minorHAnsi"/>
                <w:szCs w:val="24"/>
              </w:rPr>
              <w:t>percentage</w:t>
            </w:r>
            <w:proofErr w:type="gramEnd"/>
            <w:r w:rsidRPr="00B46353">
              <w:rPr>
                <w:rFonts w:asciiTheme="minorHAnsi" w:hAnsiTheme="minorHAnsi" w:cstheme="minorHAnsi"/>
                <w:szCs w:val="24"/>
              </w:rPr>
              <w:t>-attendance»</w:t>
            </w:r>
            <w:r w:rsidRPr="00B46353">
              <w:rPr>
                <w:rFonts w:asciiTheme="minorHAnsi" w:hAnsiTheme="minorHAnsi" w:cstheme="minorHAnsi"/>
                <w:szCs w:val="24"/>
                <w:lang w:val="cy-GB"/>
              </w:rPr>
              <w:fldChar w:fldCharType="end"/>
            </w:r>
            <w:r w:rsidRPr="00B46353">
              <w:rPr>
                <w:rFonts w:asciiTheme="minorHAnsi" w:hAnsiTheme="minorHAnsi" w:cstheme="minorHAnsi"/>
                <w:szCs w:val="24"/>
              </w:rPr>
              <w:t>%</w:t>
            </w:r>
          </w:p>
        </w:tc>
      </w:tr>
      <w:tr w:rsidR="00B46353" w:rsidRPr="00B46353" w14:paraId="6EF0F776" w14:textId="77777777" w:rsidTr="002075DC">
        <w:trPr>
          <w:trHeight w:val="283"/>
        </w:trPr>
        <w:tc>
          <w:tcPr>
            <w:tcW w:w="4621" w:type="dxa"/>
            <w:vAlign w:val="center"/>
          </w:tcPr>
          <w:p w14:paraId="55330B0D"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Proportion of Authorized absence </w:t>
            </w:r>
          </w:p>
        </w:tc>
        <w:tc>
          <w:tcPr>
            <w:tcW w:w="4621" w:type="dxa"/>
            <w:vAlign w:val="center"/>
          </w:tcPr>
          <w:p w14:paraId="223BE5F0"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percentage_authorised_absences </w:instrText>
            </w:r>
            <w:r w:rsidRPr="00B46353">
              <w:rPr>
                <w:rFonts w:asciiTheme="minorHAnsi" w:hAnsiTheme="minorHAnsi" w:cstheme="minorHAnsi"/>
                <w:szCs w:val="24"/>
              </w:rPr>
              <w:fldChar w:fldCharType="separate"/>
            </w:r>
            <w:r w:rsidRPr="00B46353">
              <w:rPr>
                <w:rFonts w:asciiTheme="minorHAnsi" w:hAnsiTheme="minorHAnsi" w:cstheme="minorHAnsi"/>
                <w:szCs w:val="24"/>
              </w:rPr>
              <w:t>«</w:t>
            </w:r>
            <w:proofErr w:type="gramStart"/>
            <w:r w:rsidRPr="00B46353">
              <w:rPr>
                <w:rFonts w:asciiTheme="minorHAnsi" w:hAnsiTheme="minorHAnsi" w:cstheme="minorHAnsi"/>
                <w:szCs w:val="24"/>
              </w:rPr>
              <w:t>percentage</w:t>
            </w:r>
            <w:proofErr w:type="gramEnd"/>
            <w:r w:rsidRPr="00B46353">
              <w:rPr>
                <w:rFonts w:asciiTheme="minorHAnsi" w:hAnsiTheme="minorHAnsi" w:cstheme="minorHAnsi"/>
                <w:szCs w:val="24"/>
              </w:rPr>
              <w:t>-of authorised absence »</w:t>
            </w:r>
            <w:r w:rsidRPr="00B46353">
              <w:rPr>
                <w:rFonts w:asciiTheme="minorHAnsi" w:hAnsiTheme="minorHAnsi" w:cstheme="minorHAnsi"/>
                <w:szCs w:val="24"/>
                <w:lang w:val="cy-GB"/>
              </w:rPr>
              <w:fldChar w:fldCharType="end"/>
            </w:r>
            <w:r w:rsidRPr="00B46353">
              <w:rPr>
                <w:rFonts w:asciiTheme="minorHAnsi" w:hAnsiTheme="minorHAnsi" w:cstheme="minorHAnsi"/>
                <w:szCs w:val="24"/>
              </w:rPr>
              <w:t>%</w:t>
            </w:r>
          </w:p>
        </w:tc>
      </w:tr>
      <w:tr w:rsidR="00B46353" w:rsidRPr="00B46353" w14:paraId="79377104" w14:textId="77777777" w:rsidTr="002075DC">
        <w:trPr>
          <w:trHeight w:val="283"/>
        </w:trPr>
        <w:tc>
          <w:tcPr>
            <w:tcW w:w="4621" w:type="dxa"/>
            <w:vAlign w:val="center"/>
          </w:tcPr>
          <w:p w14:paraId="2D524A74"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Proportion of Unauthorized absence  </w:t>
            </w:r>
          </w:p>
        </w:tc>
        <w:tc>
          <w:tcPr>
            <w:tcW w:w="4621" w:type="dxa"/>
            <w:vAlign w:val="center"/>
          </w:tcPr>
          <w:p w14:paraId="48FEFCDC"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percentage_unauthorised_absences </w:instrText>
            </w:r>
            <w:r w:rsidRPr="00B46353">
              <w:rPr>
                <w:rFonts w:asciiTheme="minorHAnsi" w:hAnsiTheme="minorHAnsi" w:cstheme="minorHAnsi"/>
                <w:szCs w:val="24"/>
              </w:rPr>
              <w:fldChar w:fldCharType="separate"/>
            </w:r>
            <w:r w:rsidRPr="00B46353">
              <w:rPr>
                <w:rFonts w:asciiTheme="minorHAnsi" w:hAnsiTheme="minorHAnsi" w:cstheme="minorHAnsi"/>
                <w:szCs w:val="24"/>
              </w:rPr>
              <w:t>«</w:t>
            </w:r>
            <w:proofErr w:type="gramStart"/>
            <w:r w:rsidRPr="00B46353">
              <w:rPr>
                <w:rFonts w:asciiTheme="minorHAnsi" w:hAnsiTheme="minorHAnsi" w:cstheme="minorHAnsi"/>
                <w:szCs w:val="24"/>
              </w:rPr>
              <w:t>percentage</w:t>
            </w:r>
            <w:proofErr w:type="gramEnd"/>
            <w:r w:rsidRPr="00B46353">
              <w:rPr>
                <w:rFonts w:asciiTheme="minorHAnsi" w:hAnsiTheme="minorHAnsi" w:cstheme="minorHAnsi"/>
                <w:szCs w:val="24"/>
              </w:rPr>
              <w:t>-of unauthorised absence»</w:t>
            </w:r>
            <w:r w:rsidRPr="00B46353">
              <w:rPr>
                <w:rFonts w:asciiTheme="minorHAnsi" w:hAnsiTheme="minorHAnsi" w:cstheme="minorHAnsi"/>
                <w:szCs w:val="24"/>
                <w:lang w:val="cy-GB"/>
              </w:rPr>
              <w:fldChar w:fldCharType="end"/>
            </w:r>
            <w:r w:rsidRPr="00B46353">
              <w:rPr>
                <w:rFonts w:asciiTheme="minorHAnsi" w:hAnsiTheme="minorHAnsi" w:cstheme="minorHAnsi"/>
                <w:szCs w:val="24"/>
              </w:rPr>
              <w:t>%</w:t>
            </w:r>
          </w:p>
        </w:tc>
      </w:tr>
    </w:tbl>
    <w:p w14:paraId="5EF79246" w14:textId="77777777" w:rsidR="00B46353" w:rsidRPr="00B46353" w:rsidRDefault="00B46353" w:rsidP="00B46353">
      <w:pPr>
        <w:suppressAutoHyphens w:val="0"/>
        <w:rPr>
          <w:rFonts w:asciiTheme="minorHAnsi" w:hAnsiTheme="minorHAnsi" w:cstheme="minorHAnsi"/>
          <w:szCs w:val="24"/>
        </w:rPr>
      </w:pPr>
    </w:p>
    <w:p w14:paraId="5AB36FF4"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This means that </w:t>
      </w: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chosen_name </w:instrText>
      </w:r>
      <w:r w:rsidRPr="00B46353">
        <w:rPr>
          <w:rFonts w:asciiTheme="minorHAnsi" w:hAnsiTheme="minorHAnsi" w:cstheme="minorHAnsi"/>
          <w:szCs w:val="24"/>
        </w:rPr>
        <w:fldChar w:fldCharType="separate"/>
      </w:r>
      <w:r w:rsidRPr="00B46353">
        <w:rPr>
          <w:rFonts w:asciiTheme="minorHAnsi" w:hAnsiTheme="minorHAnsi" w:cstheme="minorHAnsi"/>
          <w:szCs w:val="24"/>
        </w:rPr>
        <w:t>« name »</w:t>
      </w:r>
      <w:r w:rsidRPr="00B46353">
        <w:rPr>
          <w:rFonts w:asciiTheme="minorHAnsi" w:hAnsiTheme="minorHAnsi" w:cstheme="minorHAnsi"/>
          <w:szCs w:val="24"/>
          <w:lang w:val="cy-GB"/>
        </w:rPr>
        <w:fldChar w:fldCharType="end"/>
      </w:r>
      <w:r w:rsidRPr="00B46353">
        <w:rPr>
          <w:rFonts w:asciiTheme="minorHAnsi" w:hAnsiTheme="minorHAnsi" w:cstheme="minorHAnsi"/>
          <w:szCs w:val="24"/>
        </w:rPr>
        <w:t xml:space="preserve"> has lost &lt;&lt;total sessions/ unauthorised&gt;&gt; and &lt;&lt;total authorised sessions&gt;&gt;.  In line with the Local Code of Conduct, Fixed Penalty Notices will be considered when at least 10 sessions (5 school days) are lost due to unauthorized absence during the current term. These do not need to be consecutive.</w:t>
      </w:r>
    </w:p>
    <w:p w14:paraId="30DACC64" w14:textId="77777777" w:rsidR="00B46353" w:rsidRPr="00B46353" w:rsidRDefault="00B46353" w:rsidP="00B46353">
      <w:pPr>
        <w:suppressAutoHyphens w:val="0"/>
        <w:rPr>
          <w:rFonts w:asciiTheme="minorHAnsi" w:hAnsiTheme="minorHAnsi" w:cstheme="minorHAnsi"/>
          <w:szCs w:val="24"/>
        </w:rPr>
      </w:pPr>
    </w:p>
    <w:p w14:paraId="54DFEF9E"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The following table reveals the effect of absence over a school year.</w:t>
      </w:r>
    </w:p>
    <w:p w14:paraId="2DF871B1" w14:textId="77777777" w:rsidR="00B46353" w:rsidRPr="00B46353" w:rsidRDefault="00B46353" w:rsidP="00B46353">
      <w:pPr>
        <w:suppressAutoHyphens w:val="0"/>
        <w:rPr>
          <w:rFonts w:asciiTheme="minorHAnsi" w:hAnsiTheme="minorHAnsi" w:cstheme="minorHAnsi"/>
          <w:szCs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0"/>
        <w:gridCol w:w="1873"/>
        <w:gridCol w:w="1895"/>
        <w:gridCol w:w="1513"/>
      </w:tblGrid>
      <w:tr w:rsidR="00B46353" w:rsidRPr="00B46353" w14:paraId="260A1932" w14:textId="77777777" w:rsidTr="002075DC">
        <w:trPr>
          <w:trHeight w:val="191"/>
        </w:trPr>
        <w:tc>
          <w:tcPr>
            <w:tcW w:w="2900" w:type="dxa"/>
            <w:shd w:val="clear" w:color="auto" w:fill="B3B3B3"/>
            <w:vAlign w:val="center"/>
          </w:tcPr>
          <w:p w14:paraId="2F2E5F5B"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School Year Attendance</w:t>
            </w:r>
          </w:p>
        </w:tc>
        <w:tc>
          <w:tcPr>
            <w:tcW w:w="1873" w:type="dxa"/>
            <w:shd w:val="clear" w:color="auto" w:fill="B3B3B3"/>
            <w:vAlign w:val="center"/>
          </w:tcPr>
          <w:p w14:paraId="210CE78C"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Number of days</w:t>
            </w:r>
          </w:p>
        </w:tc>
        <w:tc>
          <w:tcPr>
            <w:tcW w:w="1895" w:type="dxa"/>
            <w:shd w:val="clear" w:color="auto" w:fill="B3B3B3"/>
            <w:vAlign w:val="center"/>
          </w:tcPr>
          <w:p w14:paraId="071BB643"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Number of weeks</w:t>
            </w:r>
          </w:p>
        </w:tc>
        <w:tc>
          <w:tcPr>
            <w:tcW w:w="1513" w:type="dxa"/>
            <w:shd w:val="clear" w:color="auto" w:fill="B3B3B3"/>
            <w:vAlign w:val="center"/>
          </w:tcPr>
          <w:p w14:paraId="4D2BD7FE"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Number of lessons</w:t>
            </w:r>
          </w:p>
        </w:tc>
      </w:tr>
      <w:tr w:rsidR="00B46353" w:rsidRPr="00B46353" w14:paraId="0071519E" w14:textId="77777777" w:rsidTr="002075DC">
        <w:trPr>
          <w:trHeight w:val="358"/>
        </w:trPr>
        <w:tc>
          <w:tcPr>
            <w:tcW w:w="2900" w:type="dxa"/>
            <w:vAlign w:val="bottom"/>
          </w:tcPr>
          <w:p w14:paraId="6C75588C"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90%</w:t>
            </w:r>
          </w:p>
        </w:tc>
        <w:tc>
          <w:tcPr>
            <w:tcW w:w="1873" w:type="dxa"/>
            <w:vAlign w:val="bottom"/>
          </w:tcPr>
          <w:p w14:paraId="6CD2D457"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19</w:t>
            </w:r>
          </w:p>
        </w:tc>
        <w:tc>
          <w:tcPr>
            <w:tcW w:w="1895" w:type="dxa"/>
            <w:vAlign w:val="bottom"/>
          </w:tcPr>
          <w:p w14:paraId="6F28F395"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4</w:t>
            </w:r>
          </w:p>
        </w:tc>
        <w:tc>
          <w:tcPr>
            <w:tcW w:w="1513" w:type="dxa"/>
            <w:vAlign w:val="bottom"/>
          </w:tcPr>
          <w:p w14:paraId="11157D37"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100</w:t>
            </w:r>
          </w:p>
        </w:tc>
      </w:tr>
      <w:tr w:rsidR="00B46353" w:rsidRPr="00B46353" w14:paraId="7554D6A4" w14:textId="77777777" w:rsidTr="002075DC">
        <w:trPr>
          <w:trHeight w:val="361"/>
        </w:trPr>
        <w:tc>
          <w:tcPr>
            <w:tcW w:w="2900" w:type="dxa"/>
            <w:vAlign w:val="bottom"/>
          </w:tcPr>
          <w:p w14:paraId="1654DB70"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80%</w:t>
            </w:r>
          </w:p>
        </w:tc>
        <w:tc>
          <w:tcPr>
            <w:tcW w:w="1873" w:type="dxa"/>
            <w:vAlign w:val="bottom"/>
          </w:tcPr>
          <w:p w14:paraId="507324A4"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38</w:t>
            </w:r>
          </w:p>
        </w:tc>
        <w:tc>
          <w:tcPr>
            <w:tcW w:w="1895" w:type="dxa"/>
            <w:vAlign w:val="bottom"/>
          </w:tcPr>
          <w:p w14:paraId="6C517B75"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8</w:t>
            </w:r>
          </w:p>
        </w:tc>
        <w:tc>
          <w:tcPr>
            <w:tcW w:w="1513" w:type="dxa"/>
            <w:vAlign w:val="bottom"/>
          </w:tcPr>
          <w:p w14:paraId="0CFA31CA"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200</w:t>
            </w:r>
          </w:p>
        </w:tc>
      </w:tr>
      <w:tr w:rsidR="00B46353" w:rsidRPr="00B46353" w14:paraId="75C59CDD" w14:textId="77777777" w:rsidTr="002075DC">
        <w:trPr>
          <w:trHeight w:val="228"/>
        </w:trPr>
        <w:tc>
          <w:tcPr>
            <w:tcW w:w="2900" w:type="dxa"/>
            <w:vAlign w:val="bottom"/>
          </w:tcPr>
          <w:p w14:paraId="52BB3DA0"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70%</w:t>
            </w:r>
          </w:p>
        </w:tc>
        <w:tc>
          <w:tcPr>
            <w:tcW w:w="1873" w:type="dxa"/>
            <w:vAlign w:val="bottom"/>
          </w:tcPr>
          <w:p w14:paraId="7437FA44"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57</w:t>
            </w:r>
          </w:p>
        </w:tc>
        <w:tc>
          <w:tcPr>
            <w:tcW w:w="1895" w:type="dxa"/>
            <w:vAlign w:val="bottom"/>
          </w:tcPr>
          <w:p w14:paraId="2288E60F"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11.5</w:t>
            </w:r>
          </w:p>
        </w:tc>
        <w:tc>
          <w:tcPr>
            <w:tcW w:w="1513" w:type="dxa"/>
            <w:vAlign w:val="bottom"/>
          </w:tcPr>
          <w:p w14:paraId="78EEA1E4"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290</w:t>
            </w:r>
          </w:p>
        </w:tc>
      </w:tr>
    </w:tbl>
    <w:p w14:paraId="391FC000" w14:textId="77777777" w:rsidR="00B46353" w:rsidRPr="00B46353" w:rsidRDefault="00B46353" w:rsidP="00B46353">
      <w:pPr>
        <w:suppressAutoHyphens w:val="0"/>
        <w:rPr>
          <w:rFonts w:asciiTheme="minorHAnsi" w:hAnsiTheme="minorHAnsi" w:cstheme="minorHAnsi"/>
          <w:szCs w:val="24"/>
        </w:rPr>
      </w:pPr>
    </w:p>
    <w:p w14:paraId="12158144"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Your child’s absence affects his/her education and the education of the remainder of the class.  Recent studies note that pupils who are regularly absent are more likely to underachieve academically, find it more difficult to make and keep friends, are involved in breaking the law and in failing opportunities in further education and the world of work. </w:t>
      </w:r>
    </w:p>
    <w:p w14:paraId="5E0CC932" w14:textId="77777777" w:rsidR="00B46353" w:rsidRPr="00B46353" w:rsidRDefault="00B46353" w:rsidP="00B46353">
      <w:pPr>
        <w:suppressAutoHyphens w:val="0"/>
        <w:rPr>
          <w:rFonts w:asciiTheme="minorHAnsi" w:hAnsiTheme="minorHAnsi" w:cstheme="minorHAnsi"/>
          <w:szCs w:val="24"/>
        </w:rPr>
      </w:pPr>
    </w:p>
    <w:p w14:paraId="2B8F658C"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We wish to discuss this with you and to arrange an appointment at a time and date in school with a person named by the school on &lt;&lt;phone number&gt;&gt;.  In the meeting, we would like to agree on a plan to work together to improve your child’s attendance. </w:t>
      </w:r>
    </w:p>
    <w:p w14:paraId="3737724B"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Failing to attend the meeting or to contact us would be considered as a failing on your part to co-operate with us to improve your child’s attendance.  That could lead to the Education Welfare Officer dealing with the case.  </w:t>
      </w:r>
    </w:p>
    <w:p w14:paraId="65287731" w14:textId="77777777" w:rsidR="00B46353" w:rsidRPr="00B46353" w:rsidRDefault="00B46353" w:rsidP="00B46353">
      <w:pPr>
        <w:suppressAutoHyphens w:val="0"/>
        <w:rPr>
          <w:rFonts w:asciiTheme="minorHAnsi" w:hAnsiTheme="minorHAnsi" w:cstheme="minorHAnsi"/>
          <w:szCs w:val="24"/>
        </w:rPr>
      </w:pPr>
    </w:p>
    <w:p w14:paraId="5C718BBC"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We look forward to meeting you. </w:t>
      </w:r>
    </w:p>
    <w:p w14:paraId="0B0A8B95" w14:textId="77777777" w:rsidR="00B46353" w:rsidRPr="00B46353" w:rsidRDefault="00B46353" w:rsidP="00B46353">
      <w:pPr>
        <w:suppressAutoHyphens w:val="0"/>
        <w:rPr>
          <w:rFonts w:asciiTheme="minorHAnsi" w:hAnsiTheme="minorHAnsi" w:cstheme="minorHAnsi"/>
          <w:szCs w:val="24"/>
        </w:rPr>
      </w:pPr>
    </w:p>
    <w:p w14:paraId="2E999644"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Yours faithfully, </w:t>
      </w:r>
    </w:p>
    <w:p w14:paraId="40E11EB9" w14:textId="77777777" w:rsidR="00B46353" w:rsidRPr="00B46353" w:rsidRDefault="00B46353" w:rsidP="00B46353">
      <w:pPr>
        <w:suppressAutoHyphens w:val="0"/>
        <w:rPr>
          <w:rFonts w:asciiTheme="minorHAnsi" w:hAnsiTheme="minorHAnsi" w:cstheme="minorHAnsi"/>
          <w:szCs w:val="24"/>
        </w:rPr>
      </w:pPr>
    </w:p>
    <w:p w14:paraId="17646F02"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&lt;&lt;School Contact&gt;&gt; </w:t>
      </w:r>
    </w:p>
    <w:p w14:paraId="64A6FDAA" w14:textId="77777777" w:rsidR="00B46353" w:rsidRPr="00203FBC" w:rsidRDefault="00B46353" w:rsidP="00B46353">
      <w:pPr>
        <w:suppressAutoHyphens w:val="0"/>
        <w:rPr>
          <w:rFonts w:asciiTheme="minorHAnsi" w:hAnsiTheme="minorHAnsi" w:cstheme="minorHAnsi"/>
          <w:b/>
          <w:bCs/>
          <w:szCs w:val="24"/>
          <w:lang w:val="cy-GB"/>
        </w:rPr>
      </w:pPr>
      <w:bookmarkStart w:id="54" w:name="Appendix7"/>
      <w:r w:rsidRPr="00B46353">
        <w:rPr>
          <w:rFonts w:asciiTheme="minorHAnsi" w:hAnsiTheme="minorHAnsi" w:cstheme="minorHAnsi"/>
          <w:b/>
          <w:bCs/>
          <w:szCs w:val="24"/>
          <w:lang w:val="cy-GB"/>
        </w:rPr>
        <w:t>APPENDIX 7</w:t>
      </w:r>
    </w:p>
    <w:bookmarkEnd w:id="54"/>
    <w:p w14:paraId="0409A1ED" w14:textId="77777777" w:rsidR="00203FBC" w:rsidRPr="00B46353" w:rsidRDefault="00203FBC" w:rsidP="00B46353">
      <w:pPr>
        <w:suppressAutoHyphens w:val="0"/>
        <w:rPr>
          <w:rFonts w:asciiTheme="minorHAnsi" w:hAnsiTheme="minorHAnsi" w:cstheme="minorHAnsi"/>
          <w:szCs w:val="24"/>
          <w:lang w:val="cy-GB"/>
        </w:rPr>
      </w:pPr>
    </w:p>
    <w:p w14:paraId="755E510D"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lastRenderedPageBreak/>
        <w:t>Attendance Letter 2</w:t>
      </w:r>
    </w:p>
    <w:p w14:paraId="3E5847F3" w14:textId="77777777" w:rsidR="00B46353" w:rsidRPr="00B46353" w:rsidRDefault="00B46353" w:rsidP="00B46353">
      <w:pPr>
        <w:suppressAutoHyphens w:val="0"/>
        <w:rPr>
          <w:rFonts w:asciiTheme="minorHAnsi" w:hAnsiTheme="minorHAnsi" w:cstheme="minorHAnsi"/>
          <w:szCs w:val="24"/>
        </w:rPr>
      </w:pPr>
    </w:p>
    <w:p w14:paraId="5BCD023A" w14:textId="77777777" w:rsid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Dear </w:t>
      </w: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salutation </w:instrText>
      </w:r>
      <w:r w:rsidRPr="00B46353">
        <w:rPr>
          <w:rFonts w:asciiTheme="minorHAnsi" w:hAnsiTheme="minorHAnsi" w:cstheme="minorHAnsi"/>
          <w:szCs w:val="24"/>
        </w:rPr>
        <w:fldChar w:fldCharType="separate"/>
      </w:r>
      <w:r w:rsidRPr="00B46353">
        <w:rPr>
          <w:rFonts w:asciiTheme="minorHAnsi" w:hAnsiTheme="minorHAnsi" w:cstheme="minorHAnsi"/>
          <w:szCs w:val="24"/>
        </w:rPr>
        <w:t>«greeting »</w:t>
      </w:r>
      <w:r w:rsidRPr="00B46353">
        <w:rPr>
          <w:rFonts w:asciiTheme="minorHAnsi" w:hAnsiTheme="minorHAnsi" w:cstheme="minorHAnsi"/>
          <w:szCs w:val="24"/>
          <w:lang w:val="cy-GB"/>
        </w:rPr>
        <w:fldChar w:fldCharType="end"/>
      </w:r>
      <w:r w:rsidRPr="00B46353">
        <w:rPr>
          <w:rFonts w:asciiTheme="minorHAnsi" w:hAnsiTheme="minorHAnsi" w:cstheme="minorHAnsi"/>
          <w:szCs w:val="24"/>
        </w:rPr>
        <w:t>,</w:t>
      </w:r>
    </w:p>
    <w:p w14:paraId="0C84C2D3" w14:textId="77777777" w:rsidR="00203FBC" w:rsidRPr="00B46353" w:rsidRDefault="00203FBC" w:rsidP="00B46353">
      <w:pPr>
        <w:suppressAutoHyphens w:val="0"/>
        <w:rPr>
          <w:rFonts w:asciiTheme="minorHAnsi" w:hAnsiTheme="minorHAnsi" w:cstheme="minorHAnsi"/>
          <w:szCs w:val="24"/>
        </w:rPr>
      </w:pPr>
    </w:p>
    <w:p w14:paraId="62DB59D0" w14:textId="77777777" w:rsidR="00B46353" w:rsidRDefault="00B46353" w:rsidP="00B46353">
      <w:pPr>
        <w:suppressAutoHyphens w:val="0"/>
        <w:rPr>
          <w:rFonts w:asciiTheme="minorHAnsi" w:hAnsiTheme="minorHAnsi" w:cstheme="minorHAnsi"/>
          <w:szCs w:val="24"/>
          <w:lang w:val="cy-GB"/>
        </w:rPr>
      </w:pP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chosen_forename </w:instrText>
      </w:r>
      <w:r w:rsidRPr="00B46353">
        <w:rPr>
          <w:rFonts w:asciiTheme="minorHAnsi" w:hAnsiTheme="minorHAnsi" w:cstheme="minorHAnsi"/>
          <w:szCs w:val="24"/>
        </w:rPr>
        <w:fldChar w:fldCharType="separate"/>
      </w:r>
      <w:r w:rsidRPr="00B46353">
        <w:rPr>
          <w:rFonts w:asciiTheme="minorHAnsi" w:hAnsiTheme="minorHAnsi" w:cstheme="minorHAnsi"/>
          <w:szCs w:val="24"/>
        </w:rPr>
        <w:t>«</w:t>
      </w:r>
      <w:proofErr w:type="gramStart"/>
      <w:r w:rsidRPr="00B46353">
        <w:rPr>
          <w:rFonts w:asciiTheme="minorHAnsi" w:hAnsiTheme="minorHAnsi" w:cstheme="minorHAnsi"/>
          <w:szCs w:val="24"/>
        </w:rPr>
        <w:t>first</w:t>
      </w:r>
      <w:proofErr w:type="gramEnd"/>
      <w:r w:rsidRPr="00B46353">
        <w:rPr>
          <w:rFonts w:asciiTheme="minorHAnsi" w:hAnsiTheme="minorHAnsi" w:cstheme="minorHAnsi"/>
          <w:szCs w:val="24"/>
        </w:rPr>
        <w:t xml:space="preserve"> name »</w:t>
      </w:r>
      <w:r w:rsidRPr="00B46353">
        <w:rPr>
          <w:rFonts w:asciiTheme="minorHAnsi" w:hAnsiTheme="minorHAnsi" w:cstheme="minorHAnsi"/>
          <w:szCs w:val="24"/>
          <w:lang w:val="cy-GB"/>
        </w:rPr>
        <w:fldChar w:fldCharType="end"/>
      </w:r>
      <w:r w:rsidRPr="00B46353">
        <w:rPr>
          <w:rFonts w:asciiTheme="minorHAnsi" w:hAnsiTheme="minorHAnsi" w:cstheme="minorHAnsi"/>
          <w:szCs w:val="24"/>
        </w:rPr>
        <w:t xml:space="preserve"> </w:t>
      </w: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chosen_surname </w:instrText>
      </w:r>
      <w:r w:rsidRPr="00B46353">
        <w:rPr>
          <w:rFonts w:asciiTheme="minorHAnsi" w:hAnsiTheme="minorHAnsi" w:cstheme="minorHAnsi"/>
          <w:szCs w:val="24"/>
        </w:rPr>
        <w:fldChar w:fldCharType="separate"/>
      </w:r>
      <w:r w:rsidRPr="00B46353">
        <w:rPr>
          <w:rFonts w:asciiTheme="minorHAnsi" w:hAnsiTheme="minorHAnsi" w:cstheme="minorHAnsi"/>
          <w:szCs w:val="24"/>
        </w:rPr>
        <w:t>«surname_»</w:t>
      </w:r>
      <w:r w:rsidRPr="00B46353">
        <w:rPr>
          <w:rFonts w:asciiTheme="minorHAnsi" w:hAnsiTheme="minorHAnsi" w:cstheme="minorHAnsi"/>
          <w:szCs w:val="24"/>
          <w:lang w:val="cy-GB"/>
        </w:rPr>
        <w:fldChar w:fldCharType="end"/>
      </w:r>
      <w:r w:rsidRPr="00B46353">
        <w:rPr>
          <w:rFonts w:asciiTheme="minorHAnsi" w:hAnsiTheme="minorHAnsi" w:cstheme="minorHAnsi"/>
          <w:szCs w:val="24"/>
        </w:rPr>
        <w:t xml:space="preserve"> - DG </w:t>
      </w: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date_of_birth </w:instrText>
      </w:r>
      <w:r w:rsidRPr="00B46353">
        <w:rPr>
          <w:rFonts w:asciiTheme="minorHAnsi" w:hAnsiTheme="minorHAnsi" w:cstheme="minorHAnsi"/>
          <w:szCs w:val="24"/>
        </w:rPr>
        <w:fldChar w:fldCharType="separate"/>
      </w:r>
      <w:r w:rsidRPr="00B46353">
        <w:rPr>
          <w:rFonts w:asciiTheme="minorHAnsi" w:hAnsiTheme="minorHAnsi" w:cstheme="minorHAnsi"/>
          <w:szCs w:val="24"/>
        </w:rPr>
        <w:t>«date__of birth »</w:t>
      </w:r>
      <w:r w:rsidRPr="00B46353">
        <w:rPr>
          <w:rFonts w:asciiTheme="minorHAnsi" w:hAnsiTheme="minorHAnsi" w:cstheme="minorHAnsi"/>
          <w:szCs w:val="24"/>
          <w:lang w:val="cy-GB"/>
        </w:rPr>
        <w:fldChar w:fldCharType="end"/>
      </w:r>
    </w:p>
    <w:p w14:paraId="24D93F23" w14:textId="77777777" w:rsidR="00203FBC" w:rsidRPr="00B46353" w:rsidRDefault="00203FBC" w:rsidP="00B46353">
      <w:pPr>
        <w:suppressAutoHyphens w:val="0"/>
        <w:rPr>
          <w:rFonts w:asciiTheme="minorHAnsi" w:hAnsiTheme="minorHAnsi" w:cstheme="minorHAnsi"/>
          <w:szCs w:val="24"/>
        </w:rPr>
      </w:pPr>
    </w:p>
    <w:p w14:paraId="14116C3D"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Since your meeting &lt;&lt;date of meeting&gt;&gt;, there has been no considerable progress in your child’s attendance level and at present his/her attendance is </w:t>
      </w: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percentage_attendance </w:instrText>
      </w:r>
      <w:r w:rsidRPr="00B46353">
        <w:rPr>
          <w:rFonts w:asciiTheme="minorHAnsi" w:hAnsiTheme="minorHAnsi" w:cstheme="minorHAnsi"/>
          <w:szCs w:val="24"/>
        </w:rPr>
        <w:fldChar w:fldCharType="separate"/>
      </w:r>
      <w:r w:rsidRPr="00B46353">
        <w:rPr>
          <w:rFonts w:asciiTheme="minorHAnsi" w:hAnsiTheme="minorHAnsi" w:cstheme="minorHAnsi"/>
          <w:szCs w:val="24"/>
        </w:rPr>
        <w:t>«attendance percentage»</w:t>
      </w:r>
      <w:r w:rsidRPr="00B46353">
        <w:rPr>
          <w:rFonts w:asciiTheme="minorHAnsi" w:hAnsiTheme="minorHAnsi" w:cstheme="minorHAnsi"/>
          <w:szCs w:val="24"/>
          <w:lang w:val="cy-GB"/>
        </w:rPr>
        <w:fldChar w:fldCharType="end"/>
      </w:r>
      <w:r w:rsidRPr="00B46353">
        <w:rPr>
          <w:rFonts w:asciiTheme="minorHAnsi" w:hAnsiTheme="minorHAnsi" w:cstheme="minorHAnsi"/>
          <w:szCs w:val="24"/>
        </w:rPr>
        <w:t>%.  This is lower than expected and to put this in context, attendance of 90% is equivalent to losing 19 school days a year. With the school holidays your child will spend more time at home than in school during the year.  I enclose a copy of the statistics from the register that show the number of sessions lost.  In line with the Local Code of Conduct for Fixed Penalty Notices a FPN will be considered when at least 10 sessions (5 school days) are lost due to unauthorised absence during the current term. These do not need to be consecutive.</w:t>
      </w:r>
    </w:p>
    <w:p w14:paraId="7B72144F"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Continuous low attendance is a factor that is often linked to low levels of academic success. It is important that low attendance is dealt with as soon as possible </w:t>
      </w:r>
      <w:proofErr w:type="gramStart"/>
      <w:r w:rsidRPr="00B46353">
        <w:rPr>
          <w:rFonts w:asciiTheme="minorHAnsi" w:hAnsiTheme="minorHAnsi" w:cstheme="minorHAnsi"/>
          <w:szCs w:val="24"/>
        </w:rPr>
        <w:t>in order to</w:t>
      </w:r>
      <w:proofErr w:type="gramEnd"/>
      <w:r w:rsidRPr="00B46353">
        <w:rPr>
          <w:rFonts w:asciiTheme="minorHAnsi" w:hAnsiTheme="minorHAnsi" w:cstheme="minorHAnsi"/>
          <w:szCs w:val="24"/>
        </w:rPr>
        <w:t xml:space="preserve"> prevent </w:t>
      </w: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"chosen_forename" </w:instrText>
      </w:r>
      <w:r w:rsidRPr="00B46353">
        <w:rPr>
          <w:rFonts w:asciiTheme="minorHAnsi" w:hAnsiTheme="minorHAnsi" w:cstheme="minorHAnsi"/>
          <w:szCs w:val="24"/>
        </w:rPr>
        <w:fldChar w:fldCharType="separate"/>
      </w:r>
      <w:r w:rsidRPr="00B46353">
        <w:rPr>
          <w:rFonts w:asciiTheme="minorHAnsi" w:hAnsiTheme="minorHAnsi" w:cstheme="minorHAnsi"/>
          <w:szCs w:val="24"/>
        </w:rPr>
        <w:t>«first name»</w:t>
      </w:r>
      <w:r w:rsidRPr="00B46353">
        <w:rPr>
          <w:rFonts w:asciiTheme="minorHAnsi" w:hAnsiTheme="minorHAnsi" w:cstheme="minorHAnsi"/>
          <w:szCs w:val="24"/>
          <w:lang w:val="cy-GB"/>
        </w:rPr>
        <w:fldChar w:fldCharType="end"/>
      </w:r>
      <w:r w:rsidRPr="00B46353">
        <w:rPr>
          <w:rFonts w:asciiTheme="minorHAnsi" w:hAnsiTheme="minorHAnsi" w:cstheme="minorHAnsi"/>
          <w:szCs w:val="24"/>
        </w:rPr>
        <w:t xml:space="preserve">  from developing poor practices as regards attendance.  </w:t>
      </w:r>
    </w:p>
    <w:p w14:paraId="628204B9"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I have no choice but to discuss this with the Education Welfare Officers who are on statutory duty to investigate matters that involve lack of continuous attendance at school.    </w:t>
      </w:r>
    </w:p>
    <w:p w14:paraId="30FC07F2" w14:textId="77777777" w:rsid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Thank you for your co-operation. </w:t>
      </w:r>
    </w:p>
    <w:p w14:paraId="6FCB1140" w14:textId="77777777" w:rsidR="00203FBC" w:rsidRPr="00B46353" w:rsidRDefault="00203FBC" w:rsidP="00B46353">
      <w:pPr>
        <w:suppressAutoHyphens w:val="0"/>
        <w:rPr>
          <w:rFonts w:asciiTheme="minorHAnsi" w:hAnsiTheme="minorHAnsi" w:cstheme="minorHAnsi"/>
          <w:szCs w:val="24"/>
        </w:rPr>
      </w:pPr>
    </w:p>
    <w:p w14:paraId="4FC9A77B"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Yours faithfully, </w:t>
      </w:r>
    </w:p>
    <w:p w14:paraId="062AE7FD" w14:textId="77777777" w:rsidR="00B46353" w:rsidRPr="00B46353" w:rsidRDefault="00B46353" w:rsidP="00B46353">
      <w:pPr>
        <w:suppressAutoHyphens w:val="0"/>
        <w:rPr>
          <w:rFonts w:asciiTheme="minorHAnsi" w:hAnsiTheme="minorHAnsi" w:cstheme="minorHAnsi"/>
          <w:szCs w:val="24"/>
        </w:rPr>
      </w:pPr>
    </w:p>
    <w:p w14:paraId="37128145"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&lt;&lt;School Contact&gt;&gt; </w:t>
      </w:r>
    </w:p>
    <w:p w14:paraId="5BF5FBEC" w14:textId="77777777" w:rsidR="00B46353" w:rsidRPr="00B46353" w:rsidRDefault="00B46353" w:rsidP="00B46353">
      <w:pPr>
        <w:suppressAutoHyphens w:val="0"/>
        <w:rPr>
          <w:rFonts w:asciiTheme="minorHAnsi" w:hAnsiTheme="minorHAnsi" w:cstheme="minorHAnsi"/>
          <w:szCs w:val="24"/>
          <w:lang w:val="cy-GB"/>
        </w:rPr>
      </w:pPr>
    </w:p>
    <w:p w14:paraId="06CE6DFF" w14:textId="77777777" w:rsidR="00B46353" w:rsidRPr="00B46353" w:rsidRDefault="00B46353" w:rsidP="00B46353">
      <w:pPr>
        <w:suppressAutoHyphens w:val="0"/>
        <w:rPr>
          <w:rFonts w:asciiTheme="minorHAnsi" w:hAnsiTheme="minorHAnsi" w:cstheme="minorHAnsi"/>
          <w:szCs w:val="24"/>
          <w:lang w:val="cy-GB"/>
        </w:rPr>
      </w:pPr>
    </w:p>
    <w:p w14:paraId="385E7A46" w14:textId="77777777" w:rsidR="00B46353" w:rsidRPr="00B46353" w:rsidRDefault="00B46353" w:rsidP="00B46353">
      <w:pPr>
        <w:suppressAutoHyphens w:val="0"/>
        <w:rPr>
          <w:rFonts w:asciiTheme="minorHAnsi" w:hAnsiTheme="minorHAnsi" w:cstheme="minorHAnsi"/>
          <w:szCs w:val="24"/>
        </w:rPr>
      </w:pPr>
    </w:p>
    <w:p w14:paraId="1B859078" w14:textId="77777777" w:rsidR="00B46353" w:rsidRPr="00B46353" w:rsidRDefault="00B46353" w:rsidP="00B46353">
      <w:pPr>
        <w:suppressAutoHyphens w:val="0"/>
        <w:rPr>
          <w:rFonts w:asciiTheme="minorHAnsi" w:hAnsiTheme="minorHAnsi" w:cstheme="minorHAnsi"/>
          <w:szCs w:val="24"/>
        </w:rPr>
      </w:pPr>
    </w:p>
    <w:p w14:paraId="6E04188B" w14:textId="77777777" w:rsidR="00B46353" w:rsidRPr="00B46353" w:rsidRDefault="00B46353" w:rsidP="00B46353">
      <w:pPr>
        <w:suppressAutoHyphens w:val="0"/>
        <w:rPr>
          <w:rFonts w:asciiTheme="minorHAnsi" w:hAnsiTheme="minorHAnsi" w:cstheme="minorHAnsi"/>
          <w:szCs w:val="24"/>
        </w:rPr>
      </w:pPr>
    </w:p>
    <w:p w14:paraId="2E2E7B3E" w14:textId="77777777" w:rsidR="00B46353" w:rsidRPr="00B46353" w:rsidRDefault="00B46353" w:rsidP="00B46353">
      <w:pPr>
        <w:suppressAutoHyphens w:val="0"/>
        <w:rPr>
          <w:rFonts w:asciiTheme="minorHAnsi" w:hAnsiTheme="minorHAnsi" w:cstheme="minorHAnsi"/>
          <w:szCs w:val="24"/>
        </w:rPr>
      </w:pPr>
    </w:p>
    <w:p w14:paraId="483ABEFB" w14:textId="77777777" w:rsidR="00B46353" w:rsidRPr="00B46353" w:rsidRDefault="00B46353" w:rsidP="00B46353">
      <w:pPr>
        <w:suppressAutoHyphens w:val="0"/>
        <w:rPr>
          <w:rFonts w:asciiTheme="minorHAnsi" w:hAnsiTheme="minorHAnsi" w:cstheme="minorHAnsi"/>
          <w:b/>
          <w:szCs w:val="24"/>
        </w:rPr>
      </w:pPr>
    </w:p>
    <w:p w14:paraId="10BD8BA3" w14:textId="77777777" w:rsidR="00B46353" w:rsidRPr="00B46353" w:rsidRDefault="00B46353" w:rsidP="00B46353">
      <w:pPr>
        <w:suppressAutoHyphens w:val="0"/>
        <w:rPr>
          <w:rFonts w:asciiTheme="minorHAnsi" w:hAnsiTheme="minorHAnsi" w:cstheme="minorHAnsi"/>
          <w:b/>
          <w:szCs w:val="24"/>
        </w:rPr>
      </w:pPr>
    </w:p>
    <w:p w14:paraId="52A2A7A2" w14:textId="77777777" w:rsidR="00B46353" w:rsidRPr="00B46353" w:rsidRDefault="00B46353" w:rsidP="00B46353">
      <w:pPr>
        <w:suppressAutoHyphens w:val="0"/>
        <w:rPr>
          <w:rFonts w:asciiTheme="minorHAnsi" w:hAnsiTheme="minorHAnsi" w:cstheme="minorHAnsi"/>
          <w:b/>
          <w:szCs w:val="24"/>
        </w:rPr>
      </w:pPr>
    </w:p>
    <w:p w14:paraId="4505CD44" w14:textId="77777777" w:rsidR="00B46353" w:rsidRPr="00B46353" w:rsidRDefault="00B46353" w:rsidP="00B46353">
      <w:pPr>
        <w:suppressAutoHyphens w:val="0"/>
        <w:rPr>
          <w:rFonts w:asciiTheme="minorHAnsi" w:hAnsiTheme="minorHAnsi" w:cstheme="minorHAnsi"/>
          <w:b/>
          <w:szCs w:val="24"/>
        </w:rPr>
      </w:pPr>
    </w:p>
    <w:p w14:paraId="0AA07443" w14:textId="77777777" w:rsidR="00B46353" w:rsidRPr="00B46353" w:rsidRDefault="00B46353" w:rsidP="00B46353">
      <w:pPr>
        <w:suppressAutoHyphens w:val="0"/>
        <w:rPr>
          <w:rFonts w:asciiTheme="minorHAnsi" w:hAnsiTheme="minorHAnsi" w:cstheme="minorHAnsi"/>
          <w:b/>
          <w:szCs w:val="24"/>
        </w:rPr>
      </w:pPr>
    </w:p>
    <w:p w14:paraId="4898D78D" w14:textId="77777777" w:rsidR="00B46353" w:rsidRPr="00B46353" w:rsidRDefault="00B46353" w:rsidP="00B46353">
      <w:pPr>
        <w:suppressAutoHyphens w:val="0"/>
        <w:rPr>
          <w:rFonts w:asciiTheme="minorHAnsi" w:hAnsiTheme="minorHAnsi" w:cstheme="minorHAnsi"/>
          <w:b/>
          <w:szCs w:val="24"/>
        </w:rPr>
      </w:pPr>
    </w:p>
    <w:p w14:paraId="2A921251" w14:textId="77777777" w:rsidR="00B46353" w:rsidRPr="00B46353" w:rsidRDefault="00B46353" w:rsidP="00B46353">
      <w:pPr>
        <w:suppressAutoHyphens w:val="0"/>
        <w:rPr>
          <w:rFonts w:asciiTheme="minorHAnsi" w:hAnsiTheme="minorHAnsi" w:cstheme="minorHAnsi"/>
          <w:b/>
          <w:szCs w:val="24"/>
        </w:rPr>
      </w:pPr>
    </w:p>
    <w:p w14:paraId="40D57BF3" w14:textId="77777777" w:rsidR="00B46353" w:rsidRPr="00B46353" w:rsidRDefault="00B46353" w:rsidP="00B46353">
      <w:pPr>
        <w:suppressAutoHyphens w:val="0"/>
        <w:rPr>
          <w:rFonts w:asciiTheme="minorHAnsi" w:hAnsiTheme="minorHAnsi" w:cstheme="minorHAnsi"/>
          <w:b/>
          <w:szCs w:val="24"/>
        </w:rPr>
      </w:pPr>
    </w:p>
    <w:p w14:paraId="2DF6C519" w14:textId="77777777" w:rsidR="00203FBC" w:rsidRDefault="00203FBC">
      <w:pPr>
        <w:suppressAutoHyphens w:val="0"/>
        <w:rPr>
          <w:rFonts w:asciiTheme="minorHAnsi" w:hAnsiTheme="minorHAnsi" w:cstheme="minorHAnsi"/>
          <w:b/>
          <w:szCs w:val="24"/>
        </w:rPr>
      </w:pPr>
      <w:r>
        <w:rPr>
          <w:rFonts w:asciiTheme="minorHAnsi" w:hAnsiTheme="minorHAnsi" w:cstheme="minorHAnsi"/>
          <w:b/>
          <w:szCs w:val="24"/>
        </w:rPr>
        <w:br w:type="page"/>
      </w:r>
    </w:p>
    <w:p w14:paraId="590100E7" w14:textId="5C61C606" w:rsidR="00B46353" w:rsidRDefault="00B46353" w:rsidP="00B46353">
      <w:pPr>
        <w:suppressAutoHyphens w:val="0"/>
        <w:rPr>
          <w:rFonts w:asciiTheme="minorHAnsi" w:hAnsiTheme="minorHAnsi" w:cstheme="minorHAnsi"/>
          <w:b/>
          <w:szCs w:val="24"/>
        </w:rPr>
      </w:pPr>
      <w:bookmarkStart w:id="55" w:name="Appendix8"/>
      <w:r w:rsidRPr="00B46353">
        <w:rPr>
          <w:rFonts w:asciiTheme="minorHAnsi" w:hAnsiTheme="minorHAnsi" w:cstheme="minorHAnsi"/>
          <w:b/>
          <w:szCs w:val="24"/>
        </w:rPr>
        <w:lastRenderedPageBreak/>
        <w:t>APPENDIX 8</w:t>
      </w:r>
    </w:p>
    <w:bookmarkEnd w:id="55"/>
    <w:p w14:paraId="266F4620" w14:textId="77777777" w:rsidR="00203FBC" w:rsidRPr="00B46353" w:rsidRDefault="00203FBC" w:rsidP="00B46353">
      <w:pPr>
        <w:suppressAutoHyphens w:val="0"/>
        <w:rPr>
          <w:rFonts w:asciiTheme="minorHAnsi" w:hAnsiTheme="minorHAnsi" w:cstheme="minorHAnsi"/>
          <w:b/>
          <w:szCs w:val="24"/>
          <w:lang w:val="cy-GB"/>
        </w:rPr>
      </w:pPr>
    </w:p>
    <w:p w14:paraId="168C7FC7" w14:textId="77777777" w:rsidR="00B46353" w:rsidRPr="00B46353" w:rsidRDefault="00B46353" w:rsidP="00B46353">
      <w:pPr>
        <w:suppressAutoHyphens w:val="0"/>
        <w:rPr>
          <w:rFonts w:asciiTheme="minorHAnsi" w:hAnsiTheme="minorHAnsi" w:cstheme="minorHAnsi"/>
          <w:szCs w:val="24"/>
          <w:lang w:val="cy-GB"/>
        </w:rPr>
      </w:pPr>
      <w:r w:rsidRPr="00B46353">
        <w:rPr>
          <w:rFonts w:asciiTheme="minorHAnsi" w:hAnsiTheme="minorHAnsi" w:cstheme="minorHAnsi"/>
          <w:szCs w:val="24"/>
        </w:rPr>
        <w:t xml:space="preserve">Late Letter </w:t>
      </w:r>
    </w:p>
    <w:p w14:paraId="270EB150" w14:textId="77777777" w:rsidR="00B46353" w:rsidRPr="00B46353" w:rsidRDefault="00B46353" w:rsidP="00B46353">
      <w:pPr>
        <w:suppressAutoHyphens w:val="0"/>
        <w:rPr>
          <w:rFonts w:asciiTheme="minorHAnsi" w:hAnsiTheme="minorHAnsi" w:cstheme="minorHAnsi"/>
          <w:szCs w:val="24"/>
        </w:rPr>
      </w:pPr>
    </w:p>
    <w:p w14:paraId="79B5107E"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Dear </w:t>
      </w: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"salutation" </w:instrText>
      </w:r>
      <w:r w:rsidRPr="00B46353">
        <w:rPr>
          <w:rFonts w:asciiTheme="minorHAnsi" w:hAnsiTheme="minorHAnsi" w:cstheme="minorHAnsi"/>
          <w:szCs w:val="24"/>
        </w:rPr>
        <w:fldChar w:fldCharType="separate"/>
      </w:r>
      <w:r w:rsidRPr="00B46353">
        <w:rPr>
          <w:rFonts w:asciiTheme="minorHAnsi" w:hAnsiTheme="minorHAnsi" w:cstheme="minorHAnsi"/>
          <w:szCs w:val="24"/>
        </w:rPr>
        <w:t>«greeting»</w:t>
      </w:r>
      <w:r w:rsidRPr="00B46353">
        <w:rPr>
          <w:rFonts w:asciiTheme="minorHAnsi" w:hAnsiTheme="minorHAnsi" w:cstheme="minorHAnsi"/>
          <w:szCs w:val="24"/>
          <w:lang w:val="cy-GB"/>
        </w:rPr>
        <w:fldChar w:fldCharType="end"/>
      </w:r>
      <w:r w:rsidRPr="00B46353">
        <w:rPr>
          <w:rFonts w:asciiTheme="minorHAnsi" w:hAnsiTheme="minorHAnsi" w:cstheme="minorHAnsi"/>
          <w:szCs w:val="24"/>
        </w:rPr>
        <w:t>,</w:t>
      </w:r>
    </w:p>
    <w:p w14:paraId="3246A816" w14:textId="77777777" w:rsidR="00B46353" w:rsidRPr="00B46353" w:rsidRDefault="00B46353" w:rsidP="00B46353">
      <w:pPr>
        <w:suppressAutoHyphens w:val="0"/>
        <w:rPr>
          <w:rFonts w:asciiTheme="minorHAnsi" w:hAnsiTheme="minorHAnsi" w:cstheme="minorHAnsi"/>
          <w:szCs w:val="24"/>
          <w:u w:val="single"/>
        </w:rPr>
      </w:pPr>
      <w:r w:rsidRPr="00B46353">
        <w:rPr>
          <w:rFonts w:asciiTheme="minorHAnsi" w:hAnsiTheme="minorHAnsi" w:cstheme="minorHAnsi"/>
          <w:szCs w:val="24"/>
        </w:rPr>
        <w:t>As part of our commitment to improve our pupils’ attainment, we monitor pupils’ attendance regularly.  In monitoring pupils’ attendance regularly, we note the name of any pupil whose attendance causes concern, including those pupils who arrive at school late several times.  We are therefore writing to you due to the number of times that &lt;</w:t>
      </w:r>
      <w:r w:rsidRPr="00B46353">
        <w:rPr>
          <w:rFonts w:asciiTheme="minorHAnsi" w:hAnsiTheme="minorHAnsi" w:cstheme="minorHAnsi"/>
          <w:i/>
          <w:iCs/>
          <w:szCs w:val="24"/>
        </w:rPr>
        <w:t xml:space="preserve">&lt;Pupils’ Name&gt;&gt; </w:t>
      </w:r>
      <w:r w:rsidRPr="00B46353">
        <w:rPr>
          <w:rFonts w:asciiTheme="minorHAnsi" w:hAnsiTheme="minorHAnsi" w:cstheme="minorHAnsi"/>
          <w:iCs/>
          <w:szCs w:val="24"/>
        </w:rPr>
        <w:t xml:space="preserve">has arrived late:  </w:t>
      </w:r>
      <w:r w:rsidRPr="00B46353">
        <w:rPr>
          <w:rFonts w:asciiTheme="minorHAnsi" w:hAnsiTheme="minorHAnsi" w:cstheme="minorHAnsi"/>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520"/>
      </w:tblGrid>
      <w:tr w:rsidR="00B46353" w:rsidRPr="00B46353" w14:paraId="3095149C" w14:textId="77777777" w:rsidTr="002075DC">
        <w:trPr>
          <w:trHeight w:val="441"/>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14:paraId="5BAB26A3"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Attendance</w:t>
            </w:r>
          </w:p>
        </w:tc>
        <w:tc>
          <w:tcPr>
            <w:tcW w:w="3520" w:type="dxa"/>
            <w:tcBorders>
              <w:top w:val="single" w:sz="4" w:space="0" w:color="auto"/>
              <w:left w:val="single" w:sz="4" w:space="0" w:color="auto"/>
              <w:bottom w:val="single" w:sz="4" w:space="0" w:color="auto"/>
              <w:right w:val="single" w:sz="4" w:space="0" w:color="auto"/>
            </w:tcBorders>
            <w:vAlign w:val="center"/>
            <w:hideMark/>
          </w:tcPr>
          <w:p w14:paraId="4FF62277" w14:textId="77777777" w:rsidR="00B46353" w:rsidRPr="00B46353" w:rsidRDefault="00B46353" w:rsidP="00B46353">
            <w:pPr>
              <w:suppressAutoHyphens w:val="0"/>
              <w:rPr>
                <w:rFonts w:asciiTheme="minorHAnsi" w:hAnsiTheme="minorHAnsi" w:cstheme="minorHAnsi"/>
                <w:i/>
                <w:iCs/>
                <w:szCs w:val="24"/>
              </w:rPr>
            </w:pPr>
            <w:r w:rsidRPr="00B46353">
              <w:rPr>
                <w:rFonts w:asciiTheme="minorHAnsi" w:hAnsiTheme="minorHAnsi" w:cstheme="minorHAnsi"/>
                <w:i/>
                <w:iCs/>
                <w:szCs w:val="24"/>
              </w:rPr>
              <w:t>&lt;&lt;current attendance&gt;&gt; %</w:t>
            </w:r>
          </w:p>
        </w:tc>
      </w:tr>
      <w:tr w:rsidR="00B46353" w:rsidRPr="00B46353" w14:paraId="05EAB82E" w14:textId="77777777" w:rsidTr="002075DC">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14:paraId="6244754B"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Number of times the pupil has arrived late </w:t>
            </w:r>
          </w:p>
        </w:tc>
        <w:tc>
          <w:tcPr>
            <w:tcW w:w="3520" w:type="dxa"/>
            <w:tcBorders>
              <w:top w:val="single" w:sz="4" w:space="0" w:color="auto"/>
              <w:left w:val="single" w:sz="4" w:space="0" w:color="auto"/>
              <w:bottom w:val="single" w:sz="4" w:space="0" w:color="auto"/>
              <w:right w:val="single" w:sz="4" w:space="0" w:color="auto"/>
            </w:tcBorders>
            <w:vAlign w:val="center"/>
            <w:hideMark/>
          </w:tcPr>
          <w:p w14:paraId="7754A92A" w14:textId="77777777" w:rsidR="00B46353" w:rsidRPr="00B46353" w:rsidRDefault="00B46353" w:rsidP="00B46353">
            <w:pPr>
              <w:suppressAutoHyphens w:val="0"/>
              <w:rPr>
                <w:rFonts w:asciiTheme="minorHAnsi" w:hAnsiTheme="minorHAnsi" w:cstheme="minorHAnsi"/>
                <w:i/>
                <w:iCs/>
                <w:szCs w:val="24"/>
              </w:rPr>
            </w:pPr>
            <w:r w:rsidRPr="00B46353">
              <w:rPr>
                <w:rFonts w:asciiTheme="minorHAnsi" w:hAnsiTheme="minorHAnsi" w:cstheme="minorHAnsi"/>
                <w:i/>
                <w:iCs/>
                <w:szCs w:val="24"/>
              </w:rPr>
              <w:t>&lt;&lt; present L &gt;&gt; %</w:t>
            </w:r>
          </w:p>
        </w:tc>
      </w:tr>
      <w:tr w:rsidR="00B46353" w:rsidRPr="00B46353" w14:paraId="7721F691" w14:textId="77777777" w:rsidTr="002075DC">
        <w:trPr>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14:paraId="18A8835F"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Number of times arriving late “unauthorized” </w:t>
            </w:r>
          </w:p>
        </w:tc>
        <w:tc>
          <w:tcPr>
            <w:tcW w:w="3520" w:type="dxa"/>
            <w:tcBorders>
              <w:top w:val="single" w:sz="4" w:space="0" w:color="auto"/>
              <w:left w:val="single" w:sz="4" w:space="0" w:color="auto"/>
              <w:bottom w:val="single" w:sz="4" w:space="0" w:color="auto"/>
              <w:right w:val="single" w:sz="4" w:space="0" w:color="auto"/>
            </w:tcBorders>
            <w:vAlign w:val="center"/>
            <w:hideMark/>
          </w:tcPr>
          <w:p w14:paraId="13C49201" w14:textId="77777777" w:rsidR="00B46353" w:rsidRPr="00B46353" w:rsidRDefault="00B46353" w:rsidP="00B46353">
            <w:pPr>
              <w:suppressAutoHyphens w:val="0"/>
              <w:rPr>
                <w:rFonts w:asciiTheme="minorHAnsi" w:hAnsiTheme="minorHAnsi" w:cstheme="minorHAnsi"/>
                <w:i/>
                <w:iCs/>
                <w:szCs w:val="24"/>
              </w:rPr>
            </w:pPr>
            <w:r w:rsidRPr="00B46353">
              <w:rPr>
                <w:rFonts w:asciiTheme="minorHAnsi" w:hAnsiTheme="minorHAnsi" w:cstheme="minorHAnsi"/>
                <w:i/>
                <w:iCs/>
                <w:szCs w:val="24"/>
              </w:rPr>
              <w:t>&lt;&lt;present U &gt;&gt; %</w:t>
            </w:r>
          </w:p>
        </w:tc>
      </w:tr>
    </w:tbl>
    <w:p w14:paraId="6CFD2072" w14:textId="77777777" w:rsidR="00B46353" w:rsidRPr="00B46353" w:rsidRDefault="00B46353" w:rsidP="00B46353">
      <w:pPr>
        <w:suppressAutoHyphens w:val="0"/>
        <w:rPr>
          <w:rFonts w:asciiTheme="minorHAnsi" w:hAnsiTheme="minorHAnsi" w:cstheme="minorHAnsi"/>
          <w:szCs w:val="24"/>
        </w:rPr>
      </w:pPr>
    </w:p>
    <w:p w14:paraId="45D29459"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Being late arriving at school can have a considerable effect over the whole school year.  The following table shows how much time can be lost over a year by only being 5 minutes late arriving at school every day.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46353" w:rsidRPr="00B46353" w14:paraId="0D200459" w14:textId="77777777" w:rsidTr="002075DC">
        <w:trPr>
          <w:trHeight w:val="567"/>
          <w:jc w:val="center"/>
        </w:trPr>
        <w:tc>
          <w:tcPr>
            <w:tcW w:w="9288" w:type="dxa"/>
            <w:tcBorders>
              <w:top w:val="single" w:sz="4" w:space="0" w:color="auto"/>
              <w:left w:val="single" w:sz="4" w:space="0" w:color="auto"/>
              <w:bottom w:val="single" w:sz="4" w:space="0" w:color="auto"/>
              <w:right w:val="single" w:sz="4" w:space="0" w:color="auto"/>
            </w:tcBorders>
            <w:vAlign w:val="center"/>
            <w:hideMark/>
          </w:tcPr>
          <w:p w14:paraId="3A91F991"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5 minutes late every day = Missing 3 days of school, namely 18 lessons a year</w:t>
            </w:r>
          </w:p>
        </w:tc>
      </w:tr>
      <w:tr w:rsidR="00B46353" w:rsidRPr="00B46353" w14:paraId="3F83EF0F" w14:textId="77777777" w:rsidTr="002075DC">
        <w:trPr>
          <w:trHeight w:val="567"/>
          <w:jc w:val="center"/>
        </w:trPr>
        <w:tc>
          <w:tcPr>
            <w:tcW w:w="9288" w:type="dxa"/>
            <w:tcBorders>
              <w:top w:val="single" w:sz="4" w:space="0" w:color="auto"/>
              <w:left w:val="single" w:sz="4" w:space="0" w:color="auto"/>
              <w:bottom w:val="single" w:sz="4" w:space="0" w:color="auto"/>
              <w:right w:val="single" w:sz="4" w:space="0" w:color="auto"/>
            </w:tcBorders>
            <w:vAlign w:val="center"/>
            <w:hideMark/>
          </w:tcPr>
          <w:p w14:paraId="2053878D"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10 minutes late every day = Missing 6.5 days of school, namely 39 lessons a year</w:t>
            </w:r>
          </w:p>
        </w:tc>
      </w:tr>
      <w:tr w:rsidR="00B46353" w:rsidRPr="00B46353" w14:paraId="44762301" w14:textId="77777777" w:rsidTr="002075DC">
        <w:trPr>
          <w:trHeight w:val="567"/>
          <w:jc w:val="center"/>
        </w:trPr>
        <w:tc>
          <w:tcPr>
            <w:tcW w:w="9288" w:type="dxa"/>
            <w:tcBorders>
              <w:top w:val="single" w:sz="4" w:space="0" w:color="auto"/>
              <w:left w:val="single" w:sz="4" w:space="0" w:color="auto"/>
              <w:bottom w:val="single" w:sz="4" w:space="0" w:color="auto"/>
              <w:right w:val="single" w:sz="4" w:space="0" w:color="auto"/>
            </w:tcBorders>
            <w:vAlign w:val="center"/>
            <w:hideMark/>
          </w:tcPr>
          <w:p w14:paraId="4376ED30"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15 minutes late every day = Missing 10 days of school, namely 60 lessons a year</w:t>
            </w:r>
          </w:p>
        </w:tc>
      </w:tr>
      <w:tr w:rsidR="00B46353" w:rsidRPr="00B46353" w14:paraId="70AB6B7A" w14:textId="77777777" w:rsidTr="002075DC">
        <w:trPr>
          <w:trHeight w:val="567"/>
          <w:jc w:val="center"/>
        </w:trPr>
        <w:tc>
          <w:tcPr>
            <w:tcW w:w="9288" w:type="dxa"/>
            <w:tcBorders>
              <w:top w:val="single" w:sz="4" w:space="0" w:color="auto"/>
              <w:left w:val="single" w:sz="4" w:space="0" w:color="auto"/>
              <w:bottom w:val="single" w:sz="4" w:space="0" w:color="auto"/>
              <w:right w:val="single" w:sz="4" w:space="0" w:color="auto"/>
            </w:tcBorders>
            <w:vAlign w:val="center"/>
            <w:hideMark/>
          </w:tcPr>
          <w:p w14:paraId="0329ABAB" w14:textId="77777777" w:rsidR="00B46353" w:rsidRPr="00B46353" w:rsidRDefault="00B46353" w:rsidP="00B46353">
            <w:pPr>
              <w:suppressAutoHyphens w:val="0"/>
              <w:rPr>
                <w:rFonts w:asciiTheme="minorHAnsi" w:hAnsiTheme="minorHAnsi" w:cstheme="minorHAnsi"/>
                <w:szCs w:val="24"/>
                <w:u w:val="single"/>
              </w:rPr>
            </w:pPr>
            <w:r w:rsidRPr="00B46353">
              <w:rPr>
                <w:rFonts w:asciiTheme="minorHAnsi" w:hAnsiTheme="minorHAnsi" w:cstheme="minorHAnsi"/>
                <w:szCs w:val="24"/>
              </w:rPr>
              <w:t xml:space="preserve">20 minutes late every day = Missing 13 days of school, namely 78 lessons a year </w:t>
            </w:r>
          </w:p>
        </w:tc>
      </w:tr>
      <w:tr w:rsidR="00B46353" w:rsidRPr="00B46353" w14:paraId="71124764" w14:textId="77777777" w:rsidTr="002075DC">
        <w:trPr>
          <w:trHeight w:val="567"/>
          <w:jc w:val="center"/>
        </w:trPr>
        <w:tc>
          <w:tcPr>
            <w:tcW w:w="9288" w:type="dxa"/>
            <w:tcBorders>
              <w:top w:val="single" w:sz="4" w:space="0" w:color="auto"/>
              <w:left w:val="single" w:sz="4" w:space="0" w:color="auto"/>
              <w:bottom w:val="single" w:sz="4" w:space="0" w:color="auto"/>
              <w:right w:val="single" w:sz="4" w:space="0" w:color="auto"/>
            </w:tcBorders>
            <w:vAlign w:val="center"/>
            <w:hideMark/>
          </w:tcPr>
          <w:p w14:paraId="7B47158A"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30 minutes late every day = Missing 19 school days, namely 114 lessons a year</w:t>
            </w:r>
          </w:p>
        </w:tc>
      </w:tr>
    </w:tbl>
    <w:p w14:paraId="6549B5B2" w14:textId="77777777" w:rsidR="00B46353" w:rsidRPr="00B46353" w:rsidRDefault="00B46353" w:rsidP="00B46353">
      <w:pPr>
        <w:suppressAutoHyphens w:val="0"/>
        <w:rPr>
          <w:rFonts w:asciiTheme="minorHAnsi" w:hAnsiTheme="minorHAnsi" w:cstheme="minorHAnsi"/>
          <w:szCs w:val="24"/>
          <w:u w:val="single"/>
        </w:rPr>
      </w:pPr>
    </w:p>
    <w:p w14:paraId="57CC5CEE"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We appreciate that school-going mornings can be very busy, but when your child arrives late in school, they miss fateful aspects of their education.  If your child arrives 30 minutes after taking the register, they will be marked as being absent “without authority”, – that is equivalent to “unauthorized absence”.  As per the Local Code of Conduct for Fixed Penalty Notices a FPN will be considered for persistent late arrival at school, i.e. after the register has closed (9.30am), in the current term. “Persistent” means at least 10 sessions of late arrival. </w:t>
      </w:r>
    </w:p>
    <w:p w14:paraId="56160C8C"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If you have any enquiries or </w:t>
      </w:r>
      <w:proofErr w:type="gramStart"/>
      <w:r w:rsidRPr="00B46353">
        <w:rPr>
          <w:rFonts w:asciiTheme="minorHAnsi" w:hAnsiTheme="minorHAnsi" w:cstheme="minorHAnsi"/>
          <w:szCs w:val="24"/>
        </w:rPr>
        <w:t>you wish</w:t>
      </w:r>
      <w:proofErr w:type="gramEnd"/>
      <w:r w:rsidRPr="00B46353">
        <w:rPr>
          <w:rFonts w:asciiTheme="minorHAnsi" w:hAnsiTheme="minorHAnsi" w:cstheme="minorHAnsi"/>
          <w:szCs w:val="24"/>
        </w:rPr>
        <w:t xml:space="preserve"> to discuss attendance with someone, please contact &lt;&lt; named person who is a member of the school staff&gt;&gt; on &lt;&lt;phone number &gt;&gt;.  </w:t>
      </w:r>
    </w:p>
    <w:p w14:paraId="26EC3AE4"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Yours faithfully,</w:t>
      </w:r>
    </w:p>
    <w:p w14:paraId="4F9C031C"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&lt;&lt;School Contact &gt;&gt;</w:t>
      </w:r>
    </w:p>
    <w:p w14:paraId="2F30318C" w14:textId="77777777" w:rsidR="00B46353" w:rsidRPr="00B46353" w:rsidRDefault="00B46353" w:rsidP="00B46353">
      <w:pPr>
        <w:suppressAutoHyphens w:val="0"/>
        <w:rPr>
          <w:rFonts w:asciiTheme="minorHAnsi" w:hAnsiTheme="minorHAnsi" w:cstheme="minorHAnsi"/>
          <w:szCs w:val="24"/>
        </w:rPr>
      </w:pPr>
    </w:p>
    <w:p w14:paraId="48C410A0" w14:textId="77777777" w:rsidR="00203FBC" w:rsidRDefault="00203FBC">
      <w:pPr>
        <w:suppressAutoHyphens w:val="0"/>
        <w:rPr>
          <w:rFonts w:asciiTheme="minorHAnsi" w:hAnsiTheme="minorHAnsi" w:cstheme="minorHAnsi"/>
          <w:b/>
          <w:bCs/>
          <w:szCs w:val="24"/>
        </w:rPr>
      </w:pPr>
      <w:r>
        <w:rPr>
          <w:rFonts w:asciiTheme="minorHAnsi" w:hAnsiTheme="minorHAnsi" w:cstheme="minorHAnsi"/>
          <w:b/>
          <w:bCs/>
          <w:szCs w:val="24"/>
        </w:rPr>
        <w:br w:type="page"/>
      </w:r>
    </w:p>
    <w:p w14:paraId="66E9A2AC" w14:textId="246EC68F" w:rsidR="00B46353" w:rsidRDefault="00B46353" w:rsidP="00B46353">
      <w:pPr>
        <w:suppressAutoHyphens w:val="0"/>
        <w:rPr>
          <w:rFonts w:asciiTheme="minorHAnsi" w:hAnsiTheme="minorHAnsi" w:cstheme="minorHAnsi"/>
          <w:b/>
          <w:bCs/>
          <w:szCs w:val="24"/>
        </w:rPr>
      </w:pPr>
      <w:bookmarkStart w:id="56" w:name="Appendix9"/>
      <w:r w:rsidRPr="00B46353">
        <w:rPr>
          <w:rFonts w:asciiTheme="minorHAnsi" w:hAnsiTheme="minorHAnsi" w:cstheme="minorHAnsi"/>
          <w:b/>
          <w:bCs/>
          <w:szCs w:val="24"/>
        </w:rPr>
        <w:lastRenderedPageBreak/>
        <w:t>APPENDIX 9</w:t>
      </w:r>
    </w:p>
    <w:bookmarkEnd w:id="56"/>
    <w:p w14:paraId="3EE1C0B5" w14:textId="77777777" w:rsidR="00203FBC" w:rsidRPr="00B46353" w:rsidRDefault="00203FBC" w:rsidP="00B46353">
      <w:pPr>
        <w:suppressAutoHyphens w:val="0"/>
        <w:rPr>
          <w:rFonts w:asciiTheme="minorHAnsi" w:hAnsiTheme="minorHAnsi" w:cstheme="minorHAnsi"/>
          <w:b/>
          <w:bCs/>
          <w:szCs w:val="24"/>
          <w:lang w:val="cy-GB"/>
        </w:rPr>
      </w:pPr>
    </w:p>
    <w:p w14:paraId="2C128005" w14:textId="77777777" w:rsidR="00B46353" w:rsidRPr="00B46353" w:rsidRDefault="00B46353" w:rsidP="00B46353">
      <w:pPr>
        <w:suppressAutoHyphens w:val="0"/>
        <w:rPr>
          <w:rFonts w:asciiTheme="minorHAnsi" w:hAnsiTheme="minorHAnsi" w:cstheme="minorHAnsi"/>
          <w:szCs w:val="24"/>
          <w:lang w:val="cy-GB"/>
        </w:rPr>
      </w:pPr>
      <w:r w:rsidRPr="00B46353">
        <w:rPr>
          <w:rFonts w:asciiTheme="minorHAnsi" w:hAnsiTheme="minorHAnsi" w:cstheme="minorHAnsi"/>
          <w:szCs w:val="24"/>
        </w:rPr>
        <w:t>Medical Letter</w:t>
      </w:r>
    </w:p>
    <w:p w14:paraId="5CC609FE" w14:textId="77777777" w:rsidR="00B46353" w:rsidRPr="00B46353" w:rsidRDefault="00B46353" w:rsidP="00B46353">
      <w:pPr>
        <w:suppressAutoHyphens w:val="0"/>
        <w:rPr>
          <w:rFonts w:asciiTheme="minorHAnsi" w:hAnsiTheme="minorHAnsi" w:cstheme="minorHAnsi"/>
          <w:szCs w:val="24"/>
        </w:rPr>
      </w:pPr>
    </w:p>
    <w:p w14:paraId="347A4EBC"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Dear </w:t>
      </w:r>
      <w:r w:rsidRPr="00B46353">
        <w:rPr>
          <w:rFonts w:asciiTheme="minorHAnsi" w:hAnsiTheme="minorHAnsi" w:cstheme="minorHAnsi"/>
          <w:szCs w:val="24"/>
        </w:rPr>
        <w:fldChar w:fldCharType="begin"/>
      </w:r>
      <w:r w:rsidRPr="00B46353">
        <w:rPr>
          <w:rFonts w:asciiTheme="minorHAnsi" w:hAnsiTheme="minorHAnsi" w:cstheme="minorHAnsi"/>
          <w:szCs w:val="24"/>
        </w:rPr>
        <w:instrText xml:space="preserve"> MERGEFIELD "salutation" </w:instrText>
      </w:r>
      <w:r w:rsidRPr="00B46353">
        <w:rPr>
          <w:rFonts w:asciiTheme="minorHAnsi" w:hAnsiTheme="minorHAnsi" w:cstheme="minorHAnsi"/>
          <w:szCs w:val="24"/>
        </w:rPr>
        <w:fldChar w:fldCharType="separate"/>
      </w:r>
      <w:r w:rsidRPr="00B46353">
        <w:rPr>
          <w:rFonts w:asciiTheme="minorHAnsi" w:hAnsiTheme="minorHAnsi" w:cstheme="minorHAnsi"/>
          <w:szCs w:val="24"/>
        </w:rPr>
        <w:t>«greeting»</w:t>
      </w:r>
      <w:r w:rsidRPr="00B46353">
        <w:rPr>
          <w:rFonts w:asciiTheme="minorHAnsi" w:hAnsiTheme="minorHAnsi" w:cstheme="minorHAnsi"/>
          <w:szCs w:val="24"/>
          <w:lang w:val="cy-GB"/>
        </w:rPr>
        <w:fldChar w:fldCharType="end"/>
      </w:r>
      <w:r w:rsidRPr="00B46353">
        <w:rPr>
          <w:rFonts w:asciiTheme="minorHAnsi" w:hAnsiTheme="minorHAnsi" w:cstheme="minorHAnsi"/>
          <w:szCs w:val="24"/>
        </w:rPr>
        <w:t>,</w:t>
      </w:r>
    </w:p>
    <w:p w14:paraId="532B46A1"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Since we wrote to you on &lt;&lt;date of 1</w:t>
      </w:r>
      <w:r w:rsidRPr="00B46353">
        <w:rPr>
          <w:rFonts w:asciiTheme="minorHAnsi" w:hAnsiTheme="minorHAnsi" w:cstheme="minorHAnsi"/>
          <w:szCs w:val="24"/>
          <w:vertAlign w:val="superscript"/>
        </w:rPr>
        <w:t>st</w:t>
      </w:r>
      <w:r w:rsidRPr="00B46353">
        <w:rPr>
          <w:rFonts w:asciiTheme="minorHAnsi" w:hAnsiTheme="minorHAnsi" w:cstheme="minorHAnsi"/>
          <w:szCs w:val="24"/>
        </w:rPr>
        <w:t xml:space="preserve"> letter&gt;&gt;, there has not been considerable improvement in &lt;&lt;name of pupil&gt;&gt; ‘s attendance, and at present </w:t>
      </w:r>
      <w:proofErr w:type="gramStart"/>
      <w:r w:rsidRPr="00B46353">
        <w:rPr>
          <w:rFonts w:asciiTheme="minorHAnsi" w:hAnsiTheme="minorHAnsi" w:cstheme="minorHAnsi"/>
          <w:szCs w:val="24"/>
        </w:rPr>
        <w:t>the  &lt;</w:t>
      </w:r>
      <w:proofErr w:type="gramEnd"/>
      <w:r w:rsidRPr="00B46353">
        <w:rPr>
          <w:rFonts w:asciiTheme="minorHAnsi" w:hAnsiTheme="minorHAnsi" w:cstheme="minorHAnsi"/>
          <w:szCs w:val="24"/>
        </w:rPr>
        <w:t>&lt;attendance percentage is&gt;</w:t>
      </w:r>
      <w:proofErr w:type="gramStart"/>
      <w:r w:rsidRPr="00B46353">
        <w:rPr>
          <w:rFonts w:asciiTheme="minorHAnsi" w:hAnsiTheme="minorHAnsi" w:cstheme="minorHAnsi"/>
          <w:szCs w:val="24"/>
        </w:rPr>
        <w:t>&gt;  %</w:t>
      </w:r>
      <w:proofErr w:type="gramEnd"/>
      <w:r w:rsidRPr="00B46353">
        <w:rPr>
          <w:rFonts w:asciiTheme="minorHAnsi" w:hAnsiTheme="minorHAnsi" w:cstheme="minorHAnsi"/>
          <w:szCs w:val="24"/>
        </w:rPr>
        <w:t xml:space="preserve">.  This is lower than expected and to put that in context, attendance of 90% is equivalent to losing 19 school days a year.   </w:t>
      </w:r>
    </w:p>
    <w:p w14:paraId="3E418181"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In looking why &lt;&lt;name of pupil&gt;&gt; has been absent from school, we noticed that </w:t>
      </w:r>
      <w:proofErr w:type="gramStart"/>
      <w:r w:rsidRPr="00B46353">
        <w:rPr>
          <w:rFonts w:asciiTheme="minorHAnsi" w:hAnsiTheme="minorHAnsi" w:cstheme="minorHAnsi"/>
          <w:szCs w:val="24"/>
        </w:rPr>
        <w:t>the majority of</w:t>
      </w:r>
      <w:proofErr w:type="gramEnd"/>
      <w:r w:rsidRPr="00B46353">
        <w:rPr>
          <w:rFonts w:asciiTheme="minorHAnsi" w:hAnsiTheme="minorHAnsi" w:cstheme="minorHAnsi"/>
          <w:szCs w:val="24"/>
        </w:rPr>
        <w:t xml:space="preserve"> absence </w:t>
      </w:r>
      <w:proofErr w:type="gramStart"/>
      <w:r w:rsidRPr="00B46353">
        <w:rPr>
          <w:rFonts w:asciiTheme="minorHAnsi" w:hAnsiTheme="minorHAnsi" w:cstheme="minorHAnsi"/>
          <w:szCs w:val="24"/>
        </w:rPr>
        <w:t>is connected with</w:t>
      </w:r>
      <w:proofErr w:type="gramEnd"/>
      <w:r w:rsidRPr="00B46353">
        <w:rPr>
          <w:rFonts w:asciiTheme="minorHAnsi" w:hAnsiTheme="minorHAnsi" w:cstheme="minorHAnsi"/>
          <w:szCs w:val="24"/>
        </w:rPr>
        <w:t xml:space="preserve"> illness and/or medical reasons.   </w:t>
      </w:r>
    </w:p>
    <w:p w14:paraId="721204BB"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Owing to the level of illness and/or absence on medical ground, I am asking if there is any further absence, that the school has evidence that shows that the pupil is absent and that it is supported by a </w:t>
      </w:r>
      <w:proofErr w:type="gramStart"/>
      <w:r w:rsidRPr="00B46353">
        <w:rPr>
          <w:rFonts w:asciiTheme="minorHAnsi" w:hAnsiTheme="minorHAnsi" w:cstheme="minorHAnsi"/>
          <w:szCs w:val="24"/>
        </w:rPr>
        <w:t>Doctor</w:t>
      </w:r>
      <w:proofErr w:type="gramEnd"/>
      <w:r w:rsidRPr="00B46353">
        <w:rPr>
          <w:rFonts w:asciiTheme="minorHAnsi" w:hAnsiTheme="minorHAnsi" w:cstheme="minorHAnsi"/>
          <w:szCs w:val="24"/>
        </w:rPr>
        <w:t xml:space="preserve">.  Amongst examples of evidence that can be used </w:t>
      </w:r>
      <w:proofErr w:type="gramStart"/>
      <w:r w:rsidRPr="00B46353">
        <w:rPr>
          <w:rFonts w:asciiTheme="minorHAnsi" w:hAnsiTheme="minorHAnsi" w:cstheme="minorHAnsi"/>
          <w:szCs w:val="24"/>
        </w:rPr>
        <w:t>is:</w:t>
      </w:r>
      <w:proofErr w:type="gramEnd"/>
      <w:r w:rsidRPr="00B46353">
        <w:rPr>
          <w:rFonts w:asciiTheme="minorHAnsi" w:hAnsiTheme="minorHAnsi" w:cstheme="minorHAnsi"/>
          <w:szCs w:val="24"/>
        </w:rPr>
        <w:t xml:space="preserve"> Prescription, Appointment Cards, Doctor’s Notes, etc.   </w:t>
      </w:r>
    </w:p>
    <w:p w14:paraId="384C7617"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If this evidence is given when your child returns following illness or absence on a medical basis, your child’s absence will be recorded as authorized absence.  In line with the Local Code of Conduct for Fixed Penalty Notices a FPN will be considered if at least 10 sessions (5 school days) are lost due to unauthorised absence during the current term. These do not need to be consecutive.</w:t>
      </w:r>
    </w:p>
    <w:p w14:paraId="685B2971"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 xml:space="preserve">We would appreciate your support to ensure that &lt;&lt;child’s name&gt;&gt; ‘s attendance improves.  The school continues to monitor the situation and will contact again is there is no improvement. </w:t>
      </w:r>
    </w:p>
    <w:p w14:paraId="0C51D322" w14:textId="77777777" w:rsid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Thank you for your co-operation.</w:t>
      </w:r>
    </w:p>
    <w:p w14:paraId="6E3939E4" w14:textId="77777777" w:rsidR="00203FBC" w:rsidRPr="00B46353" w:rsidRDefault="00203FBC" w:rsidP="00B46353">
      <w:pPr>
        <w:suppressAutoHyphens w:val="0"/>
        <w:rPr>
          <w:rFonts w:asciiTheme="minorHAnsi" w:hAnsiTheme="minorHAnsi" w:cstheme="minorHAnsi"/>
          <w:szCs w:val="24"/>
        </w:rPr>
      </w:pPr>
    </w:p>
    <w:p w14:paraId="3A1D753A"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Yours faithfully,</w:t>
      </w:r>
    </w:p>
    <w:p w14:paraId="1726FC8D" w14:textId="77777777" w:rsidR="00B46353" w:rsidRPr="00B46353" w:rsidRDefault="00B46353" w:rsidP="00B46353">
      <w:pPr>
        <w:suppressAutoHyphens w:val="0"/>
        <w:rPr>
          <w:rFonts w:asciiTheme="minorHAnsi" w:hAnsiTheme="minorHAnsi" w:cstheme="minorHAnsi"/>
          <w:szCs w:val="24"/>
        </w:rPr>
      </w:pPr>
    </w:p>
    <w:p w14:paraId="4DB375D4" w14:textId="77777777" w:rsidR="00B46353" w:rsidRPr="00B46353" w:rsidRDefault="00B46353" w:rsidP="00B46353">
      <w:pPr>
        <w:suppressAutoHyphens w:val="0"/>
        <w:rPr>
          <w:rFonts w:asciiTheme="minorHAnsi" w:hAnsiTheme="minorHAnsi" w:cstheme="minorHAnsi"/>
          <w:szCs w:val="24"/>
        </w:rPr>
      </w:pPr>
      <w:r w:rsidRPr="00B46353">
        <w:rPr>
          <w:rFonts w:asciiTheme="minorHAnsi" w:hAnsiTheme="minorHAnsi" w:cstheme="minorHAnsi"/>
          <w:szCs w:val="24"/>
        </w:rPr>
        <w:t>&lt;&lt;School Contact&gt;&gt;</w:t>
      </w:r>
    </w:p>
    <w:p w14:paraId="78BC203A" w14:textId="77777777" w:rsidR="00B46353" w:rsidRPr="00B46353" w:rsidRDefault="00B46353" w:rsidP="00B46353">
      <w:pPr>
        <w:suppressAutoHyphens w:val="0"/>
        <w:rPr>
          <w:rFonts w:asciiTheme="minorHAnsi" w:hAnsiTheme="minorHAnsi" w:cstheme="minorHAnsi"/>
          <w:szCs w:val="24"/>
        </w:rPr>
      </w:pPr>
    </w:p>
    <w:p w14:paraId="642D4595" w14:textId="77777777" w:rsidR="00B46353" w:rsidRPr="00B46353" w:rsidRDefault="00B46353" w:rsidP="00B46353">
      <w:pPr>
        <w:suppressAutoHyphens w:val="0"/>
        <w:rPr>
          <w:rFonts w:asciiTheme="minorHAnsi" w:hAnsiTheme="minorHAnsi" w:cstheme="minorHAnsi"/>
          <w:b/>
          <w:szCs w:val="24"/>
        </w:rPr>
      </w:pPr>
    </w:p>
    <w:p w14:paraId="37D3505A" w14:textId="77777777" w:rsidR="00B46353" w:rsidRPr="00B46353" w:rsidRDefault="00B46353" w:rsidP="00B46353">
      <w:pPr>
        <w:suppressAutoHyphens w:val="0"/>
        <w:rPr>
          <w:rFonts w:asciiTheme="minorHAnsi" w:hAnsiTheme="minorHAnsi" w:cstheme="minorHAnsi"/>
          <w:b/>
          <w:szCs w:val="24"/>
        </w:rPr>
      </w:pPr>
    </w:p>
    <w:p w14:paraId="40BE63C3" w14:textId="77777777" w:rsidR="00B46353" w:rsidRPr="00B46353" w:rsidRDefault="00B46353" w:rsidP="00B46353">
      <w:pPr>
        <w:suppressAutoHyphens w:val="0"/>
        <w:rPr>
          <w:rFonts w:asciiTheme="minorHAnsi" w:hAnsiTheme="minorHAnsi" w:cstheme="minorHAnsi"/>
          <w:b/>
          <w:szCs w:val="24"/>
        </w:rPr>
      </w:pPr>
    </w:p>
    <w:p w14:paraId="63060C3A" w14:textId="77777777" w:rsidR="00B46353" w:rsidRPr="00B46353" w:rsidRDefault="00B46353" w:rsidP="00B46353">
      <w:pPr>
        <w:suppressAutoHyphens w:val="0"/>
        <w:rPr>
          <w:rFonts w:asciiTheme="minorHAnsi" w:hAnsiTheme="minorHAnsi" w:cstheme="minorHAnsi"/>
          <w:b/>
          <w:szCs w:val="24"/>
        </w:rPr>
      </w:pPr>
    </w:p>
    <w:p w14:paraId="7A0FE57C" w14:textId="77777777" w:rsidR="00B46353" w:rsidRPr="00B46353" w:rsidRDefault="00B46353" w:rsidP="00B46353">
      <w:pPr>
        <w:suppressAutoHyphens w:val="0"/>
        <w:rPr>
          <w:rFonts w:asciiTheme="minorHAnsi" w:hAnsiTheme="minorHAnsi" w:cstheme="minorHAnsi"/>
          <w:b/>
          <w:szCs w:val="24"/>
        </w:rPr>
      </w:pPr>
    </w:p>
    <w:p w14:paraId="4EE3ACC6" w14:textId="77777777" w:rsidR="00B46353" w:rsidRPr="00B46353" w:rsidRDefault="00B46353" w:rsidP="00B46353">
      <w:pPr>
        <w:suppressAutoHyphens w:val="0"/>
        <w:rPr>
          <w:rFonts w:asciiTheme="minorHAnsi" w:hAnsiTheme="minorHAnsi" w:cstheme="minorHAnsi"/>
          <w:b/>
          <w:szCs w:val="24"/>
        </w:rPr>
      </w:pPr>
    </w:p>
    <w:p w14:paraId="0F6802F9" w14:textId="77777777" w:rsidR="00B46353" w:rsidRPr="00B46353" w:rsidRDefault="00B46353" w:rsidP="00B46353">
      <w:pPr>
        <w:suppressAutoHyphens w:val="0"/>
        <w:rPr>
          <w:rFonts w:asciiTheme="minorHAnsi" w:hAnsiTheme="minorHAnsi" w:cstheme="minorHAnsi"/>
          <w:b/>
          <w:szCs w:val="24"/>
        </w:rPr>
      </w:pPr>
    </w:p>
    <w:p w14:paraId="2446B22C" w14:textId="77777777" w:rsidR="00B46353" w:rsidRPr="00B46353" w:rsidRDefault="00B46353" w:rsidP="00B46353">
      <w:pPr>
        <w:suppressAutoHyphens w:val="0"/>
        <w:rPr>
          <w:rFonts w:asciiTheme="minorHAnsi" w:hAnsiTheme="minorHAnsi" w:cstheme="minorHAnsi"/>
          <w:b/>
          <w:szCs w:val="24"/>
        </w:rPr>
      </w:pPr>
    </w:p>
    <w:p w14:paraId="472DFFCD" w14:textId="77777777" w:rsidR="00B46353" w:rsidRPr="00B46353" w:rsidRDefault="00B46353" w:rsidP="00B46353">
      <w:pPr>
        <w:suppressAutoHyphens w:val="0"/>
        <w:rPr>
          <w:rFonts w:asciiTheme="minorHAnsi" w:hAnsiTheme="minorHAnsi" w:cstheme="minorHAnsi"/>
          <w:b/>
          <w:szCs w:val="24"/>
        </w:rPr>
      </w:pPr>
    </w:p>
    <w:p w14:paraId="4ABB2FB1" w14:textId="77777777" w:rsidR="00B46353" w:rsidRPr="00B46353" w:rsidRDefault="00B46353" w:rsidP="00B46353">
      <w:pPr>
        <w:suppressAutoHyphens w:val="0"/>
        <w:rPr>
          <w:rFonts w:asciiTheme="minorHAnsi" w:hAnsiTheme="minorHAnsi" w:cstheme="minorHAnsi"/>
          <w:b/>
          <w:szCs w:val="24"/>
        </w:rPr>
      </w:pPr>
    </w:p>
    <w:p w14:paraId="30C73797" w14:textId="77777777" w:rsidR="00203FBC" w:rsidRDefault="00203FBC">
      <w:pPr>
        <w:suppressAutoHyphens w:val="0"/>
        <w:rPr>
          <w:rFonts w:asciiTheme="minorHAnsi" w:hAnsiTheme="minorHAnsi" w:cstheme="minorHAnsi"/>
          <w:b/>
          <w:szCs w:val="24"/>
        </w:rPr>
      </w:pPr>
      <w:r>
        <w:rPr>
          <w:rFonts w:asciiTheme="minorHAnsi" w:hAnsiTheme="minorHAnsi" w:cstheme="minorHAnsi"/>
          <w:b/>
          <w:szCs w:val="24"/>
        </w:rPr>
        <w:br w:type="page"/>
      </w:r>
    </w:p>
    <w:p w14:paraId="0A217970" w14:textId="75AAB3F8" w:rsidR="00B46353" w:rsidRDefault="00B46353" w:rsidP="00B46353">
      <w:pPr>
        <w:suppressAutoHyphens w:val="0"/>
        <w:rPr>
          <w:rFonts w:asciiTheme="minorHAnsi" w:hAnsiTheme="minorHAnsi" w:cstheme="minorHAnsi"/>
          <w:b/>
          <w:szCs w:val="24"/>
        </w:rPr>
      </w:pPr>
      <w:bookmarkStart w:id="57" w:name="Appendix10"/>
      <w:r w:rsidRPr="00B46353">
        <w:rPr>
          <w:rFonts w:asciiTheme="minorHAnsi" w:hAnsiTheme="minorHAnsi" w:cstheme="minorHAnsi"/>
          <w:b/>
          <w:szCs w:val="24"/>
        </w:rPr>
        <w:lastRenderedPageBreak/>
        <w:t>APPENDIX 10</w:t>
      </w:r>
    </w:p>
    <w:bookmarkEnd w:id="57"/>
    <w:p w14:paraId="2470FC3C" w14:textId="77777777" w:rsidR="00203FBC" w:rsidRPr="00B46353" w:rsidRDefault="00203FBC" w:rsidP="00B46353">
      <w:pPr>
        <w:suppressAutoHyphens w:val="0"/>
        <w:rPr>
          <w:rFonts w:asciiTheme="minorHAnsi" w:hAnsiTheme="minorHAnsi" w:cstheme="minorHAnsi"/>
          <w:b/>
          <w:szCs w:val="24"/>
          <w:lang w:val="cy-GB"/>
        </w:rPr>
      </w:pPr>
    </w:p>
    <w:p w14:paraId="413C72E3" w14:textId="77777777" w:rsidR="00B46353" w:rsidRPr="00B46353" w:rsidRDefault="00B46353" w:rsidP="00B46353">
      <w:pPr>
        <w:suppressAutoHyphens w:val="0"/>
        <w:rPr>
          <w:rFonts w:asciiTheme="minorHAnsi" w:hAnsiTheme="minorHAnsi" w:cstheme="minorHAnsi"/>
          <w:bCs/>
          <w:szCs w:val="24"/>
          <w:lang w:val="cy-GB"/>
        </w:rPr>
      </w:pPr>
      <w:r w:rsidRPr="00B46353">
        <w:rPr>
          <w:rFonts w:asciiTheme="minorHAnsi" w:hAnsiTheme="minorHAnsi" w:cstheme="minorHAnsi"/>
          <w:bCs/>
          <w:szCs w:val="24"/>
        </w:rPr>
        <w:t>Letter "N" – request to explain absence</w:t>
      </w:r>
    </w:p>
    <w:p w14:paraId="471046F4" w14:textId="77777777" w:rsidR="00B46353" w:rsidRPr="00B46353" w:rsidRDefault="00B46353" w:rsidP="00B46353">
      <w:pPr>
        <w:suppressAutoHyphens w:val="0"/>
        <w:rPr>
          <w:rFonts w:asciiTheme="minorHAnsi" w:hAnsiTheme="minorHAnsi" w:cstheme="minorHAnsi"/>
          <w:bCs/>
          <w:szCs w:val="24"/>
        </w:rPr>
      </w:pPr>
    </w:p>
    <w:p w14:paraId="567EEC56" w14:textId="77777777" w:rsid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 xml:space="preserve">Dear  </w:t>
      </w:r>
      <w:r w:rsidRPr="00B46353">
        <w:rPr>
          <w:rFonts w:asciiTheme="minorHAnsi" w:hAnsiTheme="minorHAnsi" w:cstheme="minorHAnsi"/>
          <w:bCs/>
          <w:szCs w:val="24"/>
        </w:rPr>
        <w:fldChar w:fldCharType="begin"/>
      </w:r>
      <w:r w:rsidRPr="00B46353">
        <w:rPr>
          <w:rFonts w:asciiTheme="minorHAnsi" w:hAnsiTheme="minorHAnsi" w:cstheme="minorHAnsi"/>
          <w:bCs/>
          <w:szCs w:val="24"/>
        </w:rPr>
        <w:instrText xml:space="preserve"> MERGEFIELD "salutation" </w:instrText>
      </w:r>
      <w:r w:rsidRPr="00B46353">
        <w:rPr>
          <w:rFonts w:asciiTheme="minorHAnsi" w:hAnsiTheme="minorHAnsi" w:cstheme="minorHAnsi"/>
          <w:bCs/>
          <w:szCs w:val="24"/>
        </w:rPr>
        <w:fldChar w:fldCharType="separate"/>
      </w:r>
      <w:r w:rsidRPr="00B46353">
        <w:rPr>
          <w:rFonts w:asciiTheme="minorHAnsi" w:hAnsiTheme="minorHAnsi" w:cstheme="minorHAnsi"/>
          <w:bCs/>
          <w:szCs w:val="24"/>
        </w:rPr>
        <w:t>«greeting»</w:t>
      </w:r>
      <w:r w:rsidRPr="00B46353">
        <w:rPr>
          <w:rFonts w:asciiTheme="minorHAnsi" w:hAnsiTheme="minorHAnsi" w:cstheme="minorHAnsi"/>
          <w:bCs/>
          <w:szCs w:val="24"/>
          <w:lang w:val="cy-GB"/>
        </w:rPr>
        <w:fldChar w:fldCharType="end"/>
      </w:r>
      <w:r w:rsidRPr="00B46353">
        <w:rPr>
          <w:rFonts w:asciiTheme="minorHAnsi" w:hAnsiTheme="minorHAnsi" w:cstheme="minorHAnsi"/>
          <w:bCs/>
          <w:szCs w:val="24"/>
        </w:rPr>
        <w:t>,</w:t>
      </w:r>
    </w:p>
    <w:p w14:paraId="375C1CF2" w14:textId="77777777" w:rsidR="00203FBC" w:rsidRPr="00B46353" w:rsidRDefault="00203FBC" w:rsidP="00B46353">
      <w:pPr>
        <w:suppressAutoHyphens w:val="0"/>
        <w:rPr>
          <w:rFonts w:asciiTheme="minorHAnsi" w:hAnsiTheme="minorHAnsi" w:cstheme="minorHAnsi"/>
          <w:bCs/>
          <w:szCs w:val="24"/>
        </w:rPr>
      </w:pPr>
    </w:p>
    <w:p w14:paraId="5E3D7615"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 xml:space="preserve">According to our records, &lt;&lt;name of pupil&gt;&gt; has been absent from school recently.  You will be aware that it is the parents’ responsibility to notify the school on the first day that a pupil is absent to explain why that &lt;he/she &gt; cannot attend school and the day it is expected that   &lt;she/he&gt; will return.  Unfortunately, you have not contacted us.  </w:t>
      </w:r>
    </w:p>
    <w:p w14:paraId="76E7F179"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Therefore, I am writing to you to give you an opportunity to explain recent absence.  Please complete the following schedule and return it to school as soon as possible.   Any unexplained absence within a fortnight will be categorized as unauthorized absence.  In line with the Local Code of Conduct for Fixed Penalty Notices a FPN will be considered when at least 10 sessions (5 school days) are lost due to unauthorised absence during the current term.  These do not need to be consecutive.</w:t>
      </w:r>
    </w:p>
    <w:p w14:paraId="3B2793BC"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If you wish to discuss this letter further, please contact me on &lt;&lt;the school’s phone number&gt;&gt;.</w:t>
      </w:r>
    </w:p>
    <w:p w14:paraId="785B78F9"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Yours faithfully,</w:t>
      </w:r>
    </w:p>
    <w:p w14:paraId="683CD4F3" w14:textId="77777777" w:rsidR="00B46353" w:rsidRPr="00B46353" w:rsidRDefault="00B46353" w:rsidP="00B46353">
      <w:pPr>
        <w:suppressAutoHyphens w:val="0"/>
        <w:rPr>
          <w:rFonts w:asciiTheme="minorHAnsi" w:hAnsiTheme="minorHAnsi" w:cstheme="minorHAnsi"/>
          <w:bCs/>
          <w:szCs w:val="24"/>
        </w:rPr>
      </w:pPr>
    </w:p>
    <w:p w14:paraId="00C26F15"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&lt;&lt;School Contact &gt;&gt;</w:t>
      </w:r>
    </w:p>
    <w:p w14:paraId="3E2C3552"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w:t>
      </w:r>
    </w:p>
    <w:p w14:paraId="41066993"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 xml:space="preserve">Please complete the schedule and return to the &lt;&lt;setting&gt;&gt; as soon as possible.  </w:t>
      </w:r>
    </w:p>
    <w:p w14:paraId="2E0D0917"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Dates of absence with no explanation in its regard:</w:t>
      </w:r>
    </w:p>
    <w:p w14:paraId="45228548"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&lt;&lt; N Code dates&gt;&gt;</w:t>
      </w:r>
    </w:p>
    <w:p w14:paraId="585FF166"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 xml:space="preserve">Explanation for the above days of unexplained absence: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B46353" w:rsidRPr="00B46353" w14:paraId="30246DF0" w14:textId="77777777" w:rsidTr="002075DC">
        <w:tc>
          <w:tcPr>
            <w:tcW w:w="11023" w:type="dxa"/>
            <w:tcBorders>
              <w:top w:val="single" w:sz="4" w:space="0" w:color="auto"/>
              <w:left w:val="single" w:sz="4" w:space="0" w:color="auto"/>
              <w:bottom w:val="single" w:sz="4" w:space="0" w:color="auto"/>
              <w:right w:val="single" w:sz="4" w:space="0" w:color="auto"/>
            </w:tcBorders>
          </w:tcPr>
          <w:p w14:paraId="73BCB283" w14:textId="77777777" w:rsidR="00B46353" w:rsidRPr="00B46353" w:rsidRDefault="00B46353" w:rsidP="00B46353">
            <w:pPr>
              <w:suppressAutoHyphens w:val="0"/>
              <w:rPr>
                <w:rFonts w:asciiTheme="minorHAnsi" w:hAnsiTheme="minorHAnsi" w:cstheme="minorHAnsi"/>
                <w:bCs/>
                <w:szCs w:val="24"/>
              </w:rPr>
            </w:pPr>
          </w:p>
          <w:p w14:paraId="29195157" w14:textId="77777777" w:rsidR="00B46353" w:rsidRPr="00B46353" w:rsidRDefault="00B46353" w:rsidP="00B46353">
            <w:pPr>
              <w:suppressAutoHyphens w:val="0"/>
              <w:rPr>
                <w:rFonts w:asciiTheme="minorHAnsi" w:hAnsiTheme="minorHAnsi" w:cstheme="minorHAnsi"/>
                <w:bCs/>
                <w:szCs w:val="24"/>
              </w:rPr>
            </w:pPr>
          </w:p>
          <w:p w14:paraId="4B5232EC" w14:textId="77777777" w:rsidR="00B46353" w:rsidRPr="00B46353" w:rsidRDefault="00B46353" w:rsidP="00B46353">
            <w:pPr>
              <w:suppressAutoHyphens w:val="0"/>
              <w:rPr>
                <w:rFonts w:asciiTheme="minorHAnsi" w:hAnsiTheme="minorHAnsi" w:cstheme="minorHAnsi"/>
                <w:bCs/>
                <w:szCs w:val="24"/>
              </w:rPr>
            </w:pPr>
          </w:p>
          <w:p w14:paraId="2B786A0B" w14:textId="77777777" w:rsidR="00B46353" w:rsidRPr="00B46353" w:rsidRDefault="00B46353" w:rsidP="00B46353">
            <w:pPr>
              <w:suppressAutoHyphens w:val="0"/>
              <w:rPr>
                <w:rFonts w:asciiTheme="minorHAnsi" w:hAnsiTheme="minorHAnsi" w:cstheme="minorHAnsi"/>
                <w:bCs/>
                <w:szCs w:val="24"/>
              </w:rPr>
            </w:pPr>
          </w:p>
          <w:p w14:paraId="4588E776" w14:textId="77777777" w:rsidR="00B46353" w:rsidRPr="00B46353" w:rsidRDefault="00B46353" w:rsidP="00B46353">
            <w:pPr>
              <w:suppressAutoHyphens w:val="0"/>
              <w:rPr>
                <w:rFonts w:asciiTheme="minorHAnsi" w:hAnsiTheme="minorHAnsi" w:cstheme="minorHAnsi"/>
                <w:bCs/>
                <w:szCs w:val="24"/>
              </w:rPr>
            </w:pPr>
          </w:p>
        </w:tc>
      </w:tr>
    </w:tbl>
    <w:p w14:paraId="009A6263" w14:textId="77777777" w:rsidR="00B46353" w:rsidRPr="00B46353" w:rsidRDefault="00B46353" w:rsidP="00B46353">
      <w:pPr>
        <w:suppressAutoHyphens w:val="0"/>
        <w:rPr>
          <w:rFonts w:asciiTheme="minorHAnsi" w:hAnsiTheme="minorHAnsi" w:cstheme="minorHAnsi"/>
          <w:bCs/>
          <w:szCs w:val="24"/>
        </w:rPr>
      </w:pPr>
    </w:p>
    <w:p w14:paraId="3DBD2D68" w14:textId="77777777" w:rsidR="00B46353" w:rsidRPr="00B46353" w:rsidRDefault="00B46353" w:rsidP="00B46353">
      <w:pPr>
        <w:suppressAutoHyphens w:val="0"/>
        <w:rPr>
          <w:rFonts w:asciiTheme="minorHAnsi" w:hAnsiTheme="minorHAnsi" w:cstheme="minorHAnsi"/>
          <w:bCs/>
          <w:szCs w:val="24"/>
        </w:rPr>
      </w:pPr>
      <w:r w:rsidRPr="00B46353">
        <w:rPr>
          <w:rFonts w:asciiTheme="minorHAnsi" w:hAnsiTheme="minorHAnsi" w:cstheme="minorHAnsi"/>
          <w:bCs/>
          <w:szCs w:val="24"/>
        </w:rPr>
        <w:t>Parent/Guardian’s Signature:</w:t>
      </w:r>
      <w:r w:rsidRPr="00B46353">
        <w:rPr>
          <w:rFonts w:asciiTheme="minorHAnsi" w:hAnsiTheme="minorHAnsi" w:cstheme="minorHAnsi"/>
          <w:bCs/>
          <w:szCs w:val="24"/>
        </w:rPr>
        <w:tab/>
      </w:r>
      <w:r w:rsidRPr="00B46353">
        <w:rPr>
          <w:rFonts w:asciiTheme="minorHAnsi" w:hAnsiTheme="minorHAnsi" w:cstheme="minorHAnsi"/>
          <w:bCs/>
          <w:szCs w:val="24"/>
        </w:rPr>
        <w:tab/>
      </w:r>
      <w:r w:rsidRPr="00B46353">
        <w:rPr>
          <w:rFonts w:asciiTheme="minorHAnsi" w:hAnsiTheme="minorHAnsi" w:cstheme="minorHAnsi"/>
          <w:bCs/>
          <w:szCs w:val="24"/>
        </w:rPr>
        <w:tab/>
      </w:r>
    </w:p>
    <w:p w14:paraId="0F9591C0" w14:textId="77777777" w:rsidR="00D12E18" w:rsidRPr="00203FBC" w:rsidRDefault="00D12E18" w:rsidP="00F340B8">
      <w:pPr>
        <w:suppressAutoHyphens w:val="0"/>
        <w:rPr>
          <w:rFonts w:asciiTheme="minorHAnsi" w:hAnsiTheme="minorHAnsi" w:cstheme="minorHAnsi"/>
          <w:bCs/>
          <w:szCs w:val="24"/>
          <w:lang w:val="cy-GB"/>
        </w:rPr>
      </w:pPr>
    </w:p>
    <w:p w14:paraId="7805350F" w14:textId="77777777" w:rsidR="00D12E18" w:rsidRPr="00B46353" w:rsidRDefault="00D12E18" w:rsidP="00F340B8">
      <w:pPr>
        <w:suppressAutoHyphens w:val="0"/>
        <w:rPr>
          <w:rFonts w:asciiTheme="minorHAnsi" w:hAnsiTheme="minorHAnsi" w:cstheme="minorHAnsi"/>
          <w:b/>
          <w:szCs w:val="24"/>
          <w:lang w:val="cy-GB"/>
        </w:rPr>
      </w:pPr>
    </w:p>
    <w:p w14:paraId="7AD17722" w14:textId="77777777" w:rsidR="00D12E18" w:rsidRPr="00B46353" w:rsidRDefault="00D12E18" w:rsidP="00F340B8">
      <w:pPr>
        <w:suppressAutoHyphens w:val="0"/>
        <w:rPr>
          <w:rFonts w:asciiTheme="minorHAnsi" w:hAnsiTheme="minorHAnsi" w:cstheme="minorHAnsi"/>
          <w:b/>
          <w:szCs w:val="24"/>
          <w:lang w:val="cy-GB"/>
        </w:rPr>
      </w:pPr>
    </w:p>
    <w:p w14:paraId="50D448C3" w14:textId="77777777" w:rsidR="00D12E18" w:rsidRPr="00B46353" w:rsidRDefault="00D12E18" w:rsidP="00F340B8">
      <w:pPr>
        <w:suppressAutoHyphens w:val="0"/>
        <w:rPr>
          <w:rFonts w:asciiTheme="minorHAnsi" w:hAnsiTheme="minorHAnsi" w:cstheme="minorHAnsi"/>
          <w:b/>
          <w:szCs w:val="24"/>
          <w:lang w:val="cy-GB"/>
        </w:rPr>
      </w:pPr>
    </w:p>
    <w:p w14:paraId="7AF852F4" w14:textId="77777777" w:rsidR="00D12E18" w:rsidRPr="00B46353" w:rsidRDefault="00D12E18" w:rsidP="00F340B8">
      <w:pPr>
        <w:suppressAutoHyphens w:val="0"/>
        <w:rPr>
          <w:rFonts w:asciiTheme="minorHAnsi" w:hAnsiTheme="minorHAnsi" w:cstheme="minorHAnsi"/>
          <w:b/>
          <w:szCs w:val="24"/>
          <w:lang w:val="cy-GB"/>
        </w:rPr>
      </w:pPr>
    </w:p>
    <w:p w14:paraId="23934CFC" w14:textId="77777777" w:rsidR="00D12E18" w:rsidRPr="00B46353" w:rsidRDefault="00D12E18" w:rsidP="00F340B8">
      <w:pPr>
        <w:suppressAutoHyphens w:val="0"/>
        <w:rPr>
          <w:rFonts w:asciiTheme="minorHAnsi" w:hAnsiTheme="minorHAnsi" w:cstheme="minorHAnsi"/>
          <w:b/>
          <w:szCs w:val="24"/>
          <w:lang w:val="cy-GB"/>
        </w:rPr>
      </w:pPr>
    </w:p>
    <w:p w14:paraId="64FD1A37" w14:textId="77777777" w:rsidR="00D12E18" w:rsidRPr="00B46353" w:rsidRDefault="00D12E18" w:rsidP="00F340B8">
      <w:pPr>
        <w:suppressAutoHyphens w:val="0"/>
        <w:rPr>
          <w:rFonts w:asciiTheme="minorHAnsi" w:hAnsiTheme="minorHAnsi" w:cstheme="minorHAnsi"/>
          <w:b/>
          <w:szCs w:val="24"/>
          <w:lang w:val="cy-GB"/>
        </w:rPr>
      </w:pPr>
    </w:p>
    <w:p w14:paraId="5CE3926F" w14:textId="77777777" w:rsidR="00D12E18" w:rsidRPr="00B46353" w:rsidRDefault="00D12E18" w:rsidP="00F340B8">
      <w:pPr>
        <w:suppressAutoHyphens w:val="0"/>
        <w:rPr>
          <w:rFonts w:asciiTheme="minorHAnsi" w:hAnsiTheme="minorHAnsi" w:cstheme="minorHAnsi"/>
          <w:b/>
          <w:szCs w:val="24"/>
          <w:lang w:val="cy-GB"/>
        </w:rPr>
      </w:pPr>
    </w:p>
    <w:p w14:paraId="2175A017" w14:textId="77777777" w:rsidR="00D12E18" w:rsidRPr="00B46353" w:rsidRDefault="00D12E18" w:rsidP="00F340B8">
      <w:pPr>
        <w:suppressAutoHyphens w:val="0"/>
        <w:rPr>
          <w:rFonts w:asciiTheme="minorHAnsi" w:hAnsiTheme="minorHAnsi" w:cstheme="minorHAnsi"/>
          <w:b/>
          <w:szCs w:val="24"/>
          <w:lang w:val="cy-GB"/>
        </w:rPr>
      </w:pPr>
    </w:p>
    <w:p w14:paraId="341D7615" w14:textId="77777777" w:rsidR="003A03AF" w:rsidRPr="00B46353" w:rsidRDefault="003A03AF" w:rsidP="003A03AF">
      <w:pPr>
        <w:pStyle w:val="Default"/>
        <w:rPr>
          <w:rFonts w:asciiTheme="minorHAnsi" w:hAnsiTheme="minorHAnsi" w:cstheme="minorHAnsi"/>
          <w:lang w:val="en-GB"/>
        </w:rPr>
      </w:pPr>
    </w:p>
    <w:p w14:paraId="3FADEC12" w14:textId="77777777" w:rsidR="007F563D" w:rsidRPr="00B46353" w:rsidRDefault="007F563D" w:rsidP="00CE2731">
      <w:pPr>
        <w:pStyle w:val="Default"/>
        <w:rPr>
          <w:rFonts w:asciiTheme="minorHAnsi" w:hAnsiTheme="minorHAnsi" w:cstheme="minorHAnsi"/>
          <w:b/>
          <w:bCs/>
        </w:rPr>
      </w:pPr>
    </w:p>
    <w:sectPr w:rsidR="007F563D" w:rsidRPr="00B46353" w:rsidSect="008F7901">
      <w:headerReference w:type="default" r:id="rId30"/>
      <w:footerReference w:type="default" r:id="rId31"/>
      <w:pgSz w:w="11906" w:h="16838"/>
      <w:pgMar w:top="1134" w:right="1134" w:bottom="1134" w:left="1134"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B4FA" w14:textId="77777777" w:rsidR="00DB1DAB" w:rsidRDefault="00DB1DAB">
      <w:r>
        <w:separator/>
      </w:r>
    </w:p>
  </w:endnote>
  <w:endnote w:type="continuationSeparator" w:id="0">
    <w:p w14:paraId="5F417866" w14:textId="77777777" w:rsidR="00DB1DAB" w:rsidRDefault="00DB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Lohit Devanagari">
    <w:altName w:val="Times New Roman"/>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E3CC" w14:textId="7E9E0000" w:rsidR="002075DC" w:rsidRPr="002B5715" w:rsidRDefault="002075DC" w:rsidP="00206306">
    <w:pPr>
      <w:pStyle w:val="Footer"/>
      <w:rPr>
        <w:rFonts w:ascii="Calibri" w:hAnsi="Calibri"/>
        <w:sz w:val="16"/>
        <w:szCs w:val="16"/>
      </w:rPr>
    </w:pPr>
    <w:r>
      <w:rPr>
        <w:noProof/>
      </w:rPr>
      <w:drawing>
        <wp:inline distT="0" distB="0" distL="0" distR="0" wp14:anchorId="6136FF30" wp14:editId="68CE08C2">
          <wp:extent cx="438150" cy="438150"/>
          <wp:effectExtent l="0" t="0" r="0" b="0"/>
          <wp:docPr id="1014135413" name="Picture 101413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r w:rsidRPr="0BE223AC">
      <w:rPr>
        <w:rFonts w:ascii="Calibri" w:hAnsi="Calibri"/>
        <w:sz w:val="16"/>
        <w:szCs w:val="16"/>
      </w:rPr>
      <w:t xml:space="preserve">Polisi </w:t>
    </w:r>
    <w:proofErr w:type="spellStart"/>
    <w:r w:rsidRPr="0BE223AC">
      <w:rPr>
        <w:rFonts w:ascii="Calibri" w:hAnsi="Calibri"/>
        <w:sz w:val="16"/>
        <w:szCs w:val="16"/>
      </w:rPr>
      <w:t>Presenoldeb</w:t>
    </w:r>
    <w:proofErr w:type="spellEnd"/>
    <w:r w:rsidRPr="0BE223AC">
      <w:rPr>
        <w:rFonts w:ascii="Calibri" w:hAnsi="Calibri"/>
        <w:sz w:val="16"/>
        <w:szCs w:val="16"/>
      </w:rPr>
      <w:t xml:space="preserve"> Cynradd </w:t>
    </w:r>
    <w:proofErr w:type="gramStart"/>
    <w:r w:rsidRPr="0BE223AC">
      <w:rPr>
        <w:rFonts w:ascii="Calibri" w:hAnsi="Calibri"/>
        <w:sz w:val="16"/>
        <w:szCs w:val="16"/>
      </w:rPr>
      <w:t>2024  v</w:t>
    </w:r>
    <w:proofErr w:type="gramEnd"/>
    <w:r w:rsidRPr="0BE223AC">
      <w:rPr>
        <w:rFonts w:ascii="Calibri" w:hAnsi="Calibri"/>
        <w:sz w:val="16"/>
        <w:szCs w:val="16"/>
      </w:rPr>
      <w:t>1-0</w:t>
    </w:r>
    <w:r>
      <w:tab/>
    </w:r>
    <w:r w:rsidRPr="0BE223AC">
      <w:rPr>
        <w:rFonts w:ascii="Calibri" w:hAnsi="Calibri"/>
        <w:sz w:val="16"/>
        <w:szCs w:val="16"/>
      </w:rPr>
      <w:fldChar w:fldCharType="begin"/>
    </w:r>
    <w:r w:rsidRPr="0BE223AC">
      <w:rPr>
        <w:rFonts w:ascii="Calibri" w:hAnsi="Calibri"/>
        <w:sz w:val="16"/>
        <w:szCs w:val="16"/>
      </w:rPr>
      <w:instrText>PAGE</w:instrText>
    </w:r>
    <w:r w:rsidRPr="0BE223AC">
      <w:rPr>
        <w:rFonts w:ascii="Calibri" w:hAnsi="Calibri"/>
        <w:sz w:val="16"/>
        <w:szCs w:val="16"/>
      </w:rPr>
      <w:fldChar w:fldCharType="separate"/>
    </w:r>
    <w:r w:rsidRPr="0BE223AC">
      <w:rPr>
        <w:rFonts w:ascii="Calibri" w:hAnsi="Calibri"/>
        <w:sz w:val="16"/>
        <w:szCs w:val="16"/>
      </w:rPr>
      <w:t>22</w:t>
    </w:r>
    <w:r w:rsidRPr="0BE223AC">
      <w:rPr>
        <w:rFonts w:ascii="Calibri" w:hAnsi="Calibri"/>
        <w:sz w:val="16"/>
        <w:szCs w:val="16"/>
      </w:rPr>
      <w:fldChar w:fldCharType="end"/>
    </w:r>
  </w:p>
  <w:p w14:paraId="0D03F024" w14:textId="4BD73D31" w:rsidR="002075DC" w:rsidRPr="002B5715" w:rsidRDefault="002075DC" w:rsidP="00206306">
    <w:pPr>
      <w:pStyle w:val="Footer"/>
      <w:rPr>
        <w:rFonts w:ascii="Calibri" w:hAnsi="Calibri"/>
        <w:sz w:val="16"/>
        <w:szCs w:val="16"/>
      </w:rPr>
    </w:pPr>
    <w:proofErr w:type="spellStart"/>
    <w:r>
      <w:rPr>
        <w:rFonts w:ascii="Calibri" w:hAnsi="Calibri"/>
        <w:sz w:val="16"/>
        <w:szCs w:val="16"/>
      </w:rPr>
      <w:t>Ffederasiwn</w:t>
    </w:r>
    <w:proofErr w:type="spellEnd"/>
    <w:r>
      <w:rPr>
        <w:rFonts w:ascii="Calibri" w:hAnsi="Calibri"/>
        <w:sz w:val="16"/>
        <w:szCs w:val="16"/>
      </w:rPr>
      <w:t xml:space="preserve"> </w:t>
    </w:r>
    <w:proofErr w:type="spellStart"/>
    <w:r>
      <w:rPr>
        <w:rFonts w:ascii="Calibri" w:hAnsi="Calibri"/>
        <w:sz w:val="16"/>
        <w:szCs w:val="16"/>
      </w:rPr>
      <w:t>Talaerau</w:t>
    </w:r>
    <w:proofErr w:type="spellEnd"/>
  </w:p>
  <w:p w14:paraId="6B203F2F" w14:textId="77777777" w:rsidR="002075DC" w:rsidRDefault="002075DC" w:rsidP="00206306"/>
  <w:p w14:paraId="06D50681" w14:textId="1B535433" w:rsidR="002075DC" w:rsidRDefault="002075D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66ED" w14:textId="77777777" w:rsidR="002075DC" w:rsidRDefault="002075DC">
    <w:pPr>
      <w:pStyle w:val="Footer"/>
      <w:jc w:val="center"/>
    </w:pPr>
    <w:r>
      <w:fldChar w:fldCharType="begin"/>
    </w:r>
    <w:r>
      <w:instrText xml:space="preserve"> PAGE   \* MERGEFORMAT </w:instrText>
    </w:r>
    <w:r>
      <w:fldChar w:fldCharType="separate"/>
    </w:r>
    <w:r>
      <w:rPr>
        <w:noProof/>
      </w:rPr>
      <w:t>117</w:t>
    </w:r>
    <w:r>
      <w:fldChar w:fldCharType="end"/>
    </w:r>
  </w:p>
  <w:p w14:paraId="5D447F91" w14:textId="77777777" w:rsidR="002075DC" w:rsidRDefault="002075DC">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023F" w14:textId="77777777" w:rsidR="002075DC" w:rsidRPr="002B5715" w:rsidRDefault="002075DC" w:rsidP="00B46353">
    <w:pPr>
      <w:pStyle w:val="Footer"/>
      <w:rPr>
        <w:rFonts w:ascii="Calibri" w:hAnsi="Calibri"/>
        <w:sz w:val="16"/>
        <w:szCs w:val="16"/>
      </w:rPr>
    </w:pPr>
    <w:r w:rsidRPr="002B5715">
      <w:rPr>
        <w:rFonts w:ascii="Calibri" w:hAnsi="Calibri"/>
        <w:noProof/>
        <w:sz w:val="16"/>
        <w:szCs w:val="16"/>
        <w:lang w:val="cy-GB" w:eastAsia="cy-GB"/>
      </w:rPr>
      <w:drawing>
        <wp:anchor distT="0" distB="0" distL="114300" distR="114300" simplePos="0" relativeHeight="251658240" behindDoc="1" locked="0" layoutInCell="1" allowOverlap="1" wp14:anchorId="66E8C3E0" wp14:editId="38354B1E">
          <wp:simplePos x="0" y="0"/>
          <wp:positionH relativeFrom="column">
            <wp:posOffset>6058037</wp:posOffset>
          </wp:positionH>
          <wp:positionV relativeFrom="paragraph">
            <wp:posOffset>-223351</wp:posOffset>
          </wp:positionV>
          <wp:extent cx="437515" cy="605790"/>
          <wp:effectExtent l="0" t="0" r="635" b="3810"/>
          <wp:wrapTight wrapText="bothSides">
            <wp:wrapPolygon edited="0">
              <wp:start x="0" y="0"/>
              <wp:lineTo x="0" y="21057"/>
              <wp:lineTo x="20691" y="21057"/>
              <wp:lineTo x="20691" y="0"/>
              <wp:lineTo x="0" y="0"/>
            </wp:wrapPolygon>
          </wp:wrapTight>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yng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515" cy="6057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Cs w:val="24"/>
        <w:lang w:val="cy-GB" w:eastAsia="cy-GB"/>
      </w:rPr>
      <w:drawing>
        <wp:anchor distT="0" distB="0" distL="114300" distR="114300" simplePos="0" relativeHeight="251659264" behindDoc="0" locked="0" layoutInCell="1" allowOverlap="1" wp14:anchorId="021E778D" wp14:editId="6F8F848E">
          <wp:simplePos x="0" y="0"/>
          <wp:positionH relativeFrom="column">
            <wp:posOffset>4646034</wp:posOffset>
          </wp:positionH>
          <wp:positionV relativeFrom="paragraph">
            <wp:posOffset>49631</wp:posOffset>
          </wp:positionV>
          <wp:extent cx="913765" cy="333375"/>
          <wp:effectExtent l="0" t="0" r="635" b="9525"/>
          <wp:wrapSquare wrapText="bothSides"/>
          <wp:docPr id="16" name="Llun 143111336" descr="Logo Cefndir G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efndir Gl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765" cy="333375"/>
                  </a:xfrm>
                  <a:prstGeom prst="rect">
                    <a:avLst/>
                  </a:prstGeom>
                  <a:noFill/>
                </pic:spPr>
              </pic:pic>
            </a:graphicData>
          </a:graphic>
          <wp14:sizeRelH relativeFrom="page">
            <wp14:pctWidth>0</wp14:pctWidth>
          </wp14:sizeRelH>
          <wp14:sizeRelV relativeFrom="page">
            <wp14:pctHeight>0</wp14:pctHeight>
          </wp14:sizeRelV>
        </wp:anchor>
      </w:drawing>
    </w:r>
    <w:r w:rsidRPr="002B5715">
      <w:rPr>
        <w:rFonts w:ascii="Calibri" w:hAnsi="Calibri"/>
        <w:sz w:val="16"/>
        <w:szCs w:val="16"/>
      </w:rPr>
      <w:t xml:space="preserve">Polisi </w:t>
    </w:r>
    <w:proofErr w:type="spellStart"/>
    <w:r w:rsidRPr="002B5715">
      <w:rPr>
        <w:rFonts w:ascii="Calibri" w:hAnsi="Calibri"/>
        <w:sz w:val="16"/>
        <w:szCs w:val="16"/>
      </w:rPr>
      <w:t>Presenoldeb</w:t>
    </w:r>
    <w:proofErr w:type="spellEnd"/>
    <w:r w:rsidRPr="002B5715">
      <w:rPr>
        <w:rFonts w:ascii="Calibri" w:hAnsi="Calibri"/>
        <w:sz w:val="16"/>
        <w:szCs w:val="16"/>
      </w:rPr>
      <w:t xml:space="preserve"> Uwchradd </w:t>
    </w:r>
    <w:proofErr w:type="gramStart"/>
    <w:r w:rsidRPr="002B5715">
      <w:rPr>
        <w:rFonts w:ascii="Calibri" w:hAnsi="Calibri"/>
        <w:sz w:val="16"/>
        <w:szCs w:val="16"/>
      </w:rPr>
      <w:t>2024  v</w:t>
    </w:r>
    <w:proofErr w:type="gramEnd"/>
    <w:r w:rsidRPr="002B5715">
      <w:rPr>
        <w:rFonts w:ascii="Calibri" w:hAnsi="Calibri"/>
        <w:sz w:val="16"/>
        <w:szCs w:val="16"/>
      </w:rPr>
      <w:t>1-0</w:t>
    </w:r>
    <w:r>
      <w:rPr>
        <w:sz w:val="18"/>
        <w:szCs w:val="18"/>
      </w:rPr>
      <w:tab/>
    </w:r>
    <w:r w:rsidRPr="002B5715">
      <w:rPr>
        <w:rFonts w:ascii="Calibri" w:hAnsi="Calibri"/>
        <w:sz w:val="16"/>
        <w:szCs w:val="16"/>
      </w:rPr>
      <w:fldChar w:fldCharType="begin"/>
    </w:r>
    <w:r w:rsidRPr="002B5715">
      <w:rPr>
        <w:rFonts w:ascii="Calibri" w:hAnsi="Calibri"/>
        <w:sz w:val="16"/>
        <w:szCs w:val="16"/>
      </w:rPr>
      <w:instrText>PAGE</w:instrText>
    </w:r>
    <w:r w:rsidRPr="002B5715">
      <w:rPr>
        <w:rFonts w:ascii="Calibri" w:hAnsi="Calibri"/>
        <w:sz w:val="16"/>
        <w:szCs w:val="16"/>
      </w:rPr>
      <w:fldChar w:fldCharType="separate"/>
    </w:r>
    <w:r>
      <w:rPr>
        <w:rFonts w:ascii="Calibri" w:hAnsi="Calibri"/>
        <w:sz w:val="16"/>
        <w:szCs w:val="16"/>
      </w:rPr>
      <w:t>10</w:t>
    </w:r>
    <w:r w:rsidRPr="002B5715">
      <w:rPr>
        <w:rFonts w:ascii="Calibri" w:hAnsi="Calibri"/>
        <w:sz w:val="16"/>
        <w:szCs w:val="16"/>
      </w:rPr>
      <w:fldChar w:fldCharType="end"/>
    </w:r>
  </w:p>
  <w:p w14:paraId="4335180F" w14:textId="2F0BA989" w:rsidR="002075DC" w:rsidRPr="002B5715" w:rsidRDefault="006A0A0E" w:rsidP="00B46353">
    <w:pPr>
      <w:pStyle w:val="Footer"/>
      <w:rPr>
        <w:rFonts w:ascii="Calibri" w:hAnsi="Calibri"/>
        <w:sz w:val="16"/>
        <w:szCs w:val="16"/>
      </w:rPr>
    </w:pPr>
    <w:proofErr w:type="spellStart"/>
    <w:r>
      <w:rPr>
        <w:rFonts w:ascii="Calibri" w:hAnsi="Calibri"/>
        <w:sz w:val="16"/>
        <w:szCs w:val="16"/>
      </w:rPr>
      <w:t>Ffederasiwn</w:t>
    </w:r>
    <w:proofErr w:type="spellEnd"/>
    <w:r>
      <w:rPr>
        <w:rFonts w:ascii="Calibri" w:hAnsi="Calibri"/>
        <w:sz w:val="16"/>
        <w:szCs w:val="16"/>
      </w:rPr>
      <w:t xml:space="preserve"> </w:t>
    </w:r>
    <w:proofErr w:type="spellStart"/>
    <w:r>
      <w:rPr>
        <w:rFonts w:ascii="Calibri" w:hAnsi="Calibri"/>
        <w:sz w:val="16"/>
        <w:szCs w:val="16"/>
      </w:rPr>
      <w:t>Talaerau</w:t>
    </w:r>
    <w:proofErr w:type="spellEnd"/>
  </w:p>
  <w:p w14:paraId="6363DC84" w14:textId="77777777" w:rsidR="002075DC" w:rsidRDefault="002075DC">
    <w:pPr>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DEA2" w14:textId="4EED61B5" w:rsidR="002075DC" w:rsidRPr="002B5715" w:rsidRDefault="002075DC" w:rsidP="00D12E18">
    <w:pPr>
      <w:pStyle w:val="Footer"/>
      <w:rPr>
        <w:rFonts w:ascii="Calibri" w:hAnsi="Calibri"/>
        <w:sz w:val="16"/>
        <w:szCs w:val="16"/>
      </w:rPr>
    </w:pPr>
    <w:r w:rsidRPr="002B5715">
      <w:rPr>
        <w:rFonts w:ascii="Calibri" w:hAnsi="Calibri"/>
        <w:noProof/>
        <w:sz w:val="16"/>
        <w:szCs w:val="16"/>
        <w:lang w:val="cy-GB" w:eastAsia="cy-GB"/>
      </w:rPr>
      <w:drawing>
        <wp:anchor distT="0" distB="0" distL="114300" distR="114300" simplePos="0" relativeHeight="251656192" behindDoc="1" locked="0" layoutInCell="1" allowOverlap="1" wp14:anchorId="3D70B2D9" wp14:editId="635928BB">
          <wp:simplePos x="0" y="0"/>
          <wp:positionH relativeFrom="column">
            <wp:posOffset>6058037</wp:posOffset>
          </wp:positionH>
          <wp:positionV relativeFrom="paragraph">
            <wp:posOffset>-223351</wp:posOffset>
          </wp:positionV>
          <wp:extent cx="437515" cy="605790"/>
          <wp:effectExtent l="0" t="0" r="635" b="3810"/>
          <wp:wrapTight wrapText="bothSides">
            <wp:wrapPolygon edited="0">
              <wp:start x="0" y="0"/>
              <wp:lineTo x="0" y="21057"/>
              <wp:lineTo x="20691" y="21057"/>
              <wp:lineTo x="20691" y="0"/>
              <wp:lineTo x="0" y="0"/>
            </wp:wrapPolygon>
          </wp:wrapTight>
          <wp:docPr id="4792286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yng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515" cy="6057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Cs w:val="24"/>
        <w:lang w:val="cy-GB" w:eastAsia="cy-GB"/>
      </w:rPr>
      <w:drawing>
        <wp:anchor distT="0" distB="0" distL="114300" distR="114300" simplePos="0" relativeHeight="251660288" behindDoc="0" locked="0" layoutInCell="1" allowOverlap="1" wp14:anchorId="73145BD4" wp14:editId="6FDD2070">
          <wp:simplePos x="0" y="0"/>
          <wp:positionH relativeFrom="column">
            <wp:posOffset>4646034</wp:posOffset>
          </wp:positionH>
          <wp:positionV relativeFrom="paragraph">
            <wp:posOffset>49631</wp:posOffset>
          </wp:positionV>
          <wp:extent cx="913765" cy="333375"/>
          <wp:effectExtent l="0" t="0" r="635" b="9525"/>
          <wp:wrapSquare wrapText="bothSides"/>
          <wp:docPr id="1072552081" name="Llun 1072552081" descr="Logo Cefndir G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efndir Gl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765" cy="333375"/>
                  </a:xfrm>
                  <a:prstGeom prst="rect">
                    <a:avLst/>
                  </a:prstGeom>
                  <a:noFill/>
                </pic:spPr>
              </pic:pic>
            </a:graphicData>
          </a:graphic>
          <wp14:sizeRelH relativeFrom="page">
            <wp14:pctWidth>0</wp14:pctWidth>
          </wp14:sizeRelH>
          <wp14:sizeRelV relativeFrom="page">
            <wp14:pctHeight>0</wp14:pctHeight>
          </wp14:sizeRelV>
        </wp:anchor>
      </w:drawing>
    </w:r>
    <w:r w:rsidRPr="002B5715">
      <w:rPr>
        <w:rFonts w:ascii="Calibri" w:hAnsi="Calibri"/>
        <w:sz w:val="16"/>
        <w:szCs w:val="16"/>
      </w:rPr>
      <w:t xml:space="preserve">Polisi </w:t>
    </w:r>
    <w:proofErr w:type="spellStart"/>
    <w:r w:rsidRPr="002B5715">
      <w:rPr>
        <w:rFonts w:ascii="Calibri" w:hAnsi="Calibri"/>
        <w:sz w:val="16"/>
        <w:szCs w:val="16"/>
      </w:rPr>
      <w:t>Presenoldeb</w:t>
    </w:r>
    <w:proofErr w:type="spellEnd"/>
    <w:r w:rsidRPr="002B5715">
      <w:rPr>
        <w:rFonts w:ascii="Calibri" w:hAnsi="Calibri"/>
        <w:sz w:val="16"/>
        <w:szCs w:val="16"/>
      </w:rPr>
      <w:t xml:space="preserve"> Uwchradd </w:t>
    </w:r>
    <w:proofErr w:type="gramStart"/>
    <w:r w:rsidRPr="002B5715">
      <w:rPr>
        <w:rFonts w:ascii="Calibri" w:hAnsi="Calibri"/>
        <w:sz w:val="16"/>
        <w:szCs w:val="16"/>
      </w:rPr>
      <w:t>2024  v</w:t>
    </w:r>
    <w:proofErr w:type="gramEnd"/>
    <w:r w:rsidRPr="002B5715">
      <w:rPr>
        <w:rFonts w:ascii="Calibri" w:hAnsi="Calibri"/>
        <w:sz w:val="16"/>
        <w:szCs w:val="16"/>
      </w:rPr>
      <w:t>1-0</w:t>
    </w:r>
    <w:r>
      <w:rPr>
        <w:sz w:val="18"/>
        <w:szCs w:val="18"/>
      </w:rPr>
      <w:tab/>
    </w:r>
    <w:r w:rsidRPr="002B5715">
      <w:rPr>
        <w:rFonts w:ascii="Calibri" w:hAnsi="Calibri"/>
        <w:sz w:val="16"/>
        <w:szCs w:val="16"/>
      </w:rPr>
      <w:fldChar w:fldCharType="begin"/>
    </w:r>
    <w:r w:rsidRPr="002B5715">
      <w:rPr>
        <w:rFonts w:ascii="Calibri" w:hAnsi="Calibri"/>
        <w:sz w:val="16"/>
        <w:szCs w:val="16"/>
      </w:rPr>
      <w:instrText>PAGE</w:instrText>
    </w:r>
    <w:r w:rsidRPr="002B5715">
      <w:rPr>
        <w:rFonts w:ascii="Calibri" w:hAnsi="Calibri"/>
        <w:sz w:val="16"/>
        <w:szCs w:val="16"/>
      </w:rPr>
      <w:fldChar w:fldCharType="separate"/>
    </w:r>
    <w:r w:rsidRPr="002B5715">
      <w:rPr>
        <w:rFonts w:ascii="Calibri" w:hAnsi="Calibri"/>
        <w:noProof/>
        <w:sz w:val="16"/>
        <w:szCs w:val="16"/>
      </w:rPr>
      <w:t>3</w:t>
    </w:r>
    <w:r w:rsidRPr="002B5715">
      <w:rPr>
        <w:rFonts w:ascii="Calibri" w:hAnsi="Calibri"/>
        <w:sz w:val="16"/>
        <w:szCs w:val="16"/>
      </w:rPr>
      <w:fldChar w:fldCharType="end"/>
    </w:r>
  </w:p>
  <w:p w14:paraId="70A3EB81" w14:textId="5C1A2875" w:rsidR="002075DC" w:rsidRDefault="006A0A0E" w:rsidP="006A0A0E">
    <w:pPr>
      <w:pStyle w:val="Footer"/>
    </w:pPr>
    <w:proofErr w:type="spellStart"/>
    <w:r>
      <w:rPr>
        <w:rFonts w:ascii="Calibri" w:hAnsi="Calibri"/>
        <w:sz w:val="16"/>
        <w:szCs w:val="16"/>
      </w:rPr>
      <w:t>Ffederasiwn</w:t>
    </w:r>
    <w:proofErr w:type="spellEnd"/>
    <w:r>
      <w:rPr>
        <w:rFonts w:ascii="Calibri" w:hAnsi="Calibri"/>
        <w:sz w:val="16"/>
        <w:szCs w:val="16"/>
      </w:rPr>
      <w:t xml:space="preserve"> </w:t>
    </w:r>
    <w:proofErr w:type="spellStart"/>
    <w:r>
      <w:rPr>
        <w:rFonts w:ascii="Calibri" w:hAnsi="Calibri"/>
        <w:sz w:val="16"/>
        <w:szCs w:val="16"/>
      </w:rPr>
      <w:t>Talaerau</w:t>
    </w:r>
    <w:proofErr w:type="spellEnd"/>
  </w:p>
  <w:p w14:paraId="40E301F1" w14:textId="77777777" w:rsidR="002075DC" w:rsidRDefault="002075DC"/>
  <w:p w14:paraId="30AA4324" w14:textId="77777777" w:rsidR="002075DC" w:rsidRDefault="002075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5E63" w14:textId="77777777" w:rsidR="00DB1DAB" w:rsidRDefault="00DB1DAB">
      <w:r>
        <w:separator/>
      </w:r>
    </w:p>
  </w:footnote>
  <w:footnote w:type="continuationSeparator" w:id="0">
    <w:p w14:paraId="4CDC53D6" w14:textId="77777777" w:rsidR="00DB1DAB" w:rsidRDefault="00DB1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002075DC" w14:paraId="7580C1FA" w14:textId="77777777" w:rsidTr="0AC105B0">
      <w:trPr>
        <w:trHeight w:val="300"/>
      </w:trPr>
      <w:tc>
        <w:tcPr>
          <w:tcW w:w="3490" w:type="dxa"/>
        </w:tcPr>
        <w:p w14:paraId="275F3CAF" w14:textId="6CC6AC7C" w:rsidR="002075DC" w:rsidRDefault="002075DC" w:rsidP="0AC105B0">
          <w:pPr>
            <w:pStyle w:val="Header"/>
            <w:ind w:left="-115"/>
          </w:pPr>
        </w:p>
      </w:tc>
      <w:tc>
        <w:tcPr>
          <w:tcW w:w="3490" w:type="dxa"/>
        </w:tcPr>
        <w:p w14:paraId="588E9F4D" w14:textId="00D85F96" w:rsidR="002075DC" w:rsidRDefault="002075DC" w:rsidP="0AC105B0">
          <w:pPr>
            <w:pStyle w:val="Header"/>
            <w:jc w:val="center"/>
          </w:pPr>
        </w:p>
      </w:tc>
      <w:tc>
        <w:tcPr>
          <w:tcW w:w="3490" w:type="dxa"/>
        </w:tcPr>
        <w:p w14:paraId="24E2BBFA" w14:textId="6A78982D" w:rsidR="002075DC" w:rsidRDefault="002075DC" w:rsidP="0AC105B0">
          <w:pPr>
            <w:pStyle w:val="Header"/>
            <w:ind w:right="-115"/>
            <w:jc w:val="right"/>
          </w:pPr>
        </w:p>
      </w:tc>
    </w:tr>
  </w:tbl>
  <w:p w14:paraId="22FA2388" w14:textId="30322E34" w:rsidR="002075DC" w:rsidRDefault="002075DC" w:rsidP="0AC10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002075DC" w14:paraId="5008438D" w14:textId="77777777" w:rsidTr="0AC105B0">
      <w:trPr>
        <w:trHeight w:val="300"/>
      </w:trPr>
      <w:tc>
        <w:tcPr>
          <w:tcW w:w="3490" w:type="dxa"/>
        </w:tcPr>
        <w:p w14:paraId="7AB7D818" w14:textId="58F5A6E4" w:rsidR="002075DC" w:rsidRDefault="002075DC" w:rsidP="0AC105B0">
          <w:pPr>
            <w:pStyle w:val="Header"/>
            <w:ind w:left="-115"/>
          </w:pPr>
        </w:p>
      </w:tc>
      <w:tc>
        <w:tcPr>
          <w:tcW w:w="3490" w:type="dxa"/>
        </w:tcPr>
        <w:p w14:paraId="2454F6D0" w14:textId="06574773" w:rsidR="002075DC" w:rsidRDefault="002075DC" w:rsidP="0AC105B0">
          <w:pPr>
            <w:pStyle w:val="Header"/>
            <w:jc w:val="center"/>
          </w:pPr>
        </w:p>
      </w:tc>
      <w:tc>
        <w:tcPr>
          <w:tcW w:w="3490" w:type="dxa"/>
        </w:tcPr>
        <w:p w14:paraId="1378E0B4" w14:textId="14121B91" w:rsidR="002075DC" w:rsidRDefault="002075DC" w:rsidP="0AC105B0">
          <w:pPr>
            <w:pStyle w:val="Header"/>
            <w:ind w:right="-115"/>
            <w:jc w:val="right"/>
          </w:pPr>
        </w:p>
      </w:tc>
    </w:tr>
  </w:tbl>
  <w:p w14:paraId="3F2C79E0" w14:textId="78805B74" w:rsidR="002075DC" w:rsidRDefault="002075DC" w:rsidP="0AC105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02075DC" w14:paraId="40267E18" w14:textId="77777777" w:rsidTr="0AC105B0">
      <w:trPr>
        <w:trHeight w:val="300"/>
      </w:trPr>
      <w:tc>
        <w:tcPr>
          <w:tcW w:w="3230" w:type="dxa"/>
        </w:tcPr>
        <w:p w14:paraId="31B3288B" w14:textId="1CF231DB" w:rsidR="002075DC" w:rsidRDefault="002075DC" w:rsidP="0AC105B0">
          <w:pPr>
            <w:pStyle w:val="Header"/>
            <w:ind w:left="-115"/>
          </w:pPr>
        </w:p>
      </w:tc>
      <w:tc>
        <w:tcPr>
          <w:tcW w:w="3230" w:type="dxa"/>
        </w:tcPr>
        <w:p w14:paraId="42AE6CE6" w14:textId="1E8D0FE1" w:rsidR="002075DC" w:rsidRDefault="002075DC" w:rsidP="0AC105B0">
          <w:pPr>
            <w:pStyle w:val="Header"/>
            <w:jc w:val="center"/>
          </w:pPr>
        </w:p>
      </w:tc>
      <w:tc>
        <w:tcPr>
          <w:tcW w:w="3230" w:type="dxa"/>
        </w:tcPr>
        <w:p w14:paraId="6A284C0F" w14:textId="7C3B7CCA" w:rsidR="002075DC" w:rsidRDefault="002075DC" w:rsidP="0AC105B0">
          <w:pPr>
            <w:pStyle w:val="Header"/>
            <w:ind w:right="-115"/>
            <w:jc w:val="right"/>
          </w:pPr>
        </w:p>
      </w:tc>
    </w:tr>
  </w:tbl>
  <w:p w14:paraId="40A7FFA0" w14:textId="62C941A2" w:rsidR="002075DC" w:rsidRDefault="002075DC" w:rsidP="0AC105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2075DC" w14:paraId="7477F0E5" w14:textId="77777777" w:rsidTr="0AC105B0">
      <w:trPr>
        <w:trHeight w:val="300"/>
      </w:trPr>
      <w:tc>
        <w:tcPr>
          <w:tcW w:w="3210" w:type="dxa"/>
        </w:tcPr>
        <w:p w14:paraId="37E7CB4F" w14:textId="6E94795A" w:rsidR="002075DC" w:rsidRDefault="002075DC" w:rsidP="0AC105B0">
          <w:pPr>
            <w:pStyle w:val="Header"/>
            <w:ind w:left="-115"/>
          </w:pPr>
        </w:p>
      </w:tc>
      <w:tc>
        <w:tcPr>
          <w:tcW w:w="3210" w:type="dxa"/>
        </w:tcPr>
        <w:p w14:paraId="1583753E" w14:textId="4B7C0176" w:rsidR="002075DC" w:rsidRDefault="002075DC" w:rsidP="0AC105B0">
          <w:pPr>
            <w:pStyle w:val="Header"/>
            <w:jc w:val="center"/>
          </w:pPr>
        </w:p>
      </w:tc>
      <w:tc>
        <w:tcPr>
          <w:tcW w:w="3210" w:type="dxa"/>
        </w:tcPr>
        <w:p w14:paraId="05F7CA3C" w14:textId="0503CAA8" w:rsidR="002075DC" w:rsidRDefault="002075DC" w:rsidP="0AC105B0">
          <w:pPr>
            <w:pStyle w:val="Header"/>
            <w:ind w:right="-115"/>
            <w:jc w:val="right"/>
          </w:pPr>
        </w:p>
      </w:tc>
    </w:tr>
  </w:tbl>
  <w:p w14:paraId="69369A04" w14:textId="26D2D144" w:rsidR="002075DC" w:rsidRDefault="002075DC" w:rsidP="0AC10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A20FA6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C0F3B70"/>
    <w:multiLevelType w:val="hybridMultilevel"/>
    <w:tmpl w:val="DBE69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4A0004"/>
    <w:multiLevelType w:val="hybridMultilevel"/>
    <w:tmpl w:val="6A2EFECC"/>
    <w:lvl w:ilvl="0" w:tplc="04520001">
      <w:start w:val="1"/>
      <w:numFmt w:val="bullet"/>
      <w:lvlText w:val=""/>
      <w:lvlJc w:val="left"/>
      <w:pPr>
        <w:ind w:left="862" w:hanging="360"/>
      </w:pPr>
      <w:rPr>
        <w:rFonts w:ascii="Symbol" w:hAnsi="Symbol" w:hint="default"/>
      </w:rPr>
    </w:lvl>
    <w:lvl w:ilvl="1" w:tplc="04520003" w:tentative="1">
      <w:start w:val="1"/>
      <w:numFmt w:val="bullet"/>
      <w:lvlText w:val="o"/>
      <w:lvlJc w:val="left"/>
      <w:pPr>
        <w:ind w:left="1582" w:hanging="360"/>
      </w:pPr>
      <w:rPr>
        <w:rFonts w:ascii="Courier New" w:hAnsi="Courier New" w:cs="Courier New" w:hint="default"/>
      </w:rPr>
    </w:lvl>
    <w:lvl w:ilvl="2" w:tplc="04520005" w:tentative="1">
      <w:start w:val="1"/>
      <w:numFmt w:val="bullet"/>
      <w:lvlText w:val=""/>
      <w:lvlJc w:val="left"/>
      <w:pPr>
        <w:ind w:left="2302" w:hanging="360"/>
      </w:pPr>
      <w:rPr>
        <w:rFonts w:ascii="Wingdings" w:hAnsi="Wingdings" w:hint="default"/>
      </w:rPr>
    </w:lvl>
    <w:lvl w:ilvl="3" w:tplc="04520001" w:tentative="1">
      <w:start w:val="1"/>
      <w:numFmt w:val="bullet"/>
      <w:lvlText w:val=""/>
      <w:lvlJc w:val="left"/>
      <w:pPr>
        <w:ind w:left="3022" w:hanging="360"/>
      </w:pPr>
      <w:rPr>
        <w:rFonts w:ascii="Symbol" w:hAnsi="Symbol" w:hint="default"/>
      </w:rPr>
    </w:lvl>
    <w:lvl w:ilvl="4" w:tplc="04520003" w:tentative="1">
      <w:start w:val="1"/>
      <w:numFmt w:val="bullet"/>
      <w:lvlText w:val="o"/>
      <w:lvlJc w:val="left"/>
      <w:pPr>
        <w:ind w:left="3742" w:hanging="360"/>
      </w:pPr>
      <w:rPr>
        <w:rFonts w:ascii="Courier New" w:hAnsi="Courier New" w:cs="Courier New" w:hint="default"/>
      </w:rPr>
    </w:lvl>
    <w:lvl w:ilvl="5" w:tplc="04520005" w:tentative="1">
      <w:start w:val="1"/>
      <w:numFmt w:val="bullet"/>
      <w:lvlText w:val=""/>
      <w:lvlJc w:val="left"/>
      <w:pPr>
        <w:ind w:left="4462" w:hanging="360"/>
      </w:pPr>
      <w:rPr>
        <w:rFonts w:ascii="Wingdings" w:hAnsi="Wingdings" w:hint="default"/>
      </w:rPr>
    </w:lvl>
    <w:lvl w:ilvl="6" w:tplc="04520001" w:tentative="1">
      <w:start w:val="1"/>
      <w:numFmt w:val="bullet"/>
      <w:lvlText w:val=""/>
      <w:lvlJc w:val="left"/>
      <w:pPr>
        <w:ind w:left="5182" w:hanging="360"/>
      </w:pPr>
      <w:rPr>
        <w:rFonts w:ascii="Symbol" w:hAnsi="Symbol" w:hint="default"/>
      </w:rPr>
    </w:lvl>
    <w:lvl w:ilvl="7" w:tplc="04520003" w:tentative="1">
      <w:start w:val="1"/>
      <w:numFmt w:val="bullet"/>
      <w:lvlText w:val="o"/>
      <w:lvlJc w:val="left"/>
      <w:pPr>
        <w:ind w:left="5902" w:hanging="360"/>
      </w:pPr>
      <w:rPr>
        <w:rFonts w:ascii="Courier New" w:hAnsi="Courier New" w:cs="Courier New" w:hint="default"/>
      </w:rPr>
    </w:lvl>
    <w:lvl w:ilvl="8" w:tplc="04520005" w:tentative="1">
      <w:start w:val="1"/>
      <w:numFmt w:val="bullet"/>
      <w:lvlText w:val=""/>
      <w:lvlJc w:val="left"/>
      <w:pPr>
        <w:ind w:left="6622" w:hanging="360"/>
      </w:pPr>
      <w:rPr>
        <w:rFonts w:ascii="Wingdings" w:hAnsi="Wingdings" w:hint="default"/>
      </w:rPr>
    </w:lvl>
  </w:abstractNum>
  <w:abstractNum w:abstractNumId="3" w15:restartNumberingAfterBreak="0">
    <w:nsid w:val="1C66365B"/>
    <w:multiLevelType w:val="hybridMultilevel"/>
    <w:tmpl w:val="ECAC0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C428C"/>
    <w:multiLevelType w:val="hybridMultilevel"/>
    <w:tmpl w:val="FB14F27A"/>
    <w:lvl w:ilvl="0" w:tplc="F7563790">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040EC9"/>
    <w:multiLevelType w:val="hybridMultilevel"/>
    <w:tmpl w:val="C8E20A02"/>
    <w:lvl w:ilvl="0" w:tplc="04520001">
      <w:start w:val="1"/>
      <w:numFmt w:val="bullet"/>
      <w:lvlText w:val=""/>
      <w:lvlJc w:val="left"/>
      <w:pPr>
        <w:ind w:left="862" w:hanging="360"/>
      </w:pPr>
      <w:rPr>
        <w:rFonts w:ascii="Symbol" w:hAnsi="Symbol" w:hint="default"/>
      </w:rPr>
    </w:lvl>
    <w:lvl w:ilvl="1" w:tplc="04520003" w:tentative="1">
      <w:start w:val="1"/>
      <w:numFmt w:val="bullet"/>
      <w:lvlText w:val="o"/>
      <w:lvlJc w:val="left"/>
      <w:pPr>
        <w:ind w:left="1582" w:hanging="360"/>
      </w:pPr>
      <w:rPr>
        <w:rFonts w:ascii="Courier New" w:hAnsi="Courier New" w:cs="Courier New" w:hint="default"/>
      </w:rPr>
    </w:lvl>
    <w:lvl w:ilvl="2" w:tplc="04520005" w:tentative="1">
      <w:start w:val="1"/>
      <w:numFmt w:val="bullet"/>
      <w:lvlText w:val=""/>
      <w:lvlJc w:val="left"/>
      <w:pPr>
        <w:ind w:left="2302" w:hanging="360"/>
      </w:pPr>
      <w:rPr>
        <w:rFonts w:ascii="Wingdings" w:hAnsi="Wingdings" w:hint="default"/>
      </w:rPr>
    </w:lvl>
    <w:lvl w:ilvl="3" w:tplc="04520001" w:tentative="1">
      <w:start w:val="1"/>
      <w:numFmt w:val="bullet"/>
      <w:lvlText w:val=""/>
      <w:lvlJc w:val="left"/>
      <w:pPr>
        <w:ind w:left="3022" w:hanging="360"/>
      </w:pPr>
      <w:rPr>
        <w:rFonts w:ascii="Symbol" w:hAnsi="Symbol" w:hint="default"/>
      </w:rPr>
    </w:lvl>
    <w:lvl w:ilvl="4" w:tplc="04520003" w:tentative="1">
      <w:start w:val="1"/>
      <w:numFmt w:val="bullet"/>
      <w:lvlText w:val="o"/>
      <w:lvlJc w:val="left"/>
      <w:pPr>
        <w:ind w:left="3742" w:hanging="360"/>
      </w:pPr>
      <w:rPr>
        <w:rFonts w:ascii="Courier New" w:hAnsi="Courier New" w:cs="Courier New" w:hint="default"/>
      </w:rPr>
    </w:lvl>
    <w:lvl w:ilvl="5" w:tplc="04520005" w:tentative="1">
      <w:start w:val="1"/>
      <w:numFmt w:val="bullet"/>
      <w:lvlText w:val=""/>
      <w:lvlJc w:val="left"/>
      <w:pPr>
        <w:ind w:left="4462" w:hanging="360"/>
      </w:pPr>
      <w:rPr>
        <w:rFonts w:ascii="Wingdings" w:hAnsi="Wingdings" w:hint="default"/>
      </w:rPr>
    </w:lvl>
    <w:lvl w:ilvl="6" w:tplc="04520001" w:tentative="1">
      <w:start w:val="1"/>
      <w:numFmt w:val="bullet"/>
      <w:lvlText w:val=""/>
      <w:lvlJc w:val="left"/>
      <w:pPr>
        <w:ind w:left="5182" w:hanging="360"/>
      </w:pPr>
      <w:rPr>
        <w:rFonts w:ascii="Symbol" w:hAnsi="Symbol" w:hint="default"/>
      </w:rPr>
    </w:lvl>
    <w:lvl w:ilvl="7" w:tplc="04520003" w:tentative="1">
      <w:start w:val="1"/>
      <w:numFmt w:val="bullet"/>
      <w:lvlText w:val="o"/>
      <w:lvlJc w:val="left"/>
      <w:pPr>
        <w:ind w:left="5902" w:hanging="360"/>
      </w:pPr>
      <w:rPr>
        <w:rFonts w:ascii="Courier New" w:hAnsi="Courier New" w:cs="Courier New" w:hint="default"/>
      </w:rPr>
    </w:lvl>
    <w:lvl w:ilvl="8" w:tplc="04520005" w:tentative="1">
      <w:start w:val="1"/>
      <w:numFmt w:val="bullet"/>
      <w:lvlText w:val=""/>
      <w:lvlJc w:val="left"/>
      <w:pPr>
        <w:ind w:left="6622" w:hanging="360"/>
      </w:pPr>
      <w:rPr>
        <w:rFonts w:ascii="Wingdings" w:hAnsi="Wingdings" w:hint="default"/>
      </w:rPr>
    </w:lvl>
  </w:abstractNum>
  <w:abstractNum w:abstractNumId="6" w15:restartNumberingAfterBreak="0">
    <w:nsid w:val="2061609D"/>
    <w:multiLevelType w:val="hybridMultilevel"/>
    <w:tmpl w:val="71F8B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F5C1C"/>
    <w:multiLevelType w:val="hybridMultilevel"/>
    <w:tmpl w:val="EC784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2E1B3C"/>
    <w:multiLevelType w:val="hybridMultilevel"/>
    <w:tmpl w:val="0DBC688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9" w15:restartNumberingAfterBreak="0">
    <w:nsid w:val="2C1E24FD"/>
    <w:multiLevelType w:val="hybridMultilevel"/>
    <w:tmpl w:val="865CFAB8"/>
    <w:lvl w:ilvl="0" w:tplc="FFFFFFFF">
      <w:start w:val="1"/>
      <w:numFmt w:val="decimal"/>
      <w:lvlText w:val="%1."/>
      <w:lvlJc w:val="left"/>
      <w:pPr>
        <w:ind w:left="559"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A21E8F"/>
    <w:multiLevelType w:val="hybridMultilevel"/>
    <w:tmpl w:val="13121EA6"/>
    <w:lvl w:ilvl="0" w:tplc="68FCE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81C26"/>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7699E"/>
    <w:multiLevelType w:val="hybridMultilevel"/>
    <w:tmpl w:val="3DE0123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AB63E55"/>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672B50"/>
    <w:multiLevelType w:val="hybridMultilevel"/>
    <w:tmpl w:val="C72A2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D57445"/>
    <w:multiLevelType w:val="hybridMultilevel"/>
    <w:tmpl w:val="865CFAB8"/>
    <w:lvl w:ilvl="0" w:tplc="FFFFFFFF">
      <w:start w:val="1"/>
      <w:numFmt w:val="decimal"/>
      <w:lvlText w:val="%1."/>
      <w:lvlJc w:val="left"/>
      <w:pPr>
        <w:ind w:left="559"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8377EF"/>
    <w:multiLevelType w:val="hybridMultilevel"/>
    <w:tmpl w:val="43AA5624"/>
    <w:lvl w:ilvl="0" w:tplc="04090001">
      <w:start w:val="1"/>
      <w:numFmt w:val="bullet"/>
      <w:lvlText w:val=""/>
      <w:lvlJc w:val="left"/>
      <w:pPr>
        <w:ind w:left="1080" w:hanging="360"/>
      </w:pPr>
      <w:rPr>
        <w:rFonts w:ascii="Symbol" w:hAnsi="Symbol"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9C1350A"/>
    <w:multiLevelType w:val="hybridMultilevel"/>
    <w:tmpl w:val="1E806B54"/>
    <w:lvl w:ilvl="0" w:tplc="04520001">
      <w:start w:val="1"/>
      <w:numFmt w:val="bullet"/>
      <w:lvlText w:val=""/>
      <w:lvlJc w:val="left"/>
      <w:pPr>
        <w:ind w:left="862" w:hanging="360"/>
      </w:pPr>
      <w:rPr>
        <w:rFonts w:ascii="Symbol" w:hAnsi="Symbol" w:hint="default"/>
      </w:rPr>
    </w:lvl>
    <w:lvl w:ilvl="1" w:tplc="04520003" w:tentative="1">
      <w:start w:val="1"/>
      <w:numFmt w:val="bullet"/>
      <w:lvlText w:val="o"/>
      <w:lvlJc w:val="left"/>
      <w:pPr>
        <w:ind w:left="1582" w:hanging="360"/>
      </w:pPr>
      <w:rPr>
        <w:rFonts w:ascii="Courier New" w:hAnsi="Courier New" w:cs="Courier New" w:hint="default"/>
      </w:rPr>
    </w:lvl>
    <w:lvl w:ilvl="2" w:tplc="04520005" w:tentative="1">
      <w:start w:val="1"/>
      <w:numFmt w:val="bullet"/>
      <w:lvlText w:val=""/>
      <w:lvlJc w:val="left"/>
      <w:pPr>
        <w:ind w:left="2302" w:hanging="360"/>
      </w:pPr>
      <w:rPr>
        <w:rFonts w:ascii="Wingdings" w:hAnsi="Wingdings" w:hint="default"/>
      </w:rPr>
    </w:lvl>
    <w:lvl w:ilvl="3" w:tplc="04520001" w:tentative="1">
      <w:start w:val="1"/>
      <w:numFmt w:val="bullet"/>
      <w:lvlText w:val=""/>
      <w:lvlJc w:val="left"/>
      <w:pPr>
        <w:ind w:left="3022" w:hanging="360"/>
      </w:pPr>
      <w:rPr>
        <w:rFonts w:ascii="Symbol" w:hAnsi="Symbol" w:hint="default"/>
      </w:rPr>
    </w:lvl>
    <w:lvl w:ilvl="4" w:tplc="04520003" w:tentative="1">
      <w:start w:val="1"/>
      <w:numFmt w:val="bullet"/>
      <w:lvlText w:val="o"/>
      <w:lvlJc w:val="left"/>
      <w:pPr>
        <w:ind w:left="3742" w:hanging="360"/>
      </w:pPr>
      <w:rPr>
        <w:rFonts w:ascii="Courier New" w:hAnsi="Courier New" w:cs="Courier New" w:hint="default"/>
      </w:rPr>
    </w:lvl>
    <w:lvl w:ilvl="5" w:tplc="04520005" w:tentative="1">
      <w:start w:val="1"/>
      <w:numFmt w:val="bullet"/>
      <w:lvlText w:val=""/>
      <w:lvlJc w:val="left"/>
      <w:pPr>
        <w:ind w:left="4462" w:hanging="360"/>
      </w:pPr>
      <w:rPr>
        <w:rFonts w:ascii="Wingdings" w:hAnsi="Wingdings" w:hint="default"/>
      </w:rPr>
    </w:lvl>
    <w:lvl w:ilvl="6" w:tplc="04520001" w:tentative="1">
      <w:start w:val="1"/>
      <w:numFmt w:val="bullet"/>
      <w:lvlText w:val=""/>
      <w:lvlJc w:val="left"/>
      <w:pPr>
        <w:ind w:left="5182" w:hanging="360"/>
      </w:pPr>
      <w:rPr>
        <w:rFonts w:ascii="Symbol" w:hAnsi="Symbol" w:hint="default"/>
      </w:rPr>
    </w:lvl>
    <w:lvl w:ilvl="7" w:tplc="04520003" w:tentative="1">
      <w:start w:val="1"/>
      <w:numFmt w:val="bullet"/>
      <w:lvlText w:val="o"/>
      <w:lvlJc w:val="left"/>
      <w:pPr>
        <w:ind w:left="5902" w:hanging="360"/>
      </w:pPr>
      <w:rPr>
        <w:rFonts w:ascii="Courier New" w:hAnsi="Courier New" w:cs="Courier New" w:hint="default"/>
      </w:rPr>
    </w:lvl>
    <w:lvl w:ilvl="8" w:tplc="04520005" w:tentative="1">
      <w:start w:val="1"/>
      <w:numFmt w:val="bullet"/>
      <w:lvlText w:val=""/>
      <w:lvlJc w:val="left"/>
      <w:pPr>
        <w:ind w:left="6622" w:hanging="360"/>
      </w:pPr>
      <w:rPr>
        <w:rFonts w:ascii="Wingdings" w:hAnsi="Wingdings" w:hint="default"/>
      </w:rPr>
    </w:lvl>
  </w:abstractNum>
  <w:num w:numId="1" w16cid:durableId="1264917783">
    <w:abstractNumId w:val="9"/>
  </w:num>
  <w:num w:numId="2" w16cid:durableId="1458527939">
    <w:abstractNumId w:val="3"/>
  </w:num>
  <w:num w:numId="3" w16cid:durableId="1133403110">
    <w:abstractNumId w:val="1"/>
  </w:num>
  <w:num w:numId="4" w16cid:durableId="598149353">
    <w:abstractNumId w:val="12"/>
  </w:num>
  <w:num w:numId="5" w16cid:durableId="1896309036">
    <w:abstractNumId w:val="16"/>
  </w:num>
  <w:num w:numId="6" w16cid:durableId="331105077">
    <w:abstractNumId w:val="6"/>
  </w:num>
  <w:num w:numId="7" w16cid:durableId="1384018300">
    <w:abstractNumId w:val="7"/>
  </w:num>
  <w:num w:numId="8" w16cid:durableId="1332174791">
    <w:abstractNumId w:val="10"/>
  </w:num>
  <w:num w:numId="9" w16cid:durableId="152306256">
    <w:abstractNumId w:val="8"/>
  </w:num>
  <w:num w:numId="10" w16cid:durableId="1351375991">
    <w:abstractNumId w:val="0"/>
  </w:num>
  <w:num w:numId="11" w16cid:durableId="600601181">
    <w:abstractNumId w:val="11"/>
  </w:num>
  <w:num w:numId="12" w16cid:durableId="924612581">
    <w:abstractNumId w:val="4"/>
  </w:num>
  <w:num w:numId="13" w16cid:durableId="449712307">
    <w:abstractNumId w:val="13"/>
  </w:num>
  <w:num w:numId="14" w16cid:durableId="74934180">
    <w:abstractNumId w:val="14"/>
  </w:num>
  <w:num w:numId="15" w16cid:durableId="1507020657">
    <w:abstractNumId w:val="17"/>
  </w:num>
  <w:num w:numId="16" w16cid:durableId="1211572479">
    <w:abstractNumId w:val="2"/>
  </w:num>
  <w:num w:numId="17" w16cid:durableId="1702976154">
    <w:abstractNumId w:val="5"/>
  </w:num>
  <w:num w:numId="18" w16cid:durableId="27351341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1BCD"/>
    <w:rsid w:val="00016507"/>
    <w:rsid w:val="000224F7"/>
    <w:rsid w:val="000260F9"/>
    <w:rsid w:val="00033CC4"/>
    <w:rsid w:val="0003419A"/>
    <w:rsid w:val="00040E3C"/>
    <w:rsid w:val="000467A9"/>
    <w:rsid w:val="000528BF"/>
    <w:rsid w:val="00061FB9"/>
    <w:rsid w:val="00063BAB"/>
    <w:rsid w:val="000644B9"/>
    <w:rsid w:val="00071742"/>
    <w:rsid w:val="00085B9E"/>
    <w:rsid w:val="00097E4C"/>
    <w:rsid w:val="000A09BB"/>
    <w:rsid w:val="000C0CD5"/>
    <w:rsid w:val="000D035C"/>
    <w:rsid w:val="000E192A"/>
    <w:rsid w:val="000E25B1"/>
    <w:rsid w:val="000F121A"/>
    <w:rsid w:val="00105952"/>
    <w:rsid w:val="001213E0"/>
    <w:rsid w:val="0012557D"/>
    <w:rsid w:val="001348BE"/>
    <w:rsid w:val="001428D3"/>
    <w:rsid w:val="001600EE"/>
    <w:rsid w:val="001740A7"/>
    <w:rsid w:val="00174E5F"/>
    <w:rsid w:val="0017639A"/>
    <w:rsid w:val="0018122C"/>
    <w:rsid w:val="00182054"/>
    <w:rsid w:val="00184655"/>
    <w:rsid w:val="001849AC"/>
    <w:rsid w:val="00195605"/>
    <w:rsid w:val="001A27A1"/>
    <w:rsid w:val="001A6E47"/>
    <w:rsid w:val="001A788A"/>
    <w:rsid w:val="001B1BD3"/>
    <w:rsid w:val="001B409C"/>
    <w:rsid w:val="001C0DDE"/>
    <w:rsid w:val="001E09AD"/>
    <w:rsid w:val="001E25DB"/>
    <w:rsid w:val="001E5099"/>
    <w:rsid w:val="001F509E"/>
    <w:rsid w:val="002003BC"/>
    <w:rsid w:val="00203FBC"/>
    <w:rsid w:val="00206306"/>
    <w:rsid w:val="002075DC"/>
    <w:rsid w:val="00215547"/>
    <w:rsid w:val="00221BE0"/>
    <w:rsid w:val="00227E07"/>
    <w:rsid w:val="00236645"/>
    <w:rsid w:val="002372CE"/>
    <w:rsid w:val="002426FD"/>
    <w:rsid w:val="00263449"/>
    <w:rsid w:val="00267808"/>
    <w:rsid w:val="002927B1"/>
    <w:rsid w:val="00296241"/>
    <w:rsid w:val="002979CF"/>
    <w:rsid w:val="002A49DA"/>
    <w:rsid w:val="002A5A41"/>
    <w:rsid w:val="002B032B"/>
    <w:rsid w:val="002B5715"/>
    <w:rsid w:val="002B5BE3"/>
    <w:rsid w:val="002D47C3"/>
    <w:rsid w:val="002E2F1C"/>
    <w:rsid w:val="002F2DC2"/>
    <w:rsid w:val="002F5DCE"/>
    <w:rsid w:val="002F70FB"/>
    <w:rsid w:val="003026D9"/>
    <w:rsid w:val="0030459B"/>
    <w:rsid w:val="003052D0"/>
    <w:rsid w:val="003157A0"/>
    <w:rsid w:val="003212D2"/>
    <w:rsid w:val="003450DA"/>
    <w:rsid w:val="00355E79"/>
    <w:rsid w:val="003568B9"/>
    <w:rsid w:val="003627D6"/>
    <w:rsid w:val="00373582"/>
    <w:rsid w:val="00376773"/>
    <w:rsid w:val="0038682C"/>
    <w:rsid w:val="003947CC"/>
    <w:rsid w:val="003A03AF"/>
    <w:rsid w:val="003A0D98"/>
    <w:rsid w:val="003A6811"/>
    <w:rsid w:val="003B1AE7"/>
    <w:rsid w:val="003B26F3"/>
    <w:rsid w:val="003B3E9D"/>
    <w:rsid w:val="003B4D1A"/>
    <w:rsid w:val="003C68BB"/>
    <w:rsid w:val="003D0090"/>
    <w:rsid w:val="003D0125"/>
    <w:rsid w:val="003E102C"/>
    <w:rsid w:val="003E1B4B"/>
    <w:rsid w:val="003E55F3"/>
    <w:rsid w:val="003E7994"/>
    <w:rsid w:val="003F4703"/>
    <w:rsid w:val="003F607F"/>
    <w:rsid w:val="00401091"/>
    <w:rsid w:val="00407E11"/>
    <w:rsid w:val="004172D0"/>
    <w:rsid w:val="004174D3"/>
    <w:rsid w:val="00434D5D"/>
    <w:rsid w:val="00442B94"/>
    <w:rsid w:val="0044623F"/>
    <w:rsid w:val="004514F4"/>
    <w:rsid w:val="00455BD3"/>
    <w:rsid w:val="00461E1A"/>
    <w:rsid w:val="00462EF9"/>
    <w:rsid w:val="004719CA"/>
    <w:rsid w:val="00476C9F"/>
    <w:rsid w:val="00483C2D"/>
    <w:rsid w:val="004A6DD8"/>
    <w:rsid w:val="004A706D"/>
    <w:rsid w:val="004C697B"/>
    <w:rsid w:val="004C7B05"/>
    <w:rsid w:val="004F2B19"/>
    <w:rsid w:val="004F52F9"/>
    <w:rsid w:val="00501AC9"/>
    <w:rsid w:val="00506130"/>
    <w:rsid w:val="005064C7"/>
    <w:rsid w:val="00507776"/>
    <w:rsid w:val="00511A3B"/>
    <w:rsid w:val="00516E16"/>
    <w:rsid w:val="005217A0"/>
    <w:rsid w:val="00526D20"/>
    <w:rsid w:val="00541085"/>
    <w:rsid w:val="005416A8"/>
    <w:rsid w:val="0054190D"/>
    <w:rsid w:val="00550810"/>
    <w:rsid w:val="005560E0"/>
    <w:rsid w:val="005624F7"/>
    <w:rsid w:val="00564C8B"/>
    <w:rsid w:val="005761A1"/>
    <w:rsid w:val="00577787"/>
    <w:rsid w:val="0058718D"/>
    <w:rsid w:val="005904CB"/>
    <w:rsid w:val="005A32B1"/>
    <w:rsid w:val="005A57E2"/>
    <w:rsid w:val="005B52AE"/>
    <w:rsid w:val="0060582A"/>
    <w:rsid w:val="006078C2"/>
    <w:rsid w:val="006136C4"/>
    <w:rsid w:val="00620F2C"/>
    <w:rsid w:val="00622AC9"/>
    <w:rsid w:val="00630A7A"/>
    <w:rsid w:val="006360B8"/>
    <w:rsid w:val="00642EDF"/>
    <w:rsid w:val="006453E0"/>
    <w:rsid w:val="00646853"/>
    <w:rsid w:val="00655182"/>
    <w:rsid w:val="006561CD"/>
    <w:rsid w:val="006567F6"/>
    <w:rsid w:val="00657FBC"/>
    <w:rsid w:val="00662B20"/>
    <w:rsid w:val="00662E02"/>
    <w:rsid w:val="00662F3F"/>
    <w:rsid w:val="00663905"/>
    <w:rsid w:val="00665A32"/>
    <w:rsid w:val="00671690"/>
    <w:rsid w:val="00686BF1"/>
    <w:rsid w:val="006878B5"/>
    <w:rsid w:val="00693936"/>
    <w:rsid w:val="006A0A0E"/>
    <w:rsid w:val="006B0830"/>
    <w:rsid w:val="006B24BA"/>
    <w:rsid w:val="006B4BC0"/>
    <w:rsid w:val="006C0D70"/>
    <w:rsid w:val="006C15E4"/>
    <w:rsid w:val="006C230C"/>
    <w:rsid w:val="006D16D3"/>
    <w:rsid w:val="006E52FA"/>
    <w:rsid w:val="006E642F"/>
    <w:rsid w:val="006F140E"/>
    <w:rsid w:val="006F6961"/>
    <w:rsid w:val="00702113"/>
    <w:rsid w:val="00704FDF"/>
    <w:rsid w:val="007060FE"/>
    <w:rsid w:val="00706395"/>
    <w:rsid w:val="00710EED"/>
    <w:rsid w:val="00715809"/>
    <w:rsid w:val="00736B90"/>
    <w:rsid w:val="00740338"/>
    <w:rsid w:val="007446CB"/>
    <w:rsid w:val="00744922"/>
    <w:rsid w:val="00754151"/>
    <w:rsid w:val="007612D7"/>
    <w:rsid w:val="00763463"/>
    <w:rsid w:val="007710BB"/>
    <w:rsid w:val="007808D7"/>
    <w:rsid w:val="00782CFC"/>
    <w:rsid w:val="00783F62"/>
    <w:rsid w:val="007873C8"/>
    <w:rsid w:val="00791EBC"/>
    <w:rsid w:val="00795410"/>
    <w:rsid w:val="007B21D7"/>
    <w:rsid w:val="007B30C6"/>
    <w:rsid w:val="007B43A1"/>
    <w:rsid w:val="007B5C9B"/>
    <w:rsid w:val="007C4D0B"/>
    <w:rsid w:val="007D10F5"/>
    <w:rsid w:val="007F563D"/>
    <w:rsid w:val="00810C27"/>
    <w:rsid w:val="008144C6"/>
    <w:rsid w:val="00837AED"/>
    <w:rsid w:val="008506D5"/>
    <w:rsid w:val="00851796"/>
    <w:rsid w:val="00851C91"/>
    <w:rsid w:val="0086035F"/>
    <w:rsid w:val="00881DA0"/>
    <w:rsid w:val="00882FD3"/>
    <w:rsid w:val="00886CC6"/>
    <w:rsid w:val="0089139F"/>
    <w:rsid w:val="00894BC5"/>
    <w:rsid w:val="008A69B9"/>
    <w:rsid w:val="008B2038"/>
    <w:rsid w:val="008C618F"/>
    <w:rsid w:val="008C6EAD"/>
    <w:rsid w:val="008D2D93"/>
    <w:rsid w:val="008D312F"/>
    <w:rsid w:val="008D7128"/>
    <w:rsid w:val="008E1FD2"/>
    <w:rsid w:val="008E2751"/>
    <w:rsid w:val="008F1244"/>
    <w:rsid w:val="008F54B6"/>
    <w:rsid w:val="008F7901"/>
    <w:rsid w:val="00912416"/>
    <w:rsid w:val="00927166"/>
    <w:rsid w:val="0093471E"/>
    <w:rsid w:val="009347BF"/>
    <w:rsid w:val="00935216"/>
    <w:rsid w:val="009362F9"/>
    <w:rsid w:val="00943002"/>
    <w:rsid w:val="00946763"/>
    <w:rsid w:val="00962382"/>
    <w:rsid w:val="0096469A"/>
    <w:rsid w:val="00966369"/>
    <w:rsid w:val="00975496"/>
    <w:rsid w:val="00982DFB"/>
    <w:rsid w:val="0099061F"/>
    <w:rsid w:val="00992776"/>
    <w:rsid w:val="00992AB1"/>
    <w:rsid w:val="009A1884"/>
    <w:rsid w:val="009A4F58"/>
    <w:rsid w:val="009B4DE7"/>
    <w:rsid w:val="009B6233"/>
    <w:rsid w:val="009D0B14"/>
    <w:rsid w:val="009D1E12"/>
    <w:rsid w:val="00A044C8"/>
    <w:rsid w:val="00A07C1B"/>
    <w:rsid w:val="00A15171"/>
    <w:rsid w:val="00A1520E"/>
    <w:rsid w:val="00A1688E"/>
    <w:rsid w:val="00A226B6"/>
    <w:rsid w:val="00A22D67"/>
    <w:rsid w:val="00A30CAB"/>
    <w:rsid w:val="00A30E5F"/>
    <w:rsid w:val="00A6114C"/>
    <w:rsid w:val="00A63477"/>
    <w:rsid w:val="00A6651F"/>
    <w:rsid w:val="00A667E7"/>
    <w:rsid w:val="00A8628D"/>
    <w:rsid w:val="00A95329"/>
    <w:rsid w:val="00AB164E"/>
    <w:rsid w:val="00AB2229"/>
    <w:rsid w:val="00AB2920"/>
    <w:rsid w:val="00AB35FC"/>
    <w:rsid w:val="00AC3354"/>
    <w:rsid w:val="00AC406F"/>
    <w:rsid w:val="00AD0353"/>
    <w:rsid w:val="00AD3087"/>
    <w:rsid w:val="00AD429C"/>
    <w:rsid w:val="00AE25FC"/>
    <w:rsid w:val="00B021B1"/>
    <w:rsid w:val="00B10E79"/>
    <w:rsid w:val="00B131FE"/>
    <w:rsid w:val="00B14020"/>
    <w:rsid w:val="00B30912"/>
    <w:rsid w:val="00B413BE"/>
    <w:rsid w:val="00B4621D"/>
    <w:rsid w:val="00B46353"/>
    <w:rsid w:val="00B524F5"/>
    <w:rsid w:val="00B55A11"/>
    <w:rsid w:val="00B63073"/>
    <w:rsid w:val="00B6746D"/>
    <w:rsid w:val="00B85410"/>
    <w:rsid w:val="00B911ED"/>
    <w:rsid w:val="00BA0199"/>
    <w:rsid w:val="00BA4CE5"/>
    <w:rsid w:val="00BB149C"/>
    <w:rsid w:val="00BB7F3E"/>
    <w:rsid w:val="00BC12B5"/>
    <w:rsid w:val="00BC1E77"/>
    <w:rsid w:val="00BC6BB6"/>
    <w:rsid w:val="00BC739A"/>
    <w:rsid w:val="00BD0CF5"/>
    <w:rsid w:val="00BE0D1A"/>
    <w:rsid w:val="00BE3456"/>
    <w:rsid w:val="00BE39FD"/>
    <w:rsid w:val="00BF0473"/>
    <w:rsid w:val="00C007C9"/>
    <w:rsid w:val="00C05438"/>
    <w:rsid w:val="00C23A7B"/>
    <w:rsid w:val="00C30626"/>
    <w:rsid w:val="00C33C5C"/>
    <w:rsid w:val="00C3403F"/>
    <w:rsid w:val="00C36840"/>
    <w:rsid w:val="00C40C6A"/>
    <w:rsid w:val="00C4346C"/>
    <w:rsid w:val="00C435E3"/>
    <w:rsid w:val="00C51B26"/>
    <w:rsid w:val="00C53912"/>
    <w:rsid w:val="00C5439F"/>
    <w:rsid w:val="00C80BBA"/>
    <w:rsid w:val="00C842F0"/>
    <w:rsid w:val="00C91FCE"/>
    <w:rsid w:val="00CA6399"/>
    <w:rsid w:val="00CB0B84"/>
    <w:rsid w:val="00CC0816"/>
    <w:rsid w:val="00CC0BD6"/>
    <w:rsid w:val="00CC3F97"/>
    <w:rsid w:val="00CC64A4"/>
    <w:rsid w:val="00CD1B00"/>
    <w:rsid w:val="00CD2309"/>
    <w:rsid w:val="00CE2731"/>
    <w:rsid w:val="00D001BC"/>
    <w:rsid w:val="00D01DAD"/>
    <w:rsid w:val="00D0741B"/>
    <w:rsid w:val="00D12E18"/>
    <w:rsid w:val="00D13930"/>
    <w:rsid w:val="00D14919"/>
    <w:rsid w:val="00D254CC"/>
    <w:rsid w:val="00D27690"/>
    <w:rsid w:val="00D32710"/>
    <w:rsid w:val="00D42658"/>
    <w:rsid w:val="00D4323A"/>
    <w:rsid w:val="00D4397A"/>
    <w:rsid w:val="00D447AE"/>
    <w:rsid w:val="00D55627"/>
    <w:rsid w:val="00D578DE"/>
    <w:rsid w:val="00D626CB"/>
    <w:rsid w:val="00D80309"/>
    <w:rsid w:val="00D808E4"/>
    <w:rsid w:val="00D822F0"/>
    <w:rsid w:val="00D87447"/>
    <w:rsid w:val="00D93C90"/>
    <w:rsid w:val="00DA24C3"/>
    <w:rsid w:val="00DA6D37"/>
    <w:rsid w:val="00DB1DAB"/>
    <w:rsid w:val="00DB4573"/>
    <w:rsid w:val="00DB5278"/>
    <w:rsid w:val="00DB7B5B"/>
    <w:rsid w:val="00DC09F5"/>
    <w:rsid w:val="00DC2139"/>
    <w:rsid w:val="00DC4568"/>
    <w:rsid w:val="00DD1FF3"/>
    <w:rsid w:val="00DD2AEE"/>
    <w:rsid w:val="00DD4719"/>
    <w:rsid w:val="00DD6864"/>
    <w:rsid w:val="00DF2EA9"/>
    <w:rsid w:val="00DF51BD"/>
    <w:rsid w:val="00DF7110"/>
    <w:rsid w:val="00E13953"/>
    <w:rsid w:val="00E263E7"/>
    <w:rsid w:val="00E27CF5"/>
    <w:rsid w:val="00E4048E"/>
    <w:rsid w:val="00E44F31"/>
    <w:rsid w:val="00E45214"/>
    <w:rsid w:val="00E5366B"/>
    <w:rsid w:val="00E5621E"/>
    <w:rsid w:val="00E70FA3"/>
    <w:rsid w:val="00E7340F"/>
    <w:rsid w:val="00E7345A"/>
    <w:rsid w:val="00E74B28"/>
    <w:rsid w:val="00E7782B"/>
    <w:rsid w:val="00E9066C"/>
    <w:rsid w:val="00E95BA7"/>
    <w:rsid w:val="00E96628"/>
    <w:rsid w:val="00EA1030"/>
    <w:rsid w:val="00EA38B6"/>
    <w:rsid w:val="00EA62A2"/>
    <w:rsid w:val="00EB38C7"/>
    <w:rsid w:val="00EC4B5C"/>
    <w:rsid w:val="00EC7ABC"/>
    <w:rsid w:val="00EE125B"/>
    <w:rsid w:val="00EE1F0D"/>
    <w:rsid w:val="00EE4843"/>
    <w:rsid w:val="00EF127B"/>
    <w:rsid w:val="00EF5E13"/>
    <w:rsid w:val="00F034C0"/>
    <w:rsid w:val="00F0768F"/>
    <w:rsid w:val="00F25E64"/>
    <w:rsid w:val="00F340B8"/>
    <w:rsid w:val="00F34359"/>
    <w:rsid w:val="00F46E32"/>
    <w:rsid w:val="00F50C2B"/>
    <w:rsid w:val="00F530B1"/>
    <w:rsid w:val="00F634C3"/>
    <w:rsid w:val="00F63F85"/>
    <w:rsid w:val="00F66455"/>
    <w:rsid w:val="00F72095"/>
    <w:rsid w:val="00F75309"/>
    <w:rsid w:val="00F75899"/>
    <w:rsid w:val="00F8058F"/>
    <w:rsid w:val="00F83E27"/>
    <w:rsid w:val="00F864AF"/>
    <w:rsid w:val="00FA1BB3"/>
    <w:rsid w:val="00FC679E"/>
    <w:rsid w:val="00FD714C"/>
    <w:rsid w:val="00FE1238"/>
    <w:rsid w:val="00FE33FC"/>
    <w:rsid w:val="00FE57B4"/>
    <w:rsid w:val="00FE5D3F"/>
    <w:rsid w:val="00FE76C6"/>
    <w:rsid w:val="00FF015C"/>
    <w:rsid w:val="00FF560C"/>
    <w:rsid w:val="0AC105B0"/>
    <w:rsid w:val="0BE223AC"/>
    <w:rsid w:val="0BED8C16"/>
    <w:rsid w:val="17640368"/>
    <w:rsid w:val="230FEBF6"/>
    <w:rsid w:val="24AFB7EA"/>
    <w:rsid w:val="32D23C66"/>
    <w:rsid w:val="470A25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D6044"/>
  <w15:docId w15:val="{F5521553-8977-44EB-A447-7AF6CB72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WenQuanYi Zen Hei Sharp" w:hAnsi="Arial" w:cs="Calibr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link w:val="Heading1Char"/>
    <w:uiPriority w:val="9"/>
    <w:qFormat/>
    <w:rsid w:val="00B46353"/>
    <w:pPr>
      <w:keepNext/>
      <w:suppressAutoHyphens w:val="0"/>
      <w:spacing w:before="240" w:after="60"/>
      <w:outlineLvl w:val="0"/>
    </w:pPr>
    <w:rPr>
      <w:rFonts w:eastAsia="Times New Roman" w:cs="Arial"/>
      <w:b/>
      <w:bCs/>
      <w:kern w:val="32"/>
      <w:sz w:val="32"/>
      <w:szCs w:val="32"/>
    </w:rPr>
  </w:style>
  <w:style w:type="paragraph" w:styleId="Heading2">
    <w:name w:val="heading 2"/>
    <w:basedOn w:val="Normal"/>
    <w:next w:val="Normal"/>
    <w:link w:val="Heading2Char"/>
    <w:qFormat/>
    <w:rsid w:val="00B46353"/>
    <w:pPr>
      <w:keepNext/>
      <w:suppressAutoHyphens w:val="0"/>
      <w:jc w:val="both"/>
      <w:outlineLvl w:val="1"/>
    </w:pPr>
    <w:rPr>
      <w:rFonts w:eastAsia="Times New Roman" w:cs="Arial"/>
      <w:b/>
      <w:szCs w:val="24"/>
      <w:lang w:eastAsia="en-GB"/>
    </w:rPr>
  </w:style>
  <w:style w:type="paragraph" w:styleId="Heading3">
    <w:name w:val="heading 3"/>
    <w:basedOn w:val="Normal"/>
    <w:next w:val="Normal"/>
    <w:link w:val="Heading3Char1"/>
    <w:qFormat/>
    <w:pPr>
      <w:keepNext/>
      <w:spacing w:before="240" w:after="60"/>
      <w:outlineLvl w:val="2"/>
    </w:pPr>
    <w:rPr>
      <w:rFonts w:eastAsia="Times New Roman" w:cs="Arial"/>
      <w:b/>
      <w:bCs/>
      <w:sz w:val="26"/>
      <w:szCs w:val="26"/>
      <w:lang w:val="en-US"/>
    </w:rPr>
  </w:style>
  <w:style w:type="paragraph" w:styleId="Heading9">
    <w:name w:val="heading 9"/>
    <w:basedOn w:val="Normal"/>
    <w:next w:val="Normal"/>
    <w:link w:val="Heading9Char"/>
    <w:qFormat/>
    <w:rsid w:val="00B46353"/>
    <w:pPr>
      <w:suppressAutoHyphens w:val="0"/>
      <w:spacing w:before="240" w:after="60"/>
      <w:outlineLvl w:val="8"/>
    </w:pPr>
    <w:rPr>
      <w:rFonts w:eastAsia="Times New Roman"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BalloonTextChar">
    <w:name w:val="Balloon Text Char"/>
    <w:basedOn w:val="DefaultParagraphFont"/>
    <w:uiPriority w:val="99"/>
    <w:rPr>
      <w:rFonts w:ascii="Tahoma" w:hAnsi="Tahoma" w:cs="Tahoma"/>
      <w:sz w:val="16"/>
      <w:szCs w:val="16"/>
    </w:rPr>
  </w:style>
  <w:style w:type="character" w:customStyle="1" w:styleId="Heading3Char">
    <w:name w:val="Heading 3 Char"/>
    <w:basedOn w:val="DefaultParagraphFont"/>
    <w:rPr>
      <w:rFonts w:eastAsia="Times New Roman" w:cs="Arial"/>
      <w:b/>
      <w:bCs/>
      <w:sz w:val="26"/>
      <w:szCs w:val="26"/>
      <w:lang w:val="en-US"/>
    </w:rPr>
  </w:style>
  <w:style w:type="character" w:customStyle="1" w:styleId="bodytext1">
    <w:name w:val="bodytext1"/>
    <w:basedOn w:val="DefaultParagraphFont"/>
    <w:rPr>
      <w:rFonts w:ascii="Verdana" w:hAnsi="Verdana"/>
      <w:color w:val="000000"/>
      <w:sz w:val="20"/>
      <w:szCs w:val="20"/>
    </w:rPr>
  </w:style>
  <w:style w:type="character" w:customStyle="1" w:styleId="BodyTextChar">
    <w:name w:val="Body Text Char"/>
    <w:basedOn w:val="DefaultParagraphFont"/>
    <w:rPr>
      <w:rFonts w:eastAsia="Times New Roman" w:cs="Times New Roman"/>
      <w:szCs w:val="24"/>
      <w:lang w:val="en-US"/>
    </w:rPr>
  </w:style>
  <w:style w:type="character" w:customStyle="1" w:styleId="entitycharstyle">
    <w:name w:val="entity_char_style"/>
    <w:basedOn w:val="DefaultParagraphFont"/>
    <w:rPr>
      <w:rFonts w:ascii="Arial Unicode MS" w:eastAsia="Arial Unicode MS" w:hAnsi="Arial Unicode MS" w:cs="Arial Unicode MS"/>
      <w:sz w:val="22"/>
      <w:szCs w:val="22"/>
    </w:rPr>
  </w:style>
  <w:style w:type="character" w:customStyle="1" w:styleId="div-wrap-info-bold">
    <w:name w:val="div-wrap-info-bold"/>
    <w:basedOn w:val="DefaultParagraphFont"/>
    <w:rPr>
      <w:rFonts w:ascii="Times New Roman" w:hAnsi="Times New Roman" w:cs="Times New Roman"/>
      <w:b/>
      <w:bCs/>
    </w:rPr>
  </w:style>
  <w:style w:type="character" w:customStyle="1" w:styleId="amendment-quote">
    <w:name w:val="amendment-quote"/>
    <w:basedOn w:val="DefaultParagraphFont"/>
    <w:rPr>
      <w:rFonts w:ascii="Times" w:hAnsi="Times" w:cs="Times"/>
      <w:b w:val="0"/>
      <w:bCs w:val="0"/>
      <w:i w:val="0"/>
      <w:iCs w:val="0"/>
      <w:color w:val="000000"/>
      <w:sz w:val="26"/>
      <w:szCs w:val="26"/>
    </w:rPr>
  </w:style>
  <w:style w:type="character" w:customStyle="1" w:styleId="within-new">
    <w:name w:val="within-new"/>
    <w:basedOn w:val="DefaultParagraphFont"/>
    <w:rPr>
      <w:color w:val="0000FF"/>
    </w:rPr>
  </w:style>
  <w:style w:type="character" w:customStyle="1" w:styleId="legds2">
    <w:name w:val="legds2"/>
    <w:basedOn w:val="DefaultParagraphFont"/>
    <w:rPr>
      <w:vanish w:val="0"/>
    </w:rPr>
  </w:style>
  <w:style w:type="character" w:customStyle="1" w:styleId="legp1no11">
    <w:name w:val="legp1no11"/>
    <w:basedOn w:val="DefaultParagraphFont"/>
  </w:style>
  <w:style w:type="character" w:styleId="FollowedHyperlink">
    <w:name w:val="FollowedHyperlink"/>
    <w:basedOn w:val="DefaultParagraphFont"/>
    <w:rPr>
      <w:color w:val="800080"/>
      <w:u w:val="single"/>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hAnsi="Liberation Sans" w:cs="Lohit Devanagari"/>
      <w:sz w:val="28"/>
      <w:szCs w:val="28"/>
    </w:rPr>
  </w:style>
  <w:style w:type="paragraph" w:customStyle="1" w:styleId="TextBody">
    <w:name w:val="Text Body"/>
    <w:basedOn w:val="Default"/>
    <w:next w:val="Default"/>
    <w:pPr>
      <w:spacing w:line="288" w:lineRule="auto"/>
    </w:pPr>
    <w:rPr>
      <w:rFonts w:cs="Times New Roman"/>
      <w:color w:val="00000A"/>
    </w:rPr>
  </w:style>
  <w:style w:type="paragraph" w:customStyle="1" w:styleId="Default">
    <w:name w:val="Default"/>
    <w:qForma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pPr>
      <w:suppressLineNumbers/>
    </w:pPr>
    <w:rPr>
      <w:rFonts w:cs="Lohit Devanagari"/>
    </w:rPr>
  </w:style>
  <w:style w:type="paragraph" w:styleId="ListParagraph">
    <w:name w:val="List Paragraph"/>
    <w:basedOn w:val="Normal"/>
    <w:uiPriority w:val="34"/>
    <w:qFormat/>
    <w:pPr>
      <w:ind w:left="720"/>
      <w:contextualSpacing/>
    </w:pPr>
  </w:style>
  <w:style w:type="paragraph" w:styleId="Header">
    <w:name w:val="header"/>
    <w:basedOn w:val="Normal"/>
    <w:link w:val="HeaderChar1"/>
    <w:uiPriority w:val="99"/>
    <w:pPr>
      <w:tabs>
        <w:tab w:val="center" w:pos="4513"/>
        <w:tab w:val="right" w:pos="9026"/>
      </w:tabs>
    </w:pPr>
  </w:style>
  <w:style w:type="paragraph" w:styleId="Footer">
    <w:name w:val="footer"/>
    <w:basedOn w:val="Normal"/>
    <w:link w:val="FooterChar1"/>
    <w:pPr>
      <w:tabs>
        <w:tab w:val="center" w:pos="4513"/>
        <w:tab w:val="right" w:pos="9026"/>
      </w:tabs>
    </w:pPr>
  </w:style>
  <w:style w:type="paragraph" w:styleId="BalloonText">
    <w:name w:val="Balloon Text"/>
    <w:basedOn w:val="Normal"/>
    <w:link w:val="BalloonTextChar1"/>
    <w:uiPriority w:val="99"/>
    <w:rPr>
      <w:rFonts w:ascii="Tahoma" w:hAnsi="Tahoma" w:cs="Tahoma"/>
      <w:sz w:val="16"/>
      <w:szCs w:val="16"/>
    </w:rPr>
  </w:style>
  <w:style w:type="paragraph" w:customStyle="1" w:styleId="legclearfix1">
    <w:name w:val="legclearfix1"/>
    <w:basedOn w:val="Normal"/>
    <w:pPr>
      <w:shd w:val="clear" w:color="auto" w:fill="FFFFFF"/>
      <w:spacing w:after="120"/>
    </w:pPr>
    <w:rPr>
      <w:rFonts w:eastAsia="Times New Roman" w:cs="Arial"/>
      <w:color w:val="000000"/>
      <w:sz w:val="19"/>
      <w:szCs w:val="19"/>
      <w:lang w:eastAsia="en-GB"/>
    </w:rPr>
  </w:style>
  <w:style w:type="paragraph" w:customStyle="1" w:styleId="TableContents">
    <w:name w:val="Table Contents"/>
    <w:basedOn w:val="Normal"/>
  </w:style>
  <w:style w:type="character" w:styleId="Hyperlink">
    <w:name w:val="Hyperlink"/>
    <w:basedOn w:val="DefaultParagraphFont"/>
    <w:unhideWhenUsed/>
    <w:rsid w:val="00C40C6A"/>
    <w:rPr>
      <w:color w:val="0000FF" w:themeColor="hyperlink"/>
      <w:u w:val="single"/>
    </w:rPr>
  </w:style>
  <w:style w:type="paragraph" w:customStyle="1" w:styleId="body">
    <w:name w:val="body"/>
    <w:basedOn w:val="Normal"/>
    <w:link w:val="bodyChar"/>
    <w:rsid w:val="004F52F9"/>
    <w:pPr>
      <w:suppressAutoHyphens w:val="0"/>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4F52F9"/>
    <w:rPr>
      <w:rFonts w:ascii="L Frutiger Light" w:eastAsia="Times" w:hAnsi="L Frutiger Light" w:cs="Times New Roman"/>
      <w:color w:val="003366"/>
      <w:sz w:val="20"/>
      <w:szCs w:val="20"/>
      <w:lang w:val="x-none" w:eastAsia="x-none"/>
    </w:rPr>
  </w:style>
  <w:style w:type="paragraph" w:customStyle="1" w:styleId="subsub">
    <w:name w:val="sub sub"/>
    <w:basedOn w:val="Normal"/>
    <w:rsid w:val="004F52F9"/>
    <w:pPr>
      <w:widowControl w:val="0"/>
      <w:suppressAutoHyphens w:val="0"/>
      <w:autoSpaceDE w:val="0"/>
      <w:autoSpaceDN w:val="0"/>
      <w:adjustRightInd w:val="0"/>
      <w:spacing w:before="57" w:line="280" w:lineRule="atLeast"/>
      <w:ind w:left="-567"/>
      <w:textAlignment w:val="center"/>
    </w:pPr>
    <w:rPr>
      <w:rFonts w:ascii="R Frutiger Roman" w:eastAsia="Times New Roman" w:hAnsi="R Frutiger Roman" w:cs="Times New Roman"/>
      <w:color w:val="C3901D"/>
      <w:spacing w:val="-14"/>
      <w:sz w:val="28"/>
      <w:szCs w:val="32"/>
      <w:lang w:val="en-US" w:eastAsia="en-GB"/>
    </w:rPr>
  </w:style>
  <w:style w:type="paragraph" w:customStyle="1" w:styleId="GreenHeadingArial16Templates">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4F52F9"/>
    <w:rPr>
      <w:rFonts w:eastAsia="Times" w:cs="Times New Roman"/>
      <w:b/>
      <w:color w:val="96BE2B"/>
      <w:sz w:val="32"/>
      <w:szCs w:val="32"/>
      <w:lang w:val="x-none" w:eastAsia="x-none"/>
    </w:rPr>
  </w:style>
  <w:style w:type="paragraph" w:customStyle="1" w:styleId="GreyArial10body-Templates">
    <w:name w:val="Grey Arial 10 body - Templates"/>
    <w:basedOn w:val="body"/>
    <w:link w:val="GreyArial10body-TemplatesChar"/>
    <w:qFormat/>
    <w:rsid w:val="00740338"/>
    <w:pPr>
      <w:spacing w:after="57"/>
      <w:ind w:left="-567"/>
    </w:pPr>
    <w:rPr>
      <w:rFonts w:ascii="Arial" w:hAnsi="Arial"/>
      <w:color w:val="494949"/>
    </w:rPr>
  </w:style>
  <w:style w:type="character" w:customStyle="1" w:styleId="GreyArial10body-TemplatesChar">
    <w:name w:val="Grey Arial 10 body - Templates Char"/>
    <w:link w:val="GreyArial10body-Templates"/>
    <w:rsid w:val="00740338"/>
    <w:rPr>
      <w:rFonts w:eastAsia="Times"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qFormat/>
    <w:rsid w:val="00740338"/>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740338"/>
    <w:rPr>
      <w:rFonts w:eastAsia="Times" w:cs="Times New Roman"/>
      <w:color w:val="466DB0"/>
      <w:sz w:val="20"/>
      <w:szCs w:val="20"/>
      <w:lang w:val="x-none" w:eastAsia="x-none"/>
    </w:rPr>
  </w:style>
  <w:style w:type="table" w:styleId="TableGrid">
    <w:name w:val="Table Grid"/>
    <w:basedOn w:val="TableNormal"/>
    <w:uiPriority w:val="59"/>
    <w:rsid w:val="00F72095"/>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F72095"/>
    <w:rPr>
      <w:rFonts w:asciiTheme="minorHAnsi" w:eastAsiaTheme="minorHAnsi" w:hAnsiTheme="minorHAnsi" w:cstheme="minorBidi"/>
      <w:sz w:val="20"/>
      <w:szCs w:val="20"/>
    </w:rPr>
  </w:style>
  <w:style w:type="paragraph" w:styleId="EndnoteText">
    <w:name w:val="endnote text"/>
    <w:basedOn w:val="Normal"/>
    <w:link w:val="EndnoteTextChar"/>
    <w:uiPriority w:val="99"/>
    <w:semiHidden/>
    <w:unhideWhenUsed/>
    <w:rsid w:val="00F72095"/>
    <w:pPr>
      <w:suppressAutoHyphens w:val="0"/>
    </w:pPr>
    <w:rPr>
      <w:rFonts w:asciiTheme="minorHAnsi" w:eastAsiaTheme="minorHAnsi" w:hAnsiTheme="minorHAnsi" w:cstheme="minorBidi"/>
      <w:sz w:val="20"/>
      <w:szCs w:val="20"/>
    </w:rPr>
  </w:style>
  <w:style w:type="paragraph" w:styleId="FootnoteText">
    <w:name w:val="footnote text"/>
    <w:basedOn w:val="Normal"/>
    <w:link w:val="FootnoteTextChar"/>
    <w:unhideWhenUsed/>
    <w:rsid w:val="00F72095"/>
    <w:pPr>
      <w:suppressAutoHyphens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qFormat/>
    <w:rsid w:val="00F72095"/>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F72095"/>
    <w:rPr>
      <w:vertAlign w:val="superscript"/>
    </w:rPr>
  </w:style>
  <w:style w:type="paragraph" w:styleId="NormalWeb">
    <w:name w:val="Normal (Web)"/>
    <w:basedOn w:val="Normal"/>
    <w:uiPriority w:val="99"/>
    <w:unhideWhenUsed/>
    <w:rsid w:val="00962382"/>
    <w:pPr>
      <w:suppressAutoHyphens w:val="0"/>
      <w:spacing w:after="150"/>
    </w:pPr>
    <w:rPr>
      <w:rFonts w:ascii="Times New Roman" w:eastAsia="Times New Roman" w:hAnsi="Times New Roman" w:cs="Times New Roman"/>
      <w:szCs w:val="24"/>
      <w:lang w:eastAsia="en-GB"/>
    </w:rPr>
  </w:style>
  <w:style w:type="character" w:customStyle="1" w:styleId="lead1">
    <w:name w:val="lead1"/>
    <w:basedOn w:val="DefaultParagraphFont"/>
    <w:rsid w:val="00962382"/>
    <w:rPr>
      <w:b w:val="0"/>
      <w:bCs w:val="0"/>
      <w:sz w:val="24"/>
      <w:szCs w:val="24"/>
    </w:rPr>
  </w:style>
  <w:style w:type="character" w:styleId="CommentReference">
    <w:name w:val="annotation reference"/>
    <w:basedOn w:val="DefaultParagraphFont"/>
    <w:unhideWhenUsed/>
    <w:rsid w:val="00EA1030"/>
    <w:rPr>
      <w:sz w:val="16"/>
      <w:szCs w:val="16"/>
    </w:rPr>
  </w:style>
  <w:style w:type="paragraph" w:styleId="CommentText">
    <w:name w:val="annotation text"/>
    <w:basedOn w:val="Normal"/>
    <w:link w:val="CommentTextChar"/>
    <w:unhideWhenUsed/>
    <w:rsid w:val="00EA1030"/>
    <w:rPr>
      <w:sz w:val="20"/>
      <w:szCs w:val="20"/>
    </w:rPr>
  </w:style>
  <w:style w:type="character" w:customStyle="1" w:styleId="CommentTextChar">
    <w:name w:val="Comment Text Char"/>
    <w:basedOn w:val="DefaultParagraphFont"/>
    <w:link w:val="CommentText"/>
    <w:rsid w:val="00EA1030"/>
    <w:rPr>
      <w:sz w:val="20"/>
      <w:szCs w:val="20"/>
    </w:rPr>
  </w:style>
  <w:style w:type="paragraph" w:styleId="CommentSubject">
    <w:name w:val="annotation subject"/>
    <w:basedOn w:val="CommentText"/>
    <w:next w:val="CommentText"/>
    <w:link w:val="CommentSubjectChar"/>
    <w:unhideWhenUsed/>
    <w:rsid w:val="00EA1030"/>
    <w:rPr>
      <w:b/>
      <w:bCs/>
    </w:rPr>
  </w:style>
  <w:style w:type="character" w:customStyle="1" w:styleId="CommentSubjectChar">
    <w:name w:val="Comment Subject Char"/>
    <w:basedOn w:val="CommentTextChar"/>
    <w:link w:val="CommentSubject"/>
    <w:rsid w:val="00EA1030"/>
    <w:rPr>
      <w:b/>
      <w:bCs/>
      <w:sz w:val="20"/>
      <w:szCs w:val="20"/>
    </w:rPr>
  </w:style>
  <w:style w:type="character" w:styleId="UnresolvedMention">
    <w:name w:val="Unresolved Mention"/>
    <w:basedOn w:val="DefaultParagraphFont"/>
    <w:uiPriority w:val="99"/>
    <w:semiHidden/>
    <w:unhideWhenUsed/>
    <w:rsid w:val="00D01DAD"/>
    <w:rPr>
      <w:color w:val="605E5C"/>
      <w:shd w:val="clear" w:color="auto" w:fill="E1DFDD"/>
    </w:rPr>
  </w:style>
  <w:style w:type="character" w:styleId="Emphasis">
    <w:name w:val="Emphasis"/>
    <w:basedOn w:val="DefaultParagraphFont"/>
    <w:uiPriority w:val="20"/>
    <w:qFormat/>
    <w:rsid w:val="00D001BC"/>
    <w:rPr>
      <w:i/>
      <w:iCs/>
    </w:rPr>
  </w:style>
  <w:style w:type="character" w:customStyle="1" w:styleId="FootnoteCharacters">
    <w:name w:val="Footnote Characters"/>
    <w:basedOn w:val="DefaultParagraphFont"/>
    <w:qFormat/>
    <w:rsid w:val="003A03AF"/>
    <w:rPr>
      <w:vertAlign w:val="superscript"/>
    </w:rPr>
  </w:style>
  <w:style w:type="character" w:customStyle="1" w:styleId="FootnoteAnchor">
    <w:name w:val="Footnote Anchor"/>
    <w:rsid w:val="003A03AF"/>
    <w:rPr>
      <w:vertAlign w:val="superscript"/>
    </w:rPr>
  </w:style>
  <w:style w:type="numbering" w:customStyle="1" w:styleId="DimRhestr1">
    <w:name w:val="Dim Rhestr1"/>
    <w:next w:val="NoList"/>
    <w:uiPriority w:val="99"/>
    <w:semiHidden/>
    <w:unhideWhenUsed/>
    <w:rsid w:val="002B5715"/>
  </w:style>
  <w:style w:type="character" w:customStyle="1" w:styleId="Heading3Char1">
    <w:name w:val="Heading 3 Char1"/>
    <w:basedOn w:val="DefaultParagraphFont"/>
    <w:link w:val="Heading3"/>
    <w:rsid w:val="002B5715"/>
    <w:rPr>
      <w:rFonts w:eastAsia="Times New Roman" w:cs="Arial"/>
      <w:b/>
      <w:bCs/>
      <w:sz w:val="26"/>
      <w:szCs w:val="26"/>
      <w:lang w:val="en-US"/>
    </w:rPr>
  </w:style>
  <w:style w:type="character" w:styleId="Strong">
    <w:name w:val="Strong"/>
    <w:basedOn w:val="DefaultParagraphFont"/>
    <w:qFormat/>
    <w:rsid w:val="002B5715"/>
    <w:rPr>
      <w:b/>
      <w:bCs/>
    </w:rPr>
  </w:style>
  <w:style w:type="paragraph" w:customStyle="1" w:styleId="paragraph">
    <w:name w:val="paragraph"/>
    <w:basedOn w:val="Normal"/>
    <w:rsid w:val="002B5715"/>
    <w:pPr>
      <w:suppressAutoHyphens w:val="0"/>
      <w:spacing w:before="100" w:beforeAutospacing="1" w:after="100" w:afterAutospacing="1"/>
    </w:pPr>
    <w:rPr>
      <w:rFonts w:ascii="Times New Roman" w:eastAsia="Times New Roman" w:hAnsi="Times New Roman" w:cs="Times New Roman"/>
      <w:szCs w:val="24"/>
      <w:lang w:val="cy-GB" w:eastAsia="cy-GB"/>
    </w:rPr>
  </w:style>
  <w:style w:type="character" w:customStyle="1" w:styleId="normaltextrun">
    <w:name w:val="normaltextrun"/>
    <w:basedOn w:val="DefaultParagraphFont"/>
    <w:rsid w:val="002B5715"/>
  </w:style>
  <w:style w:type="character" w:customStyle="1" w:styleId="eop">
    <w:name w:val="eop"/>
    <w:basedOn w:val="DefaultParagraphFont"/>
    <w:rsid w:val="002B5715"/>
  </w:style>
  <w:style w:type="character" w:customStyle="1" w:styleId="scxw150310129">
    <w:name w:val="scxw150310129"/>
    <w:basedOn w:val="DefaultParagraphFont"/>
    <w:rsid w:val="002B5715"/>
  </w:style>
  <w:style w:type="paragraph" w:styleId="BodyText3">
    <w:name w:val="Body Text 3"/>
    <w:basedOn w:val="Normal"/>
    <w:link w:val="BodyText3Char"/>
    <w:uiPriority w:val="99"/>
    <w:rsid w:val="002B5715"/>
    <w:pPr>
      <w:suppressAutoHyphens w:val="0"/>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2B5715"/>
    <w:rPr>
      <w:rFonts w:ascii="Times New Roman" w:eastAsia="Times New Roman" w:hAnsi="Times New Roman" w:cs="Times New Roman"/>
      <w:sz w:val="16"/>
      <w:szCs w:val="16"/>
    </w:rPr>
  </w:style>
  <w:style w:type="character" w:customStyle="1" w:styleId="HeaderChar1">
    <w:name w:val="Header Char1"/>
    <w:basedOn w:val="DefaultParagraphFont"/>
    <w:link w:val="Header"/>
    <w:uiPriority w:val="99"/>
    <w:rsid w:val="002B5715"/>
  </w:style>
  <w:style w:type="character" w:customStyle="1" w:styleId="FooterChar1">
    <w:name w:val="Footer Char1"/>
    <w:basedOn w:val="DefaultParagraphFont"/>
    <w:link w:val="Footer"/>
    <w:rsid w:val="002B5715"/>
  </w:style>
  <w:style w:type="character" w:customStyle="1" w:styleId="Heading1Char">
    <w:name w:val="Heading 1 Char"/>
    <w:basedOn w:val="DefaultParagraphFont"/>
    <w:link w:val="Heading1"/>
    <w:uiPriority w:val="9"/>
    <w:rsid w:val="00B46353"/>
    <w:rPr>
      <w:rFonts w:eastAsia="Times New Roman" w:cs="Arial"/>
      <w:b/>
      <w:bCs/>
      <w:kern w:val="32"/>
      <w:sz w:val="32"/>
      <w:szCs w:val="32"/>
    </w:rPr>
  </w:style>
  <w:style w:type="character" w:customStyle="1" w:styleId="Heading2Char">
    <w:name w:val="Heading 2 Char"/>
    <w:basedOn w:val="DefaultParagraphFont"/>
    <w:link w:val="Heading2"/>
    <w:rsid w:val="00B46353"/>
    <w:rPr>
      <w:rFonts w:eastAsia="Times New Roman" w:cs="Arial"/>
      <w:b/>
      <w:szCs w:val="24"/>
      <w:lang w:eastAsia="en-GB"/>
    </w:rPr>
  </w:style>
  <w:style w:type="character" w:customStyle="1" w:styleId="Heading9Char">
    <w:name w:val="Heading 9 Char"/>
    <w:basedOn w:val="DefaultParagraphFont"/>
    <w:link w:val="Heading9"/>
    <w:rsid w:val="00B46353"/>
    <w:rPr>
      <w:rFonts w:eastAsia="Times New Roman" w:cs="Arial"/>
      <w:sz w:val="22"/>
    </w:rPr>
  </w:style>
  <w:style w:type="numbering" w:customStyle="1" w:styleId="NoList1">
    <w:name w:val="No List1"/>
    <w:next w:val="NoList"/>
    <w:uiPriority w:val="99"/>
    <w:semiHidden/>
    <w:rsid w:val="00B46353"/>
  </w:style>
  <w:style w:type="paragraph" w:styleId="BodyText">
    <w:name w:val="Body Text"/>
    <w:basedOn w:val="Normal"/>
    <w:link w:val="BodyTextChar1"/>
    <w:rsid w:val="00B46353"/>
    <w:pPr>
      <w:suppressAutoHyphens w:val="0"/>
      <w:jc w:val="both"/>
    </w:pPr>
    <w:rPr>
      <w:rFonts w:eastAsia="Times New Roman" w:cs="Arial"/>
      <w:szCs w:val="24"/>
      <w:lang w:eastAsia="en-GB"/>
    </w:rPr>
  </w:style>
  <w:style w:type="character" w:customStyle="1" w:styleId="BodyTextChar1">
    <w:name w:val="Body Text Char1"/>
    <w:basedOn w:val="DefaultParagraphFont"/>
    <w:link w:val="BodyText"/>
    <w:rsid w:val="00B46353"/>
    <w:rPr>
      <w:rFonts w:eastAsia="Times New Roman" w:cs="Arial"/>
      <w:szCs w:val="24"/>
      <w:lang w:eastAsia="en-GB"/>
    </w:rPr>
  </w:style>
  <w:style w:type="paragraph" w:styleId="BodyTextIndent2">
    <w:name w:val="Body Text Indent 2"/>
    <w:basedOn w:val="Normal"/>
    <w:link w:val="BodyTextIndent2Char"/>
    <w:rsid w:val="00B46353"/>
    <w:pPr>
      <w:suppressAutoHyphens w:val="0"/>
      <w:spacing w:after="120" w:line="480" w:lineRule="auto"/>
      <w:ind w:left="283"/>
    </w:pPr>
    <w:rPr>
      <w:rFonts w:eastAsia="Times New Roman" w:cs="Times New Roman"/>
      <w:szCs w:val="24"/>
    </w:rPr>
  </w:style>
  <w:style w:type="character" w:customStyle="1" w:styleId="BodyTextIndent2Char">
    <w:name w:val="Body Text Indent 2 Char"/>
    <w:basedOn w:val="DefaultParagraphFont"/>
    <w:link w:val="BodyTextIndent2"/>
    <w:rsid w:val="00B46353"/>
    <w:rPr>
      <w:rFonts w:eastAsia="Times New Roman" w:cs="Times New Roman"/>
      <w:szCs w:val="24"/>
    </w:rPr>
  </w:style>
  <w:style w:type="character" w:styleId="PageNumber">
    <w:name w:val="page number"/>
    <w:basedOn w:val="DefaultParagraphFont"/>
    <w:rsid w:val="00B46353"/>
  </w:style>
  <w:style w:type="character" w:customStyle="1" w:styleId="BalloonTextChar1">
    <w:name w:val="Balloon Text Char1"/>
    <w:basedOn w:val="DefaultParagraphFont"/>
    <w:link w:val="BalloonText"/>
    <w:uiPriority w:val="99"/>
    <w:rsid w:val="00B46353"/>
    <w:rPr>
      <w:rFonts w:ascii="Tahoma" w:hAnsi="Tahoma" w:cs="Tahoma"/>
      <w:sz w:val="16"/>
      <w:szCs w:val="16"/>
    </w:rPr>
  </w:style>
  <w:style w:type="character" w:customStyle="1" w:styleId="legdslegrhslegp2text">
    <w:name w:val="legdslegrhslegp2text"/>
    <w:basedOn w:val="DefaultParagraphFont"/>
    <w:rsid w:val="00B46353"/>
  </w:style>
  <w:style w:type="paragraph" w:styleId="DocumentMap">
    <w:name w:val="Document Map"/>
    <w:basedOn w:val="Normal"/>
    <w:link w:val="DocumentMapChar"/>
    <w:semiHidden/>
    <w:rsid w:val="00B46353"/>
    <w:pPr>
      <w:shd w:val="clear" w:color="auto" w:fill="000080"/>
      <w:suppressAutoHyphens w:val="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46353"/>
    <w:rPr>
      <w:rFonts w:ascii="Tahoma" w:eastAsia="Times New Roman" w:hAnsi="Tahoma" w:cs="Tahoma"/>
      <w:sz w:val="20"/>
      <w:szCs w:val="20"/>
      <w:shd w:val="clear" w:color="auto" w:fill="000080"/>
    </w:rPr>
  </w:style>
  <w:style w:type="character" w:customStyle="1" w:styleId="RhonddaCynonTaffCBC">
    <w:name w:val="Rhondda Cynon Taff CBC"/>
    <w:semiHidden/>
    <w:rsid w:val="00B46353"/>
    <w:rPr>
      <w:rFonts w:ascii="Arial" w:hAnsi="Arial" w:cs="Arial"/>
      <w:color w:val="000080"/>
      <w:sz w:val="20"/>
      <w:szCs w:val="20"/>
    </w:rPr>
  </w:style>
  <w:style w:type="paragraph" w:styleId="ListBullet4">
    <w:name w:val="List Bullet 4"/>
    <w:basedOn w:val="Normal"/>
    <w:rsid w:val="00B46353"/>
    <w:pPr>
      <w:numPr>
        <w:numId w:val="10"/>
      </w:numPr>
      <w:suppressAutoHyphens w:val="0"/>
    </w:pPr>
    <w:rPr>
      <w:rFonts w:eastAsia="Times New Roman" w:cs="Times New Roman"/>
      <w:sz w:val="22"/>
      <w:szCs w:val="24"/>
      <w:lang w:eastAsia="en-GB"/>
    </w:rPr>
  </w:style>
  <w:style w:type="paragraph" w:styleId="TOC2">
    <w:name w:val="toc 2"/>
    <w:basedOn w:val="Normal"/>
    <w:next w:val="Normal"/>
    <w:autoRedefine/>
    <w:semiHidden/>
    <w:rsid w:val="00B46353"/>
    <w:pPr>
      <w:suppressAutoHyphens w:val="0"/>
      <w:ind w:left="240"/>
    </w:pPr>
    <w:rPr>
      <w:rFonts w:eastAsia="Times New Roman" w:cs="Times New Roman"/>
      <w:szCs w:val="20"/>
    </w:rPr>
  </w:style>
  <w:style w:type="paragraph" w:styleId="TOC3">
    <w:name w:val="toc 3"/>
    <w:basedOn w:val="Normal"/>
    <w:next w:val="Normal"/>
    <w:autoRedefine/>
    <w:semiHidden/>
    <w:rsid w:val="00B46353"/>
    <w:pPr>
      <w:suppressAutoHyphens w:val="0"/>
      <w:ind w:left="480"/>
    </w:pPr>
    <w:rPr>
      <w:rFonts w:eastAsia="Times New Roman" w:cs="Times New Roman"/>
      <w:szCs w:val="20"/>
    </w:rPr>
  </w:style>
  <w:style w:type="paragraph" w:styleId="NoSpacing">
    <w:name w:val="No Spacing"/>
    <w:uiPriority w:val="99"/>
    <w:qFormat/>
    <w:rsid w:val="00B46353"/>
    <w:rPr>
      <w:rFonts w:ascii="Calibri" w:eastAsia="Calibri" w:hAnsi="Calibri" w:cs="Times New Roman"/>
      <w:sz w:val="22"/>
    </w:rPr>
  </w:style>
  <w:style w:type="paragraph" w:customStyle="1" w:styleId="Pa5">
    <w:name w:val="Pa5"/>
    <w:basedOn w:val="Default"/>
    <w:next w:val="Default"/>
    <w:rsid w:val="00B46353"/>
    <w:pPr>
      <w:suppressAutoHyphens w:val="0"/>
      <w:autoSpaceDE w:val="0"/>
      <w:autoSpaceDN w:val="0"/>
      <w:adjustRightInd w:val="0"/>
      <w:spacing w:line="241" w:lineRule="atLeast"/>
    </w:pPr>
    <w:rPr>
      <w:rFonts w:ascii="Frutiger LT Std 45 Light" w:hAnsi="Frutiger LT Std 45 Light" w:cs="Times New Roman"/>
      <w:color w:val="auto"/>
      <w:lang w:val="en-GB" w:eastAsia="en-GB"/>
    </w:rPr>
  </w:style>
  <w:style w:type="paragraph" w:customStyle="1" w:styleId="Pa7">
    <w:name w:val="Pa7"/>
    <w:basedOn w:val="Default"/>
    <w:next w:val="Default"/>
    <w:rsid w:val="00B46353"/>
    <w:pPr>
      <w:suppressAutoHyphens w:val="0"/>
      <w:autoSpaceDE w:val="0"/>
      <w:autoSpaceDN w:val="0"/>
      <w:adjustRightInd w:val="0"/>
      <w:spacing w:line="281" w:lineRule="atLeast"/>
    </w:pPr>
    <w:rPr>
      <w:rFonts w:ascii="Frutiger LT Std 45 Light" w:hAnsi="Frutiger LT Std 45 Light" w:cs="Times New Roman"/>
      <w:color w:val="auto"/>
      <w:lang w:val="en-GB" w:eastAsia="en-GB"/>
    </w:rPr>
  </w:style>
  <w:style w:type="paragraph" w:customStyle="1" w:styleId="Pa1">
    <w:name w:val="Pa1"/>
    <w:basedOn w:val="Default"/>
    <w:next w:val="Default"/>
    <w:rsid w:val="00B46353"/>
    <w:pPr>
      <w:suppressAutoHyphens w:val="0"/>
      <w:autoSpaceDE w:val="0"/>
      <w:autoSpaceDN w:val="0"/>
      <w:adjustRightInd w:val="0"/>
      <w:spacing w:line="241" w:lineRule="atLeast"/>
    </w:pPr>
    <w:rPr>
      <w:rFonts w:ascii="Frutiger LT Std 45 Light" w:hAnsi="Frutiger LT Std 45 Light" w:cs="Times New Roman"/>
      <w:color w:val="auto"/>
      <w:lang w:val="en-GB" w:eastAsia="en-GB"/>
    </w:rPr>
  </w:style>
  <w:style w:type="paragraph" w:styleId="Revision">
    <w:name w:val="Revision"/>
    <w:hidden/>
    <w:uiPriority w:val="99"/>
    <w:semiHidden/>
    <w:rsid w:val="00B4635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47146">
      <w:bodyDiv w:val="1"/>
      <w:marLeft w:val="0"/>
      <w:marRight w:val="0"/>
      <w:marTop w:val="0"/>
      <w:marBottom w:val="0"/>
      <w:divBdr>
        <w:top w:val="none" w:sz="0" w:space="0" w:color="auto"/>
        <w:left w:val="none" w:sz="0" w:space="0" w:color="auto"/>
        <w:bottom w:val="none" w:sz="0" w:space="0" w:color="auto"/>
        <w:right w:val="none" w:sz="0" w:space="0" w:color="auto"/>
      </w:divBdr>
    </w:div>
    <w:div w:id="489637273">
      <w:bodyDiv w:val="1"/>
      <w:marLeft w:val="0"/>
      <w:marRight w:val="0"/>
      <w:marTop w:val="0"/>
      <w:marBottom w:val="0"/>
      <w:divBdr>
        <w:top w:val="none" w:sz="0" w:space="0" w:color="auto"/>
        <w:left w:val="none" w:sz="0" w:space="0" w:color="auto"/>
        <w:bottom w:val="none" w:sz="0" w:space="0" w:color="auto"/>
        <w:right w:val="none" w:sz="0" w:space="0" w:color="auto"/>
      </w:divBdr>
      <w:divsChild>
        <w:div w:id="1731924140">
          <w:marLeft w:val="0"/>
          <w:marRight w:val="0"/>
          <w:marTop w:val="0"/>
          <w:marBottom w:val="0"/>
          <w:divBdr>
            <w:top w:val="none" w:sz="0" w:space="0" w:color="auto"/>
            <w:left w:val="none" w:sz="0" w:space="0" w:color="auto"/>
            <w:bottom w:val="none" w:sz="0" w:space="0" w:color="auto"/>
            <w:right w:val="none" w:sz="0" w:space="0" w:color="auto"/>
          </w:divBdr>
          <w:divsChild>
            <w:div w:id="307322492">
              <w:marLeft w:val="0"/>
              <w:marRight w:val="0"/>
              <w:marTop w:val="0"/>
              <w:marBottom w:val="0"/>
              <w:divBdr>
                <w:top w:val="none" w:sz="0" w:space="0" w:color="auto"/>
                <w:left w:val="none" w:sz="0" w:space="0" w:color="auto"/>
                <w:bottom w:val="none" w:sz="0" w:space="0" w:color="auto"/>
                <w:right w:val="none" w:sz="0" w:space="0" w:color="auto"/>
              </w:divBdr>
              <w:divsChild>
                <w:div w:id="438256909">
                  <w:marLeft w:val="0"/>
                  <w:marRight w:val="0"/>
                  <w:marTop w:val="0"/>
                  <w:marBottom w:val="0"/>
                  <w:divBdr>
                    <w:top w:val="none" w:sz="0" w:space="0" w:color="auto"/>
                    <w:left w:val="none" w:sz="0" w:space="0" w:color="auto"/>
                    <w:bottom w:val="none" w:sz="0" w:space="0" w:color="auto"/>
                    <w:right w:val="none" w:sz="0" w:space="0" w:color="auto"/>
                  </w:divBdr>
                  <w:divsChild>
                    <w:div w:id="2144301838">
                      <w:marLeft w:val="-225"/>
                      <w:marRight w:val="-225"/>
                      <w:marTop w:val="0"/>
                      <w:marBottom w:val="0"/>
                      <w:divBdr>
                        <w:top w:val="none" w:sz="0" w:space="0" w:color="auto"/>
                        <w:left w:val="none" w:sz="0" w:space="0" w:color="auto"/>
                        <w:bottom w:val="none" w:sz="0" w:space="0" w:color="auto"/>
                        <w:right w:val="none" w:sz="0" w:space="0" w:color="auto"/>
                      </w:divBdr>
                      <w:divsChild>
                        <w:div w:id="17688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235925">
      <w:bodyDiv w:val="1"/>
      <w:marLeft w:val="0"/>
      <w:marRight w:val="0"/>
      <w:marTop w:val="0"/>
      <w:marBottom w:val="0"/>
      <w:divBdr>
        <w:top w:val="none" w:sz="0" w:space="0" w:color="auto"/>
        <w:left w:val="none" w:sz="0" w:space="0" w:color="auto"/>
        <w:bottom w:val="none" w:sz="0" w:space="0" w:color="auto"/>
        <w:right w:val="none" w:sz="0" w:space="0" w:color="auto"/>
      </w:divBdr>
    </w:div>
    <w:div w:id="1662738882">
      <w:bodyDiv w:val="1"/>
      <w:marLeft w:val="0"/>
      <w:marRight w:val="0"/>
      <w:marTop w:val="0"/>
      <w:marBottom w:val="0"/>
      <w:divBdr>
        <w:top w:val="none" w:sz="0" w:space="0" w:color="auto"/>
        <w:left w:val="none" w:sz="0" w:space="0" w:color="auto"/>
        <w:bottom w:val="none" w:sz="0" w:space="0" w:color="auto"/>
        <w:right w:val="none" w:sz="0" w:space="0" w:color="auto"/>
      </w:divBdr>
    </w:div>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iogelu.cymru/cy/" TargetMode="External"/><Relationship Id="rId18" Type="http://schemas.openxmlformats.org/officeDocument/2006/relationships/hyperlink" Target="https://diogelu.cymru/c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wales/sites/default/files/publications/2018-03/all-wales-attendance-framework.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www.legislation.gov.uk/wsi/2013/1983/contents/ma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llyw.cymru/sites/default/files/consultations/2023-06/perthyn-ymgysylltu-a-chyfranogi-canllawiau.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lyw.cymru/sites/default/files/publications/2018-03/canllawiau-ar-godau-presenoldeb-yn-yr-ysgol.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cy/wsi/2013/1983/contents/made" TargetMode="External"/><Relationship Id="rId23" Type="http://schemas.openxmlformats.org/officeDocument/2006/relationships/hyperlink" Target="https://www.llyw.cymru/sites/default/files/publications/2018-03/canllawiau-ar-gyfer-hysbysiadau-cosb-am-gollir-ysgol-yn-rheolaidd.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lyw.cymru/cadw-dysgwyr-yn-ddiogel"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lyw.cymru/sites/default/files/publications/2018-03/fframwaith-presenoldeb-ar-gyfer-cymru-gyfan.pdf" TargetMode="External"/><Relationship Id="rId22" Type="http://schemas.openxmlformats.org/officeDocument/2006/relationships/hyperlink" Target="https://www.llyw.cymru/sites/default/files/publications/2018-05/canllawiau-cynnwys-a-chynorthwyo-disgyblion_0.pdf" TargetMode="External"/><Relationship Id="rId27" Type="http://schemas.openxmlformats.org/officeDocument/2006/relationships/footer" Target="footer2.xml"/><Relationship Id="rId30" Type="http://schemas.openxmlformats.org/officeDocument/2006/relationships/header" Target="header4.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20" ma:contentTypeDescription="Creu dogfen newydd." ma:contentTypeScope="" ma:versionID="e57796caf73a206a5e082345b5bbb7af">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15d8bc4bf1af7e406a9ecba9dcad31a0"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19B00-26D2-4FA9-8199-4D579BD130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FE39CB-A8B5-4ABC-BB33-964093347171}">
  <ds:schemaRefs>
    <ds:schemaRef ds:uri="http://schemas.microsoft.com/sharepoint/v3/contenttype/forms"/>
  </ds:schemaRefs>
</ds:datastoreItem>
</file>

<file path=customXml/itemProps3.xml><?xml version="1.0" encoding="utf-8"?>
<ds:datastoreItem xmlns:ds="http://schemas.openxmlformats.org/officeDocument/2006/customXml" ds:itemID="{18CE5CFB-294E-4729-A9BF-BB444F99DDAB}"/>
</file>

<file path=customXml/itemProps4.xml><?xml version="1.0" encoding="utf-8"?>
<ds:datastoreItem xmlns:ds="http://schemas.openxmlformats.org/officeDocument/2006/customXml" ds:itemID="{D73846B7-0469-4A7A-A8DD-C2F1C5C7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14105</Words>
  <Characters>80401</Characters>
  <Application>Microsoft Office Word</Application>
  <DocSecurity>0</DocSecurity>
  <Lines>670</Lines>
  <Paragraphs>188</Paragraphs>
  <ScaleCrop>false</ScaleCrop>
  <Company>Cyngor Gwynedd Council</Company>
  <LinksUpToDate>false</LinksUpToDate>
  <CharactersWithSpaces>94318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Polisi ADY a Chynhwysiad</dc:title>
  <dc:creator>1</dc:creator>
  <cp:lastModifiedBy>R Gregory (Ysgol Gynradd Talysarn)</cp:lastModifiedBy>
  <cp:revision>6</cp:revision>
  <cp:lastPrinted>2017-08-23T14:29:00Z</cp:lastPrinted>
  <dcterms:created xsi:type="dcterms:W3CDTF">2024-10-16T09:22:00Z</dcterms:created>
  <dcterms:modified xsi:type="dcterms:W3CDTF">2025-10-20T12:55:00Z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0x0101001D3F1165A1B4BE4FAE7888AF89F8B699</vt:lpwstr>
  </property>
  <property fmtid="{D5CDD505-2E9C-101B-9397-08002B2CF9AE}" pid="4" name="TaxKeyword">
    <vt:lpwstr/>
  </property>
  <property fmtid="{D5CDD505-2E9C-101B-9397-08002B2CF9AE}" pid="5" name="_cx_SecurityMarkings">
    <vt:lpwstr>1</vt:lpwstr>
  </property>
  <property fmtid="{D5CDD505-2E9C-101B-9397-08002B2CF9AE}" pid="6" name="OriginatingFunction">
    <vt:lpwstr/>
  </property>
  <property fmtid="{D5CDD505-2E9C-101B-9397-08002B2CF9AE}" pid="7" name="Classification">
    <vt:lpwstr>2</vt:lpwstr>
  </property>
  <property fmtid="{D5CDD505-2E9C-101B-9397-08002B2CF9AE}" pid="8" name="Order">
    <vt:r8>1700500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y fmtid="{D5CDD505-2E9C-101B-9397-08002B2CF9AE}" pid="23" name="MediaServiceImageTags">
    <vt:lpwstr/>
  </property>
</Properties>
</file>